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97" w:rsidRPr="007A5997" w:rsidRDefault="007A5997" w:rsidP="007A5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A59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Организация и участие в проектах дошкольного учреждения</w:t>
      </w:r>
    </w:p>
    <w:p w:rsidR="007A5997" w:rsidRPr="007A5997" w:rsidRDefault="007A5997" w:rsidP="007A59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A5997" w:rsidRPr="007A5997" w:rsidRDefault="007A5997" w:rsidP="007A5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возрасте процесс познания у ребенка происходит </w:t>
      </w:r>
      <w:r w:rsidR="00166FCB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– практическим путё</w:t>
      </w:r>
      <w:r w:rsidRPr="007A5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Каждый дошкольник – маленький исследователь, с радостью и удивлением открывающий для себя окружающий мир, овладевающий способами практического взаимодействия с ним. </w:t>
      </w:r>
    </w:p>
    <w:p w:rsidR="007A5997" w:rsidRPr="007A5997" w:rsidRDefault="007A5997" w:rsidP="007A5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99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стремится к активной деятельности, и важно не дать этому стремлению угаснуть, а способствовать его дальнейшему развитию. Чем полнее и разнообразнее детская деятельность, чем более она значима для ребенка и отвеча</w:t>
      </w:r>
      <w:r w:rsidR="00166FCB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его природе, тем успешнее идё</w:t>
      </w:r>
      <w:r w:rsidRPr="007A5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его развитие, реализуются потенциальные возможности и первые творческие проявления. </w:t>
      </w:r>
    </w:p>
    <w:p w:rsidR="007A5997" w:rsidRPr="007A5997" w:rsidRDefault="007A5997" w:rsidP="007A59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возможность представляет метод проектов, который интегрирует в себе различные виды деятельности для осуществления единой цели. </w:t>
      </w:r>
    </w:p>
    <w:p w:rsidR="007A5997" w:rsidRPr="007A5997" w:rsidRDefault="00166FCB" w:rsidP="007A59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значение использования м</w:t>
      </w:r>
      <w:r w:rsidR="007A5997" w:rsidRPr="007A5997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етода проектов в дошкольных образовательных учреждениях в том, что эта технология даёт ребёнку возможность экспериментировать, синтезировать полученные знания, развивать творческие способности и коммуникативные навыки, развивает адаптивность к ситуации школьного обучения.</w:t>
      </w:r>
    </w:p>
    <w:p w:rsidR="007A5997" w:rsidRPr="007A5997" w:rsidRDefault="007A5997" w:rsidP="007A59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9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в ходе проекта строится в логической деятельности, имеющей личностный смысл для ребёнка, что повышает его интерес к познанию и осуществляет направленность на саморазвитие.</w:t>
      </w:r>
    </w:p>
    <w:p w:rsidR="007A5997" w:rsidRDefault="007A5997" w:rsidP="007A5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D776E" w:rsidRPr="007A5997" w:rsidRDefault="00FD776E" w:rsidP="007A5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D776E" w:rsidRDefault="00FD776E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AB21DE" w:rsidRPr="004A1085" w:rsidRDefault="00A522AE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32"/>
          <w:szCs w:val="32"/>
          <w:lang w:eastAsia="ru-RU"/>
        </w:rPr>
      </w:pPr>
      <w:r w:rsidRPr="00A522AE"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  <w:t>ПАСПОРТ ПРОЕКТА</w:t>
      </w:r>
      <w:r w:rsidR="00AB21DE"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  <w:t xml:space="preserve"> </w:t>
      </w:r>
      <w:r w:rsidR="00AB21DE" w:rsidRPr="004A1085">
        <w:rPr>
          <w:rFonts w:ascii="Times New Roman" w:eastAsia="Times New Roman" w:hAnsi="Times New Roman" w:cs="Neo Sans Intel"/>
          <w:b/>
          <w:color w:val="000000"/>
          <w:sz w:val="32"/>
          <w:szCs w:val="32"/>
          <w:lang w:eastAsia="ru-RU"/>
        </w:rPr>
        <w:t>«Звуки вокруг нас»</w:t>
      </w:r>
    </w:p>
    <w:p w:rsidR="00B471E8" w:rsidRDefault="004D0386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  <w:r w:rsidRPr="003534C6">
        <w:rPr>
          <w:rFonts w:ascii="Times New Roman" w:eastAsia="Times New Roman" w:hAnsi="Times New Roman" w:cs="Neo Sans Intel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8563F87" wp14:editId="4FD00764">
            <wp:simplePos x="0" y="0"/>
            <wp:positionH relativeFrom="column">
              <wp:posOffset>3246810</wp:posOffset>
            </wp:positionH>
            <wp:positionV relativeFrom="paragraph">
              <wp:posOffset>85035</wp:posOffset>
            </wp:positionV>
            <wp:extent cx="2480310" cy="1633220"/>
            <wp:effectExtent l="0" t="0" r="0" b="5080"/>
            <wp:wrapTight wrapText="bothSides">
              <wp:wrapPolygon edited="0">
                <wp:start x="0" y="0"/>
                <wp:lineTo x="0" y="21415"/>
                <wp:lineTo x="21401" y="21415"/>
                <wp:lineTo x="21401" y="0"/>
                <wp:lineTo x="0" y="0"/>
              </wp:wrapPolygon>
            </wp:wrapTight>
            <wp:docPr id="5" name="Рисунок 5" descr="F:\Детсад+учеба\P_20190221_191134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ад+учеба\P_20190221_191134_vHDR_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r="14875" b="8247"/>
                    <a:stretch/>
                  </pic:blipFill>
                  <pic:spPr bwMode="auto">
                    <a:xfrm>
                      <a:off x="0" y="0"/>
                      <a:ext cx="248031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967DA2" wp14:editId="045E6940">
            <wp:simplePos x="0" y="0"/>
            <wp:positionH relativeFrom="column">
              <wp:posOffset>384810</wp:posOffset>
            </wp:positionH>
            <wp:positionV relativeFrom="paragraph">
              <wp:posOffset>88265</wp:posOffset>
            </wp:positionV>
            <wp:extent cx="272542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439" y="21312"/>
                <wp:lineTo x="214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5" t="20796" r="9177" b="13109"/>
                    <a:stretch/>
                  </pic:blipFill>
                  <pic:spPr bwMode="auto">
                    <a:xfrm>
                      <a:off x="0" y="0"/>
                      <a:ext cx="272542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4C6" w:rsidRDefault="003534C6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DE5B1C" w:rsidRDefault="00DE5B1C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AB21DE" w:rsidRDefault="00AB21DE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D70CDF" w:rsidRDefault="00D70CDF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D70CDF" w:rsidRDefault="00D70CDF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D70CDF" w:rsidRDefault="00D70CDF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D70CDF" w:rsidRDefault="00D70CDF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3065F1" w:rsidRDefault="004D0386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BA80DB3" wp14:editId="392260B2">
            <wp:simplePos x="0" y="0"/>
            <wp:positionH relativeFrom="column">
              <wp:posOffset>460375</wp:posOffset>
            </wp:positionH>
            <wp:positionV relativeFrom="paragraph">
              <wp:posOffset>37079</wp:posOffset>
            </wp:positionV>
            <wp:extent cx="2641600" cy="1414780"/>
            <wp:effectExtent l="0" t="0" r="6350" b="0"/>
            <wp:wrapTight wrapText="bothSides">
              <wp:wrapPolygon edited="0">
                <wp:start x="0" y="0"/>
                <wp:lineTo x="0" y="21232"/>
                <wp:lineTo x="21496" y="21232"/>
                <wp:lineTo x="2149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21028" r="8398" b="14488"/>
                    <a:stretch/>
                  </pic:blipFill>
                  <pic:spPr bwMode="auto">
                    <a:xfrm>
                      <a:off x="0" y="0"/>
                      <a:ext cx="2641600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B5A933D" wp14:editId="3CCF79FB">
            <wp:simplePos x="0" y="0"/>
            <wp:positionH relativeFrom="column">
              <wp:posOffset>3215199</wp:posOffset>
            </wp:positionH>
            <wp:positionV relativeFrom="paragraph">
              <wp:posOffset>37051</wp:posOffset>
            </wp:positionV>
            <wp:extent cx="2527935" cy="1454785"/>
            <wp:effectExtent l="0" t="0" r="5715" b="0"/>
            <wp:wrapTight wrapText="bothSides">
              <wp:wrapPolygon edited="0">
                <wp:start x="0" y="0"/>
                <wp:lineTo x="0" y="21213"/>
                <wp:lineTo x="21486" y="21213"/>
                <wp:lineTo x="214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6" t="20106" r="9159" b="13089"/>
                    <a:stretch/>
                  </pic:blipFill>
                  <pic:spPr bwMode="auto">
                    <a:xfrm>
                      <a:off x="0" y="0"/>
                      <a:ext cx="2527935" cy="14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3065F1" w:rsidRDefault="004D0386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E87756" wp14:editId="543700EC">
            <wp:simplePos x="0" y="0"/>
            <wp:positionH relativeFrom="column">
              <wp:posOffset>464185</wp:posOffset>
            </wp:positionH>
            <wp:positionV relativeFrom="paragraph">
              <wp:posOffset>163830</wp:posOffset>
            </wp:positionV>
            <wp:extent cx="2639695" cy="1524000"/>
            <wp:effectExtent l="0" t="0" r="8255" b="0"/>
            <wp:wrapTight wrapText="bothSides">
              <wp:wrapPolygon edited="0">
                <wp:start x="0" y="0"/>
                <wp:lineTo x="0" y="21330"/>
                <wp:lineTo x="21512" y="21330"/>
                <wp:lineTo x="2151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5" t="21724" r="9175" b="11962"/>
                    <a:stretch/>
                  </pic:blipFill>
                  <pic:spPr bwMode="auto">
                    <a:xfrm>
                      <a:off x="0" y="0"/>
                      <a:ext cx="263969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20F91B" wp14:editId="6301504E">
            <wp:simplePos x="0" y="0"/>
            <wp:positionH relativeFrom="column">
              <wp:posOffset>3247390</wp:posOffset>
            </wp:positionH>
            <wp:positionV relativeFrom="paragraph">
              <wp:posOffset>163830</wp:posOffset>
            </wp:positionV>
            <wp:extent cx="2495550" cy="149987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4" t="21030" r="10352" b="12420"/>
                    <a:stretch/>
                  </pic:blipFill>
                  <pic:spPr bwMode="auto">
                    <a:xfrm>
                      <a:off x="0" y="0"/>
                      <a:ext cx="2495550" cy="149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3065F1" w:rsidRDefault="003065F1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A0023F" w:rsidRPr="00A522AE" w:rsidRDefault="00A0023F" w:rsidP="00A522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tbl>
      <w:tblPr>
        <w:tblStyle w:val="a7"/>
        <w:tblW w:w="10144" w:type="dxa"/>
        <w:tblLook w:val="04A0" w:firstRow="1" w:lastRow="0" w:firstColumn="1" w:lastColumn="0" w:noHBand="0" w:noVBand="1"/>
      </w:tblPr>
      <w:tblGrid>
        <w:gridCol w:w="1569"/>
        <w:gridCol w:w="1828"/>
        <w:gridCol w:w="426"/>
        <w:gridCol w:w="6321"/>
      </w:tblGrid>
      <w:tr w:rsidR="00A522AE" w:rsidRPr="00A522AE" w:rsidTr="008963EC">
        <w:trPr>
          <w:trHeight w:val="438"/>
        </w:trPr>
        <w:tc>
          <w:tcPr>
            <w:tcW w:w="10144" w:type="dxa"/>
            <w:gridSpan w:val="4"/>
          </w:tcPr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проекта: </w:t>
            </w: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«Звуки вокруг нас» </w:t>
            </w:r>
          </w:p>
          <w:p w:rsidR="00A522AE" w:rsidRPr="00A522AE" w:rsidRDefault="00A522AE" w:rsidP="00E319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(Информационно-исследовательский образовательный проект по звуковой культуре речи с детьми </w:t>
            </w:r>
            <w:r w:rsidR="00E31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младшего</w:t>
            </w: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дошкольного возраста). </w:t>
            </w:r>
          </w:p>
        </w:tc>
      </w:tr>
      <w:tr w:rsidR="00A522AE" w:rsidRPr="00A522AE" w:rsidTr="00C60432">
        <w:trPr>
          <w:trHeight w:val="425"/>
        </w:trPr>
        <w:tc>
          <w:tcPr>
            <w:tcW w:w="3397" w:type="dxa"/>
            <w:gridSpan w:val="2"/>
          </w:tcPr>
          <w:p w:rsidR="00A522AE" w:rsidRPr="00A522AE" w:rsidRDefault="00A522AE" w:rsidP="00C6043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Город, область</w:t>
            </w:r>
          </w:p>
        </w:tc>
        <w:tc>
          <w:tcPr>
            <w:tcW w:w="6747" w:type="dxa"/>
            <w:gridSpan w:val="2"/>
          </w:tcPr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Петропавловск-Камчатский, Камчатский край</w:t>
            </w:r>
          </w:p>
        </w:tc>
      </w:tr>
      <w:tr w:rsidR="00A522AE" w:rsidRPr="00A522AE" w:rsidTr="00C60432">
        <w:trPr>
          <w:trHeight w:val="425"/>
        </w:trPr>
        <w:tc>
          <w:tcPr>
            <w:tcW w:w="3397" w:type="dxa"/>
            <w:gridSpan w:val="2"/>
          </w:tcPr>
          <w:p w:rsidR="00A522AE" w:rsidRPr="00A522AE" w:rsidDel="0097710E" w:rsidRDefault="00A522AE" w:rsidP="00C6043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дошкольного учреждения</w:t>
            </w:r>
          </w:p>
        </w:tc>
        <w:tc>
          <w:tcPr>
            <w:tcW w:w="6747" w:type="dxa"/>
            <w:gridSpan w:val="2"/>
            <w:vAlign w:val="center"/>
          </w:tcPr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Шляхтина Светлана Васильевна</w:t>
            </w:r>
          </w:p>
        </w:tc>
      </w:tr>
      <w:tr w:rsidR="00A522AE" w:rsidRPr="00A522AE" w:rsidTr="00C60432">
        <w:trPr>
          <w:trHeight w:val="425"/>
        </w:trPr>
        <w:tc>
          <w:tcPr>
            <w:tcW w:w="3397" w:type="dxa"/>
            <w:gridSpan w:val="2"/>
          </w:tcPr>
          <w:p w:rsidR="00A522AE" w:rsidRPr="00A522AE" w:rsidRDefault="00A522AE" w:rsidP="00C6043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Номер ДОУ</w:t>
            </w:r>
          </w:p>
        </w:tc>
        <w:tc>
          <w:tcPr>
            <w:tcW w:w="6747" w:type="dxa"/>
            <w:gridSpan w:val="2"/>
          </w:tcPr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автономное дошкольное образовательное учреждение «Детский сад №7 комбинированного вида»</w:t>
            </w:r>
          </w:p>
        </w:tc>
      </w:tr>
      <w:tr w:rsidR="00A522AE" w:rsidRPr="00A522AE" w:rsidTr="00C60432">
        <w:trPr>
          <w:trHeight w:val="425"/>
        </w:trPr>
        <w:tc>
          <w:tcPr>
            <w:tcW w:w="3397" w:type="dxa"/>
            <w:gridSpan w:val="2"/>
          </w:tcPr>
          <w:p w:rsidR="00A522AE" w:rsidRPr="00A522AE" w:rsidRDefault="00A522AE" w:rsidP="00C6043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Электронная почта ДОУ, телефон</w:t>
            </w:r>
          </w:p>
        </w:tc>
        <w:tc>
          <w:tcPr>
            <w:tcW w:w="6747" w:type="dxa"/>
            <w:gridSpan w:val="2"/>
          </w:tcPr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Mdou-07@pkgo.ru</w:t>
            </w:r>
          </w:p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429</w:t>
            </w:r>
          </w:p>
        </w:tc>
      </w:tr>
      <w:tr w:rsidR="00A522AE" w:rsidRPr="00A522AE" w:rsidTr="00C60432">
        <w:trPr>
          <w:trHeight w:val="425"/>
        </w:trPr>
        <w:tc>
          <w:tcPr>
            <w:tcW w:w="3397" w:type="dxa"/>
            <w:gridSpan w:val="2"/>
          </w:tcPr>
          <w:p w:rsidR="00A522AE" w:rsidRPr="00A522AE" w:rsidRDefault="00A522AE" w:rsidP="00C6043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Автор проекта </w:t>
            </w:r>
          </w:p>
        </w:tc>
        <w:tc>
          <w:tcPr>
            <w:tcW w:w="6747" w:type="dxa"/>
            <w:gridSpan w:val="2"/>
            <w:vAlign w:val="center"/>
          </w:tcPr>
          <w:p w:rsidR="00A522AE" w:rsidRPr="00A522AE" w:rsidRDefault="00A522AE" w:rsidP="00A522AE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Воспитатель Федюнина Надежда Анатольевна </w:t>
            </w:r>
          </w:p>
        </w:tc>
      </w:tr>
      <w:tr w:rsidR="00A522AE" w:rsidRPr="00A522AE" w:rsidTr="00C60432">
        <w:trPr>
          <w:trHeight w:val="425"/>
        </w:trPr>
        <w:tc>
          <w:tcPr>
            <w:tcW w:w="3397" w:type="dxa"/>
            <w:gridSpan w:val="2"/>
          </w:tcPr>
          <w:p w:rsidR="00A522AE" w:rsidRPr="00A522AE" w:rsidRDefault="00A522AE" w:rsidP="00C6043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6747" w:type="dxa"/>
            <w:gridSpan w:val="2"/>
          </w:tcPr>
          <w:p w:rsidR="00A522AE" w:rsidRPr="00A522AE" w:rsidRDefault="00A522AE" w:rsidP="00C604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Дети </w:t>
            </w:r>
            <w:r w:rsidR="0011477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второй</w:t>
            </w:r>
            <w:r w:rsidR="00C60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младшей</w:t>
            </w:r>
            <w:r w:rsidRPr="00A522A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группы, родители воспитанников, воспитатели группы.</w:t>
            </w:r>
          </w:p>
        </w:tc>
      </w:tr>
      <w:tr w:rsidR="00A522AE" w:rsidRPr="00A522AE" w:rsidTr="00C60432">
        <w:trPr>
          <w:trHeight w:val="261"/>
        </w:trPr>
        <w:tc>
          <w:tcPr>
            <w:tcW w:w="3397" w:type="dxa"/>
            <w:gridSpan w:val="2"/>
          </w:tcPr>
          <w:p w:rsidR="00A522AE" w:rsidRPr="00A522AE" w:rsidRDefault="00A522AE" w:rsidP="00C6043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Вид проекта</w:t>
            </w:r>
          </w:p>
        </w:tc>
        <w:tc>
          <w:tcPr>
            <w:tcW w:w="6747" w:type="dxa"/>
            <w:gridSpan w:val="2"/>
            <w:vAlign w:val="center"/>
          </w:tcPr>
          <w:p w:rsidR="00A522AE" w:rsidRPr="00A522AE" w:rsidRDefault="00A522AE" w:rsidP="00EE4CAE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Информационно-исследовательский образовательный проект. </w:t>
            </w:r>
          </w:p>
        </w:tc>
      </w:tr>
      <w:tr w:rsidR="00A522AE" w:rsidRPr="00A522AE" w:rsidTr="00C60432">
        <w:trPr>
          <w:trHeight w:val="301"/>
        </w:trPr>
        <w:tc>
          <w:tcPr>
            <w:tcW w:w="3397" w:type="dxa"/>
            <w:gridSpan w:val="2"/>
          </w:tcPr>
          <w:p w:rsidR="00A522AE" w:rsidRPr="00A522AE" w:rsidRDefault="00A522AE" w:rsidP="00C6043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Сроки проекта</w:t>
            </w:r>
          </w:p>
        </w:tc>
        <w:tc>
          <w:tcPr>
            <w:tcW w:w="6747" w:type="dxa"/>
            <w:gridSpan w:val="2"/>
          </w:tcPr>
          <w:p w:rsidR="00A522AE" w:rsidRPr="00A522AE" w:rsidRDefault="00A522AE" w:rsidP="00EE4CAE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Краткосрочный (2 недели)</w:t>
            </w:r>
          </w:p>
        </w:tc>
      </w:tr>
      <w:tr w:rsidR="00A522AE" w:rsidRPr="00A522AE" w:rsidTr="00EE4CAE">
        <w:trPr>
          <w:trHeight w:val="1337"/>
        </w:trPr>
        <w:tc>
          <w:tcPr>
            <w:tcW w:w="3397" w:type="dxa"/>
            <w:gridSpan w:val="2"/>
          </w:tcPr>
          <w:p w:rsidR="00A522AE" w:rsidRPr="00A522AE" w:rsidRDefault="00A522AE" w:rsidP="00C6043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6747" w:type="dxa"/>
            <w:gridSpan w:val="2"/>
          </w:tcPr>
          <w:p w:rsidR="00A522AE" w:rsidRPr="00A522AE" w:rsidRDefault="00A522AE" w:rsidP="00EE4CAE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Формирование звуковой культуры речи детей младшего дошкольного возраста через развитие слухового внимания и речевого слуха на принципах образования и улавливания звуков в процессе познавательной, игровой, музыкально-эстетической и продуктивной деятельности.</w:t>
            </w:r>
          </w:p>
        </w:tc>
      </w:tr>
      <w:tr w:rsidR="00A522AE" w:rsidRPr="00A522AE" w:rsidTr="008963EC">
        <w:trPr>
          <w:trHeight w:val="425"/>
        </w:trPr>
        <w:tc>
          <w:tcPr>
            <w:tcW w:w="3397" w:type="dxa"/>
            <w:gridSpan w:val="2"/>
          </w:tcPr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6747" w:type="dxa"/>
            <w:gridSpan w:val="2"/>
          </w:tcPr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Сформировать у детей представления о происхождении и разнообразии звуков.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Развивать слуховое внимание детей (умение определить на слух то или иное звучание и его направление), фонематический слух, наблюдательность, изобретательность (при изготовлении шумовых инструментов из различных материалов).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Способствовать развитию артикуляционного аппарата.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Вырабатывать четкое и ясное произношение каждого звука, а также слова и фразы в целом, т. е. хорошую дикцию. Воспитывать интерес в звучащему миру.</w:t>
            </w:r>
          </w:p>
        </w:tc>
      </w:tr>
      <w:tr w:rsidR="00A522AE" w:rsidRPr="00A522AE" w:rsidTr="008963EC">
        <w:trPr>
          <w:trHeight w:val="425"/>
        </w:trPr>
        <w:tc>
          <w:tcPr>
            <w:tcW w:w="10144" w:type="dxa"/>
            <w:gridSpan w:val="4"/>
            <w:vAlign w:val="center"/>
          </w:tcPr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Актуальность:</w:t>
            </w:r>
            <w:r w:rsidRPr="00A52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раньше взрослые обращают внимание на слуховое внимание и восприятие ребёнка, тем быстрее формируется и нормализуется его звукопроизношение.</w:t>
            </w:r>
          </w:p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Ошибочно надеяться, что недостатки слухового внимания и восприятия исчезнут самостоятельно. Они могут прочно закрепиться и превратиться в стойкое нарушение произношения и речи в целом.</w:t>
            </w:r>
          </w:p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Слух детей надо развивать с младшего возраста - это первостепенная задача педагогов. Необходимо создать условия для профилактики нарушений, коррекции речевых недостатков (и в частности – звуковосприятия). </w:t>
            </w:r>
            <w:r w:rsidRPr="00A522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Используя естественные ситуации педагоги побуждают детей к употреблению того или иного речевого материала, который способствует закреплению в спонтанной речи тех или иных звуков. </w:t>
            </w: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ходе различных видов деятельности детей, педагоги, </w:t>
            </w:r>
            <w:r w:rsidR="00F441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отрабатывают и </w:t>
            </w: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следят за правильным произношением усвоенных детьми звуков.</w:t>
            </w:r>
          </w:p>
        </w:tc>
      </w:tr>
      <w:tr w:rsidR="00A522AE" w:rsidRPr="00A522AE" w:rsidTr="008963EC">
        <w:trPr>
          <w:trHeight w:val="425"/>
        </w:trPr>
        <w:tc>
          <w:tcPr>
            <w:tcW w:w="10144" w:type="dxa"/>
            <w:gridSpan w:val="4"/>
            <w:vAlign w:val="center"/>
          </w:tcPr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Этапы реализации проекта</w:t>
            </w:r>
          </w:p>
        </w:tc>
      </w:tr>
      <w:tr w:rsidR="00A522AE" w:rsidRPr="00A522AE" w:rsidTr="008963EC">
        <w:tc>
          <w:tcPr>
            <w:tcW w:w="1569" w:type="dxa"/>
          </w:tcPr>
          <w:p w:rsidR="00A522AE" w:rsidRPr="00A522AE" w:rsidRDefault="00A522AE" w:rsidP="00A522A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2254" w:type="dxa"/>
            <w:gridSpan w:val="2"/>
          </w:tcPr>
          <w:p w:rsidR="00A522AE" w:rsidRPr="00A522AE" w:rsidRDefault="00A522AE" w:rsidP="00A522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6321" w:type="dxa"/>
          </w:tcPr>
          <w:p w:rsidR="00A522AE" w:rsidRPr="00A522AE" w:rsidRDefault="00A522AE" w:rsidP="00A522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4"/>
                <w:szCs w:val="24"/>
                <w:lang w:eastAsia="ru-RU"/>
              </w:rPr>
              <w:t>Содержание</w:t>
            </w:r>
          </w:p>
        </w:tc>
      </w:tr>
      <w:tr w:rsidR="00A522AE" w:rsidRPr="00A522AE" w:rsidTr="008963EC">
        <w:trPr>
          <w:cantSplit/>
          <w:trHeight w:val="1134"/>
        </w:trPr>
        <w:tc>
          <w:tcPr>
            <w:tcW w:w="1569" w:type="dxa"/>
          </w:tcPr>
          <w:p w:rsidR="00A522AE" w:rsidRPr="00A522AE" w:rsidRDefault="00A522AE" w:rsidP="00A52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2AE" w:rsidRPr="00A522AE" w:rsidRDefault="00A522AE" w:rsidP="00A522AE">
            <w:pPr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proofErr w:type="spellStart"/>
            <w:r w:rsidRPr="00A522AE"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4"/>
                <w:szCs w:val="24"/>
                <w:lang w:eastAsia="ru-RU"/>
              </w:rPr>
              <w:t>Подгото</w:t>
            </w:r>
            <w:proofErr w:type="spellEnd"/>
          </w:p>
          <w:p w:rsidR="00A522AE" w:rsidRPr="00A522AE" w:rsidRDefault="00A522AE" w:rsidP="00A522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522AE"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4"/>
                <w:szCs w:val="24"/>
                <w:lang w:eastAsia="ru-RU"/>
              </w:rPr>
              <w:t>вительный</w:t>
            </w:r>
            <w:proofErr w:type="spellEnd"/>
          </w:p>
        </w:tc>
        <w:tc>
          <w:tcPr>
            <w:tcW w:w="2254" w:type="dxa"/>
            <w:gridSpan w:val="2"/>
          </w:tcPr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цели и задач, определение направлений, объектов и методов исследования, выбор оборудования и материалов.</w:t>
            </w:r>
          </w:p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22AE" w:rsidRPr="00A522AE" w:rsidRDefault="00A522AE" w:rsidP="00A52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1" w:type="dxa"/>
          </w:tcPr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этап – разработка проекта.</w:t>
            </w:r>
          </w:p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1.Беседа с детьми (диагностика) «Что мы знаем о звуках?» 2.Выявление актуальности проекта, формулирование основополагающего вопроса (гипотезы).</w:t>
            </w:r>
          </w:p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3.Разработка проекта. Определение проблемы, цели и задач проекта.</w:t>
            </w:r>
          </w:p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4.Подбор и систематизация методических материалов по проблеме: познавательной, художественной, научной и методической литературы.</w:t>
            </w:r>
          </w:p>
          <w:p w:rsidR="00A522AE" w:rsidRPr="00A522AE" w:rsidRDefault="00A522AE" w:rsidP="00A522AE">
            <w:pPr>
              <w:jc w:val="both"/>
              <w:textAlignment w:val="top"/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5.Составление перспективного плана мероприятий.</w:t>
            </w:r>
            <w:r w:rsidRPr="00A522AE">
              <w:t xml:space="preserve"> 6.</w:t>
            </w: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творческой проектной группы детей и родителей.</w:t>
            </w:r>
            <w:r w:rsidRPr="00A522AE">
              <w:t xml:space="preserve"> </w:t>
            </w:r>
          </w:p>
          <w:p w:rsidR="00A522AE" w:rsidRPr="00A522AE" w:rsidRDefault="00A522AE" w:rsidP="00C74335">
            <w:pPr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pacing w:val="15"/>
                <w:sz w:val="24"/>
                <w:szCs w:val="24"/>
                <w:lang w:eastAsia="ru-RU"/>
              </w:rPr>
            </w:pPr>
            <w:r w:rsidRPr="00A522AE">
              <w:t>7.</w:t>
            </w: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детей в проект (с помощью игровой ситуации).</w:t>
            </w:r>
            <w:r w:rsidRPr="00A522AE">
              <w:t xml:space="preserve"> </w:t>
            </w:r>
          </w:p>
        </w:tc>
      </w:tr>
      <w:tr w:rsidR="00A522AE" w:rsidRPr="00A522AE" w:rsidTr="008963EC">
        <w:tc>
          <w:tcPr>
            <w:tcW w:w="1569" w:type="dxa"/>
          </w:tcPr>
          <w:p w:rsidR="00A522AE" w:rsidRPr="00A522AE" w:rsidRDefault="00A522AE" w:rsidP="00A522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2254" w:type="dxa"/>
            <w:gridSpan w:val="2"/>
          </w:tcPr>
          <w:p w:rsidR="00A522AE" w:rsidRPr="00A522AE" w:rsidRDefault="00A522AE" w:rsidP="00C74335">
            <w:pPr>
              <w:spacing w:before="100" w:beforeAutospacing="1" w:after="150" w:line="27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Поиск ответов на поставленные вопросы разными способами.</w:t>
            </w:r>
          </w:p>
        </w:tc>
        <w:tc>
          <w:tcPr>
            <w:tcW w:w="6321" w:type="dxa"/>
          </w:tcPr>
          <w:p w:rsidR="00A522AE" w:rsidRPr="00A522AE" w:rsidRDefault="00A522AE" w:rsidP="00A522AE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этап – реализация проекта.</w:t>
            </w:r>
            <w:r w:rsidRPr="00A522AE">
              <w:t xml:space="preserve"> </w:t>
            </w: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проекта.</w:t>
            </w:r>
          </w:p>
          <w:p w:rsidR="00A522AE" w:rsidRPr="00A522AE" w:rsidRDefault="00A522AE" w:rsidP="00A522AE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22AE" w:rsidRPr="00A522AE" w:rsidRDefault="00A522AE" w:rsidP="00A522AE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ОСНОВОПОЛАГАЮЩИЙ ВОПРОС</w:t>
            </w:r>
          </w:p>
          <w:p w:rsidR="00A522AE" w:rsidRPr="00A522AE" w:rsidRDefault="00A522AE" w:rsidP="00A522AE">
            <w:pPr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pacing w:val="15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ходе проекта детям предстоит ответить на главный вопрос: </w:t>
            </w:r>
            <w:r w:rsidRPr="00A522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«Всё ли звучит вокруг нас, кроме тишины?»</w:t>
            </w: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pacing w:val="15"/>
                <w:sz w:val="24"/>
                <w:szCs w:val="24"/>
                <w:lang w:eastAsia="ru-RU"/>
              </w:rPr>
              <w:t xml:space="preserve"> </w:t>
            </w:r>
          </w:p>
          <w:p w:rsidR="00A522AE" w:rsidRPr="00A522AE" w:rsidRDefault="00A522AE" w:rsidP="00A522AE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22AE" w:rsidRPr="00A522AE" w:rsidRDefault="00A522AE" w:rsidP="00A522AE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ГИПОТЕЗА:</w:t>
            </w:r>
            <w:r w:rsidRPr="00A522AE">
              <w:t xml:space="preserve"> </w:t>
            </w:r>
          </w:p>
          <w:p w:rsidR="00A522AE" w:rsidRPr="00A522AE" w:rsidRDefault="00A522AE" w:rsidP="00A522AE">
            <w:pPr>
              <w:jc w:val="both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«Верно ли утверждение, что без звуков окружающий нас мир полностью изменится?»</w:t>
            </w:r>
            <w:r w:rsidRPr="00A522AE">
              <w:t xml:space="preserve"> 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ПРОБЛЕМНЫЕ ВОПРОСЫ:</w:t>
            </w:r>
            <w:r w:rsidRPr="00A522AE">
              <w:t xml:space="preserve"> 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Мир – большой дом, какие звуки живут в нём?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Почему ничего не слышно?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3.Откуда пришёл звук?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ВОПРОСЫ: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«Чем мы слышим?» </w:t>
            </w:r>
          </w:p>
          <w:p w:rsidR="00A522AE" w:rsidRPr="00A522AE" w:rsidRDefault="00A522AE" w:rsidP="00A52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2AE">
              <w:rPr>
                <w:rFonts w:ascii="Times New Roman" w:hAnsi="Times New Roman" w:cs="Times New Roman"/>
                <w:sz w:val="24"/>
                <w:szCs w:val="24"/>
              </w:rPr>
              <w:t>«Как беречь слух?»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 такое звук?» 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получаются звуки?»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«Зачем нам слушать и вслушиваться?»</w:t>
            </w:r>
          </w:p>
          <w:p w:rsidR="00A522AE" w:rsidRPr="00A522AE" w:rsidRDefault="00A522AE" w:rsidP="00A522AE">
            <w:pPr>
              <w:jc w:val="both"/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«Дрожит, значит звучит?»</w:t>
            </w:r>
            <w:r w:rsidRPr="00A522AE">
              <w:t xml:space="preserve"> 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«Всегда ли слышен звук?»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«Какие бывают звуки?»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«Чем один звук отличается от другого?»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«Откуда берутся звуки?»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звучит?»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ли звуки одинаковые?»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чём рассказывают звуки?»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их так много, целое море?»</w:t>
            </w:r>
          </w:p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Деятельность педагогов: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Н.О.Д.: Муз.занятие «Откуда берется звук?»; Звуковая культура речи.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Беседы.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литературы, загадки. 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 «Что звучит?»; «Музыка или шум?»; Свойства шумов (работа с карточками).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согласование слов с движениями.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шумовых игрушек.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интерактивных и музыкальных книг.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детской художественной литературы, иллюстративного материала, мультимедийных   презентаций. 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научно-методической литературы.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музыкальных произведений.</w:t>
            </w:r>
          </w:p>
          <w:p w:rsidR="00A522AE" w:rsidRPr="00A522AE" w:rsidRDefault="00A522AE" w:rsidP="00A522AE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о предстоящем проекте.</w:t>
            </w:r>
          </w:p>
          <w:p w:rsidR="00A522AE" w:rsidRPr="00A522AE" w:rsidRDefault="00A522AE" w:rsidP="00A522AE">
            <w:pPr>
              <w:jc w:val="both"/>
            </w:pPr>
            <w:r w:rsidRPr="00A522A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Деятельность</w:t>
            </w:r>
            <w:r w:rsidRPr="00A522AE">
              <w:rPr>
                <w:u w:val="single"/>
              </w:rPr>
              <w:t xml:space="preserve"> </w:t>
            </w:r>
            <w:r w:rsidRPr="00A522A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детей:</w:t>
            </w:r>
            <w:r w:rsidRPr="00A522AE">
              <w:t xml:space="preserve"> </w:t>
            </w:r>
          </w:p>
          <w:p w:rsidR="00A522AE" w:rsidRPr="00A522AE" w:rsidRDefault="00A522AE" w:rsidP="00A522A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играх.</w:t>
            </w:r>
          </w:p>
          <w:p w:rsidR="00A522AE" w:rsidRPr="00A522AE" w:rsidRDefault="00A522AE" w:rsidP="00A522A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Просматривание иллюстраций в книгах.</w:t>
            </w:r>
          </w:p>
          <w:p w:rsidR="00A522AE" w:rsidRPr="00A522AE" w:rsidRDefault="00A522AE" w:rsidP="00A522A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загадок.</w:t>
            </w:r>
          </w:p>
          <w:p w:rsidR="00A522AE" w:rsidRPr="00A522AE" w:rsidRDefault="00A522AE" w:rsidP="00A522A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Рассказывание стихотворений, </w:t>
            </w:r>
            <w:proofErr w:type="spellStart"/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522AE" w:rsidRPr="00A522AE" w:rsidRDefault="00A522AE" w:rsidP="00A522A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фотосессии и изготовлении шумовых игрушек.</w:t>
            </w:r>
          </w:p>
          <w:p w:rsidR="00A522AE" w:rsidRPr="00C044BA" w:rsidRDefault="00A522AE" w:rsidP="00C044BA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pacing w:val="15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 - исследовательская деятельность детей: «Звуки вокруг нас» (шумы, деревянные, стеклянные, пластмассовые, шуршащие звуки)</w:t>
            </w:r>
            <w:r w:rsidRPr="00A522AE">
              <w:rPr>
                <w:rFonts w:ascii="Times New Roman" w:eastAsia="Times New Roman" w:hAnsi="Times New Roman" w:cs="Times New Roman"/>
                <w:bCs/>
                <w:spacing w:val="15"/>
                <w:sz w:val="24"/>
                <w:szCs w:val="24"/>
                <w:lang w:eastAsia="ru-RU"/>
              </w:rPr>
              <w:t xml:space="preserve"> </w:t>
            </w:r>
          </w:p>
          <w:p w:rsidR="00A522AE" w:rsidRPr="00A522AE" w:rsidRDefault="00A522AE" w:rsidP="00A522AE">
            <w:pPr>
              <w:jc w:val="both"/>
            </w:pPr>
            <w:r w:rsidRPr="00A522A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Сотрудничество с родителями:</w:t>
            </w:r>
            <w:r w:rsidRPr="00A522AE">
              <w:t xml:space="preserve"> </w:t>
            </w:r>
          </w:p>
          <w:p w:rsidR="00A522AE" w:rsidRPr="00A522AE" w:rsidRDefault="00A522AE" w:rsidP="00A522AE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и чтение детям художественных произведений и энциклопедий по теме.</w:t>
            </w:r>
          </w:p>
          <w:p w:rsidR="00A522AE" w:rsidRPr="00A522AE" w:rsidRDefault="00A522AE" w:rsidP="00A522AE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с детьми стихов и четверостиший.</w:t>
            </w:r>
          </w:p>
          <w:p w:rsidR="00A522AE" w:rsidRPr="00A522AE" w:rsidRDefault="00A522AE" w:rsidP="00A522AE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детьми, участвовать в фотосессии и изготовлении шумовых игрушек с целью развития навыков взаимодействия с ребёнком.</w:t>
            </w:r>
          </w:p>
        </w:tc>
      </w:tr>
      <w:tr w:rsidR="00A522AE" w:rsidRPr="00A522AE" w:rsidTr="008963EC">
        <w:tc>
          <w:tcPr>
            <w:tcW w:w="1569" w:type="dxa"/>
          </w:tcPr>
          <w:p w:rsidR="00A522AE" w:rsidRPr="00A522AE" w:rsidRDefault="00A522AE" w:rsidP="00A522AE">
            <w:pPr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4"/>
                <w:szCs w:val="24"/>
                <w:lang w:eastAsia="ru-RU"/>
              </w:rPr>
              <w:lastRenderedPageBreak/>
              <w:t>Итоговый</w:t>
            </w:r>
          </w:p>
        </w:tc>
        <w:tc>
          <w:tcPr>
            <w:tcW w:w="2254" w:type="dxa"/>
            <w:gridSpan w:val="2"/>
          </w:tcPr>
          <w:p w:rsidR="00A522AE" w:rsidRPr="00A522AE" w:rsidRDefault="00A522AE" w:rsidP="00A522AE">
            <w:pPr>
              <w:spacing w:before="100" w:beforeAutospacing="1" w:after="150" w:line="27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уровня эффективности проведенной работы.</w:t>
            </w:r>
          </w:p>
        </w:tc>
        <w:tc>
          <w:tcPr>
            <w:tcW w:w="6321" w:type="dxa"/>
          </w:tcPr>
          <w:p w:rsidR="00A522AE" w:rsidRPr="00A522AE" w:rsidRDefault="00A522AE" w:rsidP="00A522AE">
            <w:pPr>
              <w:jc w:val="both"/>
              <w:textAlignment w:val="top"/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этап- продукты проектной деятельности.</w:t>
            </w:r>
            <w:r w:rsidRPr="00A522AE">
              <w:t xml:space="preserve"> </w:t>
            </w:r>
          </w:p>
          <w:p w:rsidR="00A522AE" w:rsidRPr="00A522AE" w:rsidRDefault="00A522AE" w:rsidP="00A522AE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ДЕЯТЕЛЬНОСТИ</w:t>
            </w:r>
          </w:p>
          <w:p w:rsidR="00A522AE" w:rsidRPr="00A522AE" w:rsidRDefault="00A522AE" w:rsidP="00A522AE">
            <w:pPr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1.Что сделали дети:</w:t>
            </w:r>
          </w:p>
          <w:p w:rsidR="00A522AE" w:rsidRPr="00A522AE" w:rsidRDefault="00A522AE" w:rsidP="00A522AE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A522A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-Выставка</w:t>
            </w:r>
            <w:r w:rsidRPr="00A522AE">
              <w:t xml:space="preserve"> </w:t>
            </w:r>
            <w:r w:rsidRPr="00A522A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«</w:t>
            </w:r>
            <w:proofErr w:type="spellStart"/>
            <w:r w:rsidRPr="00A522A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Шумелки</w:t>
            </w:r>
            <w:proofErr w:type="spellEnd"/>
            <w:r w:rsidRPr="00A522A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» своими руками».</w:t>
            </w:r>
          </w:p>
          <w:p w:rsidR="00A522AE" w:rsidRPr="00A522AE" w:rsidRDefault="00A522AE" w:rsidP="00A522AE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A522A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-Выставка</w:t>
            </w:r>
            <w:r w:rsidRPr="00A522AE">
              <w:t xml:space="preserve"> </w:t>
            </w:r>
            <w:r w:rsidRPr="00A522A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«Книги, умеющие «говорить».</w:t>
            </w:r>
          </w:p>
          <w:p w:rsidR="00A522AE" w:rsidRPr="00A522AE" w:rsidRDefault="00A522AE" w:rsidP="00A522AE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A522A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-Выставка</w:t>
            </w:r>
            <w:r w:rsidR="00837C1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интерактивных пособий</w:t>
            </w:r>
            <w:r w:rsidRPr="00A522A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«Говорящие игрушки».</w:t>
            </w:r>
            <w:r w:rsidRPr="00A522AE">
              <w:t xml:space="preserve"> </w:t>
            </w:r>
          </w:p>
          <w:p w:rsidR="00A522AE" w:rsidRPr="00A522AE" w:rsidRDefault="00A522AE" w:rsidP="00A522AE">
            <w:r w:rsidRPr="00A522AE"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  <w:lang w:eastAsia="ru-RU"/>
              </w:rPr>
              <w:t>2.Что сделали воспитатели:</w:t>
            </w:r>
            <w:r w:rsidRPr="00A522AE">
              <w:t xml:space="preserve"> </w:t>
            </w:r>
          </w:p>
          <w:p w:rsidR="00A522AE" w:rsidRPr="00A522AE" w:rsidRDefault="00A522AE" w:rsidP="00A522AE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A522A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 Презентация проекта «Звуки вокруг нас» на педагогическом совете ДОУ.</w:t>
            </w:r>
          </w:p>
        </w:tc>
      </w:tr>
      <w:tr w:rsidR="00A522AE" w:rsidRPr="00A522AE" w:rsidTr="008963EC">
        <w:tc>
          <w:tcPr>
            <w:tcW w:w="10144" w:type="dxa"/>
            <w:gridSpan w:val="4"/>
          </w:tcPr>
          <w:p w:rsidR="00A522AE" w:rsidRPr="00A522AE" w:rsidRDefault="00A522AE" w:rsidP="00DE5B1C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проекта</w:t>
            </w:r>
          </w:p>
        </w:tc>
      </w:tr>
      <w:tr w:rsidR="00A522AE" w:rsidRPr="00A522AE" w:rsidTr="008963EC">
        <w:tc>
          <w:tcPr>
            <w:tcW w:w="10144" w:type="dxa"/>
            <w:gridSpan w:val="4"/>
          </w:tcPr>
          <w:p w:rsidR="00A522AE" w:rsidRPr="00A522AE" w:rsidRDefault="00A522AE" w:rsidP="00A522A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ходе проекта дети узнали, что люди живут в мире разных звуков и закрепили знания о важности бережного отношения к органам слуха.</w:t>
            </w:r>
          </w:p>
          <w:p w:rsidR="00A522AE" w:rsidRPr="00A522AE" w:rsidRDefault="00A522AE" w:rsidP="00A522A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Научились определять на слух звучание музыкальных и шумовых инструментов из различных материалов, чётко и ясно произносить звукоподражания, определять происхождение звуков,</w:t>
            </w:r>
            <w:r w:rsidRPr="00A52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устанавливать причинно-следственные связи, делать выводы, анализировать полученные результаты.</w:t>
            </w:r>
          </w:p>
          <w:p w:rsidR="00A522AE" w:rsidRPr="00A522AE" w:rsidRDefault="00A522AE" w:rsidP="00A522A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Выработалось устойчивое желание исследовать и познавать звучащий мир.  </w:t>
            </w:r>
            <w:r w:rsidRPr="00A522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Повысился уровень коммуникабельности, актуализации участия в совместной проектной деятельности, любознательности и интерес к самосто</w:t>
            </w:r>
            <w:r w:rsidR="00837C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ятельному приобретению знаний.</w:t>
            </w:r>
          </w:p>
        </w:tc>
      </w:tr>
      <w:tr w:rsidR="00A522AE" w:rsidRPr="00A522AE" w:rsidTr="008963EC">
        <w:tc>
          <w:tcPr>
            <w:tcW w:w="10144" w:type="dxa"/>
            <w:gridSpan w:val="4"/>
          </w:tcPr>
          <w:p w:rsidR="00A522AE" w:rsidRPr="00A522AE" w:rsidRDefault="00A522AE" w:rsidP="00A522A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Вывод:</w:t>
            </w:r>
            <w:r w:rsidRPr="00A52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2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звуков разнообразен. Люди живут в мире звуков. Наша гипотеза подтвердилась: «Всё вокруг звучит, кроме тишины»</w:t>
            </w:r>
          </w:p>
        </w:tc>
      </w:tr>
      <w:tr w:rsidR="00A522AE" w:rsidRPr="00A522AE" w:rsidTr="008963EC">
        <w:tc>
          <w:tcPr>
            <w:tcW w:w="10144" w:type="dxa"/>
            <w:gridSpan w:val="4"/>
          </w:tcPr>
          <w:p w:rsidR="00A522AE" w:rsidRPr="00A522AE" w:rsidRDefault="00A522AE" w:rsidP="00A522A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Анализируя проделанную работу можно сделать </w:t>
            </w: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вывод</w:t>
            </w: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 т</w:t>
            </w:r>
            <w:r w:rsidR="00644E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ема разработанного </w:t>
            </w:r>
            <w:r w:rsidRPr="00A522A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проекта</w:t>
            </w:r>
            <w:r w:rsidR="00644E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выбрана с учетом возрастных особенностей детей </w:t>
            </w:r>
            <w:r w:rsidR="00837C1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младшего</w:t>
            </w:r>
            <w:r w:rsidR="00644E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дошкольного</w:t>
            </w: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возраста и объема информации, которая может быть ими воспринята, что положительно повлияло на различные виды их деятельности </w:t>
            </w:r>
            <w:r w:rsidRPr="00A522AE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(игровую, познавательную, художественно-речевую, музыкально- игровую)</w:t>
            </w: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A522AE" w:rsidRPr="00A522AE" w:rsidRDefault="00A522AE" w:rsidP="00644ED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ходе проведения проекта отмечалась положительная реакция и эмоциональный отклик детей</w:t>
            </w:r>
            <w:r w:rsidR="00644E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 знакомство с разными видами </w:t>
            </w:r>
            <w:r w:rsidRPr="00A522A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звучащих и музыкальных игрушек</w:t>
            </w: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Воспитанники проявляли интерес и желание экспериментировать со</w:t>
            </w:r>
            <w:r w:rsidR="00644E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A522A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звучащими и музыкальными игрушками</w:t>
            </w: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активно изучали звуковые возможности </w:t>
            </w:r>
            <w:r w:rsidRPr="00A522A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игрушек</w:t>
            </w: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Возросла речевая активность детей, это положительно повлияло на самостоятельную игровую деятельность детей: воспитанники включают в сюжет игры различные </w:t>
            </w:r>
            <w:r w:rsidRPr="00A522A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игрушки</w:t>
            </w: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и пытаются осуществлять ролевой диалог. Родители создают условия в семье для экспериментирования со </w:t>
            </w:r>
            <w:r w:rsidRPr="00A522A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звучащими игрушками</w:t>
            </w:r>
            <w:r w:rsidRPr="00A522A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и свободного музицирования.</w:t>
            </w:r>
          </w:p>
        </w:tc>
      </w:tr>
    </w:tbl>
    <w:p w:rsidR="00A522AE" w:rsidRDefault="00A522AE" w:rsidP="00A522AE">
      <w:pPr>
        <w:rPr>
          <w:rFonts w:ascii="Times New Roman" w:hAnsi="Times New Roman" w:cs="Times New Roman"/>
          <w:sz w:val="24"/>
          <w:szCs w:val="24"/>
        </w:rPr>
      </w:pPr>
    </w:p>
    <w:p w:rsidR="00060163" w:rsidRDefault="00060163" w:rsidP="008E36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060163" w:rsidRDefault="00060163" w:rsidP="008E36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060163" w:rsidRDefault="00060163" w:rsidP="008E36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8E365B" w:rsidRPr="004A1085" w:rsidRDefault="008E365B" w:rsidP="008E36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32"/>
          <w:szCs w:val="32"/>
          <w:lang w:eastAsia="ru-RU"/>
        </w:rPr>
      </w:pPr>
      <w:r w:rsidRPr="00A522AE"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  <w:t>ПАСПОРТ ПРОЕКТА</w:t>
      </w:r>
      <w:r w:rsidR="00695B07" w:rsidRPr="00695B07"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  <w:t xml:space="preserve"> </w:t>
      </w:r>
      <w:r w:rsidR="00695B07" w:rsidRPr="004A1085">
        <w:rPr>
          <w:rFonts w:ascii="Times New Roman" w:eastAsia="Times New Roman" w:hAnsi="Times New Roman" w:cs="Neo Sans Intel"/>
          <w:b/>
          <w:color w:val="000000"/>
          <w:sz w:val="32"/>
          <w:szCs w:val="32"/>
          <w:lang w:eastAsia="ru-RU"/>
        </w:rPr>
        <w:t>«Книга – маленькое окошко в большой мир»</w:t>
      </w:r>
    </w:p>
    <w:p w:rsidR="00060163" w:rsidRDefault="00291AB7" w:rsidP="008E36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B19E2A3" wp14:editId="3B186759">
            <wp:simplePos x="0" y="0"/>
            <wp:positionH relativeFrom="column">
              <wp:posOffset>3185160</wp:posOffset>
            </wp:positionH>
            <wp:positionV relativeFrom="paragraph">
              <wp:posOffset>170815</wp:posOffset>
            </wp:positionV>
            <wp:extent cx="2599690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368" y="21467"/>
                <wp:lineTo x="2136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3" t="19775" r="16081" b="13474"/>
                    <a:stretch/>
                  </pic:blipFill>
                  <pic:spPr bwMode="auto">
                    <a:xfrm>
                      <a:off x="0" y="0"/>
                      <a:ext cx="259969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2419CE5" wp14:editId="1A2CD5AF">
            <wp:simplePos x="0" y="0"/>
            <wp:positionH relativeFrom="column">
              <wp:posOffset>309880</wp:posOffset>
            </wp:positionH>
            <wp:positionV relativeFrom="paragraph">
              <wp:posOffset>168910</wp:posOffset>
            </wp:positionV>
            <wp:extent cx="2513965" cy="1859280"/>
            <wp:effectExtent l="0" t="0" r="635" b="7620"/>
            <wp:wrapTight wrapText="bothSides">
              <wp:wrapPolygon edited="0">
                <wp:start x="0" y="0"/>
                <wp:lineTo x="0" y="21467"/>
                <wp:lineTo x="21442" y="21467"/>
                <wp:lineTo x="2144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3" t="20084" r="16081" b="13164"/>
                    <a:stretch/>
                  </pic:blipFill>
                  <pic:spPr bwMode="auto">
                    <a:xfrm>
                      <a:off x="0" y="0"/>
                      <a:ext cx="2513965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EB" w:rsidRDefault="002A58EB" w:rsidP="008E36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2A58EB" w:rsidRDefault="002A58EB" w:rsidP="008E36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8963EC" w:rsidRDefault="008963EC" w:rsidP="008E36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8963EC" w:rsidRDefault="008963EC" w:rsidP="008E36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CE58DA" w:rsidRDefault="00CE58DA" w:rsidP="008E36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b/>
          <w:color w:val="000000"/>
          <w:sz w:val="28"/>
          <w:szCs w:val="28"/>
          <w:lang w:eastAsia="ru-RU"/>
        </w:rPr>
      </w:pPr>
    </w:p>
    <w:p w:rsidR="00C044BA" w:rsidRDefault="00C044BA" w:rsidP="00A522AE">
      <w:pPr>
        <w:rPr>
          <w:rFonts w:ascii="Times New Roman" w:hAnsi="Times New Roman" w:cs="Times New Roman"/>
          <w:sz w:val="24"/>
          <w:szCs w:val="24"/>
        </w:rPr>
      </w:pPr>
    </w:p>
    <w:p w:rsidR="00C044BA" w:rsidRPr="00A522AE" w:rsidRDefault="00C044BA" w:rsidP="00A522AE">
      <w:pPr>
        <w:rPr>
          <w:rFonts w:ascii="Times New Roman" w:hAnsi="Times New Roman" w:cs="Times New Roman"/>
          <w:sz w:val="24"/>
          <w:szCs w:val="24"/>
        </w:rPr>
      </w:pPr>
    </w:p>
    <w:p w:rsidR="00114775" w:rsidRDefault="00114775" w:rsidP="001147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color w:val="000000"/>
          <w:sz w:val="28"/>
          <w:szCs w:val="28"/>
          <w:lang w:eastAsia="ru-RU"/>
        </w:rPr>
      </w:pPr>
    </w:p>
    <w:p w:rsidR="00932507" w:rsidRDefault="003A4AFF" w:rsidP="001147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660DDDF" wp14:editId="6D2C8A67">
            <wp:simplePos x="0" y="0"/>
            <wp:positionH relativeFrom="column">
              <wp:posOffset>3185160</wp:posOffset>
            </wp:positionH>
            <wp:positionV relativeFrom="paragraph">
              <wp:posOffset>186690</wp:posOffset>
            </wp:positionV>
            <wp:extent cx="259969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68" y="21460"/>
                <wp:lineTo x="2136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6" t="20394" r="16078" b="11924"/>
                    <a:stretch/>
                  </pic:blipFill>
                  <pic:spPr bwMode="auto">
                    <a:xfrm>
                      <a:off x="0" y="0"/>
                      <a:ext cx="2599690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0C67BD1" wp14:editId="3988D811">
            <wp:simplePos x="0" y="0"/>
            <wp:positionH relativeFrom="column">
              <wp:posOffset>307975</wp:posOffset>
            </wp:positionH>
            <wp:positionV relativeFrom="paragraph">
              <wp:posOffset>187960</wp:posOffset>
            </wp:positionV>
            <wp:extent cx="2600960" cy="1946275"/>
            <wp:effectExtent l="0" t="0" r="8890" b="0"/>
            <wp:wrapTight wrapText="bothSides">
              <wp:wrapPolygon edited="0">
                <wp:start x="0" y="0"/>
                <wp:lineTo x="0" y="21353"/>
                <wp:lineTo x="21516" y="21353"/>
                <wp:lineTo x="2151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2" t="19777" r="15914" b="12247"/>
                    <a:stretch/>
                  </pic:blipFill>
                  <pic:spPr bwMode="auto">
                    <a:xfrm>
                      <a:off x="0" y="0"/>
                      <a:ext cx="2600960" cy="194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507" w:rsidRDefault="00291AB7" w:rsidP="001147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A3DE101" wp14:editId="72EDB662">
            <wp:simplePos x="0" y="0"/>
            <wp:positionH relativeFrom="column">
              <wp:posOffset>1813560</wp:posOffset>
            </wp:positionH>
            <wp:positionV relativeFrom="paragraph">
              <wp:posOffset>2049145</wp:posOffset>
            </wp:positionV>
            <wp:extent cx="2600325" cy="1946910"/>
            <wp:effectExtent l="0" t="0" r="9525" b="0"/>
            <wp:wrapTight wrapText="bothSides">
              <wp:wrapPolygon edited="0">
                <wp:start x="0" y="0"/>
                <wp:lineTo x="0" y="21346"/>
                <wp:lineTo x="21521" y="21346"/>
                <wp:lineTo x="2152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6" t="20084" r="16081" b="12546"/>
                    <a:stretch/>
                  </pic:blipFill>
                  <pic:spPr bwMode="auto">
                    <a:xfrm>
                      <a:off x="0" y="0"/>
                      <a:ext cx="2600325" cy="194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507" w:rsidRDefault="00932507" w:rsidP="001147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color w:val="000000"/>
          <w:sz w:val="28"/>
          <w:szCs w:val="28"/>
          <w:lang w:eastAsia="ru-RU"/>
        </w:rPr>
      </w:pPr>
    </w:p>
    <w:p w:rsidR="00CB4EBE" w:rsidRDefault="00CB4EBE" w:rsidP="001147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color w:val="000000"/>
          <w:sz w:val="28"/>
          <w:szCs w:val="28"/>
          <w:lang w:eastAsia="ru-RU"/>
        </w:rPr>
      </w:pPr>
    </w:p>
    <w:p w:rsidR="00CB4EBE" w:rsidRDefault="00CB4EBE" w:rsidP="001147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Neo Sans Intel"/>
          <w:color w:val="000000"/>
          <w:sz w:val="28"/>
          <w:szCs w:val="28"/>
          <w:lang w:eastAsia="ru-RU"/>
        </w:rPr>
      </w:pPr>
    </w:p>
    <w:p w:rsidR="006B74D4" w:rsidRDefault="006B74D4"/>
    <w:p w:rsidR="006B74D4" w:rsidRDefault="006B74D4"/>
    <w:p w:rsidR="006B74D4" w:rsidRDefault="006B74D4"/>
    <w:p w:rsidR="006B74D4" w:rsidRDefault="006B74D4"/>
    <w:p w:rsidR="006B74D4" w:rsidRDefault="006B74D4"/>
    <w:p w:rsidR="006B74D4" w:rsidRDefault="006B74D4"/>
    <w:p w:rsidR="006B74D4" w:rsidRDefault="006B74D4"/>
    <w:p w:rsidR="006B74D4" w:rsidRDefault="006B74D4"/>
    <w:p w:rsidR="006B74D4" w:rsidRDefault="006B74D4"/>
    <w:p w:rsidR="006B74D4" w:rsidRDefault="006B74D4"/>
    <w:p w:rsidR="006B74D4" w:rsidRDefault="0076699A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DFB75C5" wp14:editId="32E1FFE0">
            <wp:simplePos x="0" y="0"/>
            <wp:positionH relativeFrom="column">
              <wp:posOffset>3242310</wp:posOffset>
            </wp:positionH>
            <wp:positionV relativeFrom="paragraph">
              <wp:posOffset>475615</wp:posOffset>
            </wp:positionV>
            <wp:extent cx="2739390" cy="2381250"/>
            <wp:effectExtent l="76200" t="76200" r="80010" b="76200"/>
            <wp:wrapTight wrapText="bothSides">
              <wp:wrapPolygon edited="0">
                <wp:start x="-601" y="-691"/>
                <wp:lineTo x="-601" y="22118"/>
                <wp:lineTo x="22081" y="22118"/>
                <wp:lineTo x="22081" y="-691"/>
                <wp:lineTo x="-601" y="-691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" t="10022" r="7746" b="10313"/>
                    <a:stretch/>
                  </pic:blipFill>
                  <pic:spPr bwMode="auto">
                    <a:xfrm>
                      <a:off x="0" y="0"/>
                      <a:ext cx="27393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43F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9AC0A50" wp14:editId="18146E90">
            <wp:simplePos x="0" y="0"/>
            <wp:positionH relativeFrom="column">
              <wp:posOffset>403860</wp:posOffset>
            </wp:positionH>
            <wp:positionV relativeFrom="paragraph">
              <wp:posOffset>479425</wp:posOffset>
            </wp:positionV>
            <wp:extent cx="2600325" cy="2381250"/>
            <wp:effectExtent l="95250" t="95250" r="104775" b="95250"/>
            <wp:wrapTight wrapText="bothSides">
              <wp:wrapPolygon edited="0">
                <wp:start x="-475" y="-864"/>
                <wp:lineTo x="-791" y="-518"/>
                <wp:lineTo x="-791" y="21082"/>
                <wp:lineTo x="-475" y="22291"/>
                <wp:lineTo x="21996" y="22291"/>
                <wp:lineTo x="22312" y="21600"/>
                <wp:lineTo x="22312" y="2246"/>
                <wp:lineTo x="21996" y="-346"/>
                <wp:lineTo x="21996" y="-864"/>
                <wp:lineTo x="-475" y="-864"/>
              </wp:wrapPolygon>
            </wp:wrapTight>
            <wp:docPr id="2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6" t="16931" r="3558" b="4627"/>
                    <a:stretch/>
                  </pic:blipFill>
                  <pic:spPr bwMode="auto">
                    <a:xfrm>
                      <a:off x="0" y="0"/>
                      <a:ext cx="2600325" cy="2381250"/>
                    </a:xfrm>
                    <a:prstGeom prst="rect">
                      <a:avLst/>
                    </a:prstGeom>
                    <a:ln w="1905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2AD" w:rsidRDefault="003F32AD"/>
    <w:tbl>
      <w:tblPr>
        <w:tblStyle w:val="a7"/>
        <w:tblW w:w="10144" w:type="dxa"/>
        <w:tblLook w:val="04A0" w:firstRow="1" w:lastRow="0" w:firstColumn="1" w:lastColumn="0" w:noHBand="0" w:noVBand="1"/>
      </w:tblPr>
      <w:tblGrid>
        <w:gridCol w:w="1569"/>
        <w:gridCol w:w="1828"/>
        <w:gridCol w:w="426"/>
        <w:gridCol w:w="6321"/>
      </w:tblGrid>
      <w:tr w:rsidR="003F32AD" w:rsidRPr="003F32AD" w:rsidTr="008963EC">
        <w:trPr>
          <w:trHeight w:val="438"/>
        </w:trPr>
        <w:tc>
          <w:tcPr>
            <w:tcW w:w="10144" w:type="dxa"/>
            <w:gridSpan w:val="4"/>
          </w:tcPr>
          <w:p w:rsidR="008963EC" w:rsidRPr="003F32AD" w:rsidRDefault="008963EC" w:rsidP="00CB4EB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проекта: 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Образовательный проект «Книга – маленькое окошко в большой мир» </w:t>
            </w:r>
            <w:r w:rsidR="00CB4EBE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 младшего</w:t>
            </w:r>
            <w:r w:rsidR="002E7532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среднего</w:t>
            </w:r>
            <w:r w:rsidR="002B1BF4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дошкольного возраста).</w:t>
            </w:r>
          </w:p>
        </w:tc>
      </w:tr>
      <w:tr w:rsidR="003F32AD" w:rsidRPr="003F32AD" w:rsidTr="005D3578">
        <w:trPr>
          <w:trHeight w:val="305"/>
        </w:trPr>
        <w:tc>
          <w:tcPr>
            <w:tcW w:w="339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Город, область</w:t>
            </w:r>
          </w:p>
        </w:tc>
        <w:tc>
          <w:tcPr>
            <w:tcW w:w="674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Петропавловск-Камчатский, Камчатский край</w:t>
            </w:r>
          </w:p>
        </w:tc>
      </w:tr>
      <w:tr w:rsidR="003F32AD" w:rsidRPr="003F32AD" w:rsidTr="008963EC">
        <w:trPr>
          <w:trHeight w:val="425"/>
        </w:trPr>
        <w:tc>
          <w:tcPr>
            <w:tcW w:w="3397" w:type="dxa"/>
            <w:gridSpan w:val="2"/>
          </w:tcPr>
          <w:p w:rsidR="008963EC" w:rsidRPr="003F32AD" w:rsidDel="0097710E" w:rsidRDefault="008963EC" w:rsidP="008963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дошкольного учреждения</w:t>
            </w:r>
          </w:p>
        </w:tc>
        <w:tc>
          <w:tcPr>
            <w:tcW w:w="6747" w:type="dxa"/>
            <w:gridSpan w:val="2"/>
            <w:vAlign w:val="center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Шляхтина Светлана Васильевна</w:t>
            </w:r>
          </w:p>
        </w:tc>
      </w:tr>
      <w:tr w:rsidR="003F32AD" w:rsidRPr="003F32AD" w:rsidTr="008963EC">
        <w:trPr>
          <w:trHeight w:val="425"/>
        </w:trPr>
        <w:tc>
          <w:tcPr>
            <w:tcW w:w="339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Номер ДОУ</w:t>
            </w:r>
          </w:p>
        </w:tc>
        <w:tc>
          <w:tcPr>
            <w:tcW w:w="674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автономное дошкольное образовательное учреждение «Детский сад №7 комбинированного вида»</w:t>
            </w:r>
          </w:p>
        </w:tc>
      </w:tr>
      <w:tr w:rsidR="003F32AD" w:rsidRPr="003F32AD" w:rsidTr="008963EC">
        <w:trPr>
          <w:trHeight w:val="425"/>
        </w:trPr>
        <w:tc>
          <w:tcPr>
            <w:tcW w:w="339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Электронная почта ДОУ, телефон</w:t>
            </w:r>
          </w:p>
        </w:tc>
        <w:tc>
          <w:tcPr>
            <w:tcW w:w="674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Mdou-07@pkgo.ru</w:t>
            </w:r>
          </w:p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429</w:t>
            </w:r>
          </w:p>
        </w:tc>
      </w:tr>
      <w:tr w:rsidR="003F32AD" w:rsidRPr="003F32AD" w:rsidTr="008963EC">
        <w:trPr>
          <w:trHeight w:val="425"/>
        </w:trPr>
        <w:tc>
          <w:tcPr>
            <w:tcW w:w="339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Автор проекта </w:t>
            </w:r>
          </w:p>
        </w:tc>
        <w:tc>
          <w:tcPr>
            <w:tcW w:w="6747" w:type="dxa"/>
            <w:gridSpan w:val="2"/>
            <w:vAlign w:val="center"/>
          </w:tcPr>
          <w:p w:rsidR="008963EC" w:rsidRPr="003F32AD" w:rsidRDefault="008963EC" w:rsidP="008963EC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Воспитатель Федюнина Надежда Анатольевна </w:t>
            </w:r>
          </w:p>
        </w:tc>
      </w:tr>
      <w:tr w:rsidR="003F32AD" w:rsidRPr="003F32AD" w:rsidTr="008963EC">
        <w:trPr>
          <w:trHeight w:val="425"/>
        </w:trPr>
        <w:tc>
          <w:tcPr>
            <w:tcW w:w="339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Участники проекта</w:t>
            </w:r>
          </w:p>
        </w:tc>
        <w:tc>
          <w:tcPr>
            <w:tcW w:w="6747" w:type="dxa"/>
            <w:gridSpan w:val="2"/>
          </w:tcPr>
          <w:p w:rsidR="008963EC" w:rsidRPr="003F32AD" w:rsidRDefault="008963EC" w:rsidP="008963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Дети второй младшей группы, родители воспитанников, воспитатели группы.</w:t>
            </w:r>
          </w:p>
        </w:tc>
      </w:tr>
      <w:tr w:rsidR="003F32AD" w:rsidRPr="003F32AD" w:rsidTr="008963EC">
        <w:trPr>
          <w:trHeight w:val="261"/>
        </w:trPr>
        <w:tc>
          <w:tcPr>
            <w:tcW w:w="339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 проекта</w:t>
            </w:r>
          </w:p>
        </w:tc>
        <w:tc>
          <w:tcPr>
            <w:tcW w:w="6747" w:type="dxa"/>
            <w:gridSpan w:val="2"/>
            <w:vAlign w:val="center"/>
          </w:tcPr>
          <w:p w:rsidR="008963EC" w:rsidRPr="003F32AD" w:rsidRDefault="008963EC" w:rsidP="008963EC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Информационно-исследовательский образовательный проект. </w:t>
            </w:r>
          </w:p>
        </w:tc>
      </w:tr>
      <w:tr w:rsidR="003F32AD" w:rsidRPr="003F32AD" w:rsidTr="008963EC">
        <w:trPr>
          <w:trHeight w:val="301"/>
        </w:trPr>
        <w:tc>
          <w:tcPr>
            <w:tcW w:w="339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Сроки проекта</w:t>
            </w:r>
          </w:p>
        </w:tc>
        <w:tc>
          <w:tcPr>
            <w:tcW w:w="6747" w:type="dxa"/>
            <w:gridSpan w:val="2"/>
          </w:tcPr>
          <w:p w:rsidR="008963EC" w:rsidRPr="003F32AD" w:rsidRDefault="005D3578" w:rsidP="00721263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Среднесрочный </w:t>
            </w:r>
            <w:r w:rsidR="008963EC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</w:t>
            </w:r>
            <w:r w:rsidR="00721263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  <w:r w:rsidR="008963EC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недели)</w:t>
            </w:r>
          </w:p>
        </w:tc>
      </w:tr>
      <w:tr w:rsidR="003F32AD" w:rsidRPr="003F32AD" w:rsidTr="003F7BB7">
        <w:trPr>
          <w:trHeight w:val="806"/>
        </w:trPr>
        <w:tc>
          <w:tcPr>
            <w:tcW w:w="339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6747" w:type="dxa"/>
            <w:gridSpan w:val="2"/>
          </w:tcPr>
          <w:p w:rsidR="008963EC" w:rsidRPr="003F32AD" w:rsidRDefault="002B1E12" w:rsidP="002B1E12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Способствовать </w:t>
            </w:r>
            <w:r w:rsidR="005B22CE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формировани</w:t>
            </w: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ю</w:t>
            </w:r>
            <w:r w:rsidR="005B22CE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 детей интереса к чтению,</w:t>
            </w:r>
            <w:r w:rsidR="00883ED5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5B22CE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 книге, бережному отношению к ней, как к источнику знаний</w:t>
            </w:r>
            <w:r w:rsidR="00883ED5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через </w:t>
            </w:r>
            <w:r w:rsidR="00883ED5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привлеч</w:t>
            </w: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ение</w:t>
            </w:r>
            <w:r w:rsidR="00883ED5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внимани</w:t>
            </w: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я</w:t>
            </w:r>
            <w:r w:rsidR="00883ED5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родителей к значению и важности книг в процессе воспитания и </w:t>
            </w:r>
            <w:r w:rsidR="00883ED5" w:rsidRPr="00AC7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</w:t>
            </w:r>
            <w:r w:rsidR="00883ED5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883ED5" w:rsidRPr="00AC7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3ED5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детей</w:t>
            </w: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3F32AD" w:rsidRPr="003F32AD" w:rsidTr="008963EC">
        <w:trPr>
          <w:trHeight w:val="425"/>
        </w:trPr>
        <w:tc>
          <w:tcPr>
            <w:tcW w:w="3397" w:type="dxa"/>
            <w:gridSpan w:val="2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6747" w:type="dxa"/>
            <w:gridSpan w:val="2"/>
          </w:tcPr>
          <w:p w:rsidR="00E21D05" w:rsidRPr="003F32AD" w:rsidRDefault="00E21D05" w:rsidP="00B7052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r w:rsidR="003E2911"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ормировать у детей представления о происхождении и разнообразии</w:t>
            </w: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книг.</w:t>
            </w:r>
          </w:p>
          <w:p w:rsidR="008E4342" w:rsidRPr="003F32AD" w:rsidRDefault="00B07B21" w:rsidP="00B7052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Развивать речь детей</w:t>
            </w:r>
            <w:r w:rsidR="008E4342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познавательные, творческие способности </w:t>
            </w:r>
            <w:r w:rsidR="00E21D05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умение вести диалог. </w:t>
            </w:r>
            <w:r w:rsidR="008E4342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через совместное чтение</w:t>
            </w:r>
            <w:r w:rsidR="00E21D05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  <w:r w:rsidR="008E4342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115B1E" w:rsidRPr="003F32AD" w:rsidRDefault="00B07B21" w:rsidP="00B7052C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Расширить представления детей о художественной литературе</w:t>
            </w:r>
            <w:r w:rsidR="00B7052C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F32AD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3E2911" w:rsidRPr="003F32AD" w:rsidRDefault="00B07B21" w:rsidP="008E434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Воспитывать бережное отношение к книге</w:t>
            </w:r>
            <w:r w:rsidR="00B7052C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3E2911" w:rsidRPr="003F32AD" w:rsidRDefault="00035640" w:rsidP="008E434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Возродить традицию чтения в кругу семьи</w:t>
            </w:r>
            <w:r w:rsidR="00B7052C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F32AD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 </w:t>
            </w:r>
            <w:r w:rsidR="00B7052C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Повышать интерес к чтению у детей и родителей</w:t>
            </w:r>
            <w:r w:rsidR="008E4342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8963EC" w:rsidRPr="003F32AD" w:rsidRDefault="00035640" w:rsidP="00E21D0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Привлечь родителей к совместной деятельности и подбору книг по возрасту детей</w:t>
            </w:r>
            <w:r w:rsidR="003E2911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F32AD" w:rsidRPr="003F32AD" w:rsidTr="008963EC">
        <w:trPr>
          <w:trHeight w:val="425"/>
        </w:trPr>
        <w:tc>
          <w:tcPr>
            <w:tcW w:w="10144" w:type="dxa"/>
            <w:gridSpan w:val="4"/>
            <w:vAlign w:val="center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Актуальность:</w:t>
            </w:r>
            <w:r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2321" w:rsidRPr="003F32AD"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  <w:r w:rsidR="00584E99"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972321" w:rsidRPr="003F32AD">
              <w:rPr>
                <w:rFonts w:ascii="Times New Roman" w:hAnsi="Times New Roman" w:cs="Times New Roman"/>
                <w:sz w:val="24"/>
                <w:szCs w:val="24"/>
              </w:rPr>
              <w:t>из приоритетных проблем нашего общества в том, что с</w:t>
            </w:r>
            <w:r w:rsidR="006770A2" w:rsidRPr="003F32AD">
              <w:rPr>
                <w:rFonts w:ascii="Times New Roman" w:hAnsi="Times New Roman" w:cs="Times New Roman"/>
                <w:bCs/>
                <w:sz w:val="24"/>
                <w:szCs w:val="24"/>
              </w:rPr>
              <w:t>овременные дети всё чаще проводят время за компьютером, всё реже читают, утрачивая интерес к книге. Теряет силу замечательная традиция – семейного чтения или чтения перед сном. Через книгу ребёнок познаёт окружающий его мир, узнаёт о добре и зле, ненависти и дружбе, смелости и трусости.</w:t>
            </w:r>
            <w:r w:rsidR="00972321" w:rsidRPr="003F3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Дети, полюбившие </w:t>
            </w:r>
            <w:r w:rsidR="006770A2" w:rsidRPr="003F32AD">
              <w:rPr>
                <w:rFonts w:ascii="Times New Roman" w:hAnsi="Times New Roman" w:cs="Times New Roman"/>
                <w:bCs/>
                <w:sz w:val="24"/>
                <w:szCs w:val="24"/>
              </w:rPr>
              <w:t>чтение, лучше учатся в</w:t>
            </w:r>
            <w:r w:rsidR="00584E99" w:rsidRPr="003F3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770A2" w:rsidRPr="003F32AD">
              <w:rPr>
                <w:rFonts w:ascii="Times New Roman" w:hAnsi="Times New Roman" w:cs="Times New Roman"/>
                <w:bCs/>
                <w:sz w:val="24"/>
                <w:szCs w:val="24"/>
              </w:rPr>
              <w:t>школе, точнее излагают свои мысли, и не только в устной речи, но и в письменной</w:t>
            </w:r>
            <w:r w:rsidR="00584E99" w:rsidRPr="003F32A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584E99"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Во многом благодаря чтению книг происходит формирование духовной культуры личности, нравственное воспитание, обогащение человека знаниями.</w:t>
            </w:r>
            <w:r w:rsidR="005B22CE"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Исходя из этого очень важно, чтобы в семье были созданы условия для привития любви и интереса к книге, открытия в ребенке «таланта читателя».</w:t>
            </w:r>
          </w:p>
        </w:tc>
      </w:tr>
      <w:tr w:rsidR="008963EC" w:rsidRPr="003F32AD" w:rsidTr="008963EC">
        <w:trPr>
          <w:trHeight w:val="425"/>
        </w:trPr>
        <w:tc>
          <w:tcPr>
            <w:tcW w:w="10144" w:type="dxa"/>
            <w:gridSpan w:val="4"/>
            <w:vAlign w:val="center"/>
          </w:tcPr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Этапы реализации проекта</w:t>
            </w:r>
          </w:p>
        </w:tc>
      </w:tr>
      <w:tr w:rsidR="008963EC" w:rsidRPr="003F32AD" w:rsidTr="008963EC">
        <w:tc>
          <w:tcPr>
            <w:tcW w:w="1569" w:type="dxa"/>
          </w:tcPr>
          <w:p w:rsidR="008963EC" w:rsidRPr="003F32AD" w:rsidRDefault="008963EC" w:rsidP="008963E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2254" w:type="dxa"/>
            <w:gridSpan w:val="2"/>
          </w:tcPr>
          <w:p w:rsidR="008963EC" w:rsidRPr="003F32AD" w:rsidRDefault="008963EC" w:rsidP="00896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6321" w:type="dxa"/>
          </w:tcPr>
          <w:p w:rsidR="008963EC" w:rsidRPr="003F32AD" w:rsidRDefault="008963EC" w:rsidP="00896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Содержание</w:t>
            </w:r>
          </w:p>
        </w:tc>
      </w:tr>
      <w:tr w:rsidR="003F32AD" w:rsidRPr="003F32AD" w:rsidTr="008963EC">
        <w:trPr>
          <w:cantSplit/>
          <w:trHeight w:val="1134"/>
        </w:trPr>
        <w:tc>
          <w:tcPr>
            <w:tcW w:w="1569" w:type="dxa"/>
          </w:tcPr>
          <w:p w:rsidR="008963EC" w:rsidRPr="003F32AD" w:rsidRDefault="008963EC" w:rsidP="0089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3EC" w:rsidRPr="003F32AD" w:rsidRDefault="008963EC" w:rsidP="008963EC">
            <w:pPr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</w:pPr>
            <w:proofErr w:type="spellStart"/>
            <w:r w:rsidRPr="003F32AD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Подгото</w:t>
            </w:r>
            <w:proofErr w:type="spellEnd"/>
          </w:p>
          <w:p w:rsidR="008963EC" w:rsidRPr="003F32AD" w:rsidRDefault="008963EC" w:rsidP="008963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32AD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вительный</w:t>
            </w:r>
            <w:proofErr w:type="spellEnd"/>
          </w:p>
        </w:tc>
        <w:tc>
          <w:tcPr>
            <w:tcW w:w="2254" w:type="dxa"/>
            <w:gridSpan w:val="2"/>
          </w:tcPr>
          <w:p w:rsidR="008963EC" w:rsidRPr="003F32AD" w:rsidRDefault="008963EC" w:rsidP="00611D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цели и задач, определение направлений, объектов и методов исследования, в</w:t>
            </w:r>
            <w:r w:rsidR="00611D44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ыбор оборудования и материалов.</w:t>
            </w:r>
          </w:p>
        </w:tc>
        <w:tc>
          <w:tcPr>
            <w:tcW w:w="6321" w:type="dxa"/>
          </w:tcPr>
          <w:p w:rsidR="009F251D" w:rsidRPr="003F32AD" w:rsidRDefault="009F251D" w:rsidP="009F25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проведением проекта в группе была создана развивающая среда.</w:t>
            </w:r>
          </w:p>
          <w:p w:rsidR="009F251D" w:rsidRPr="003F32AD" w:rsidRDefault="009F251D" w:rsidP="009F25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Оформлены выставки книг по следующим темам: «Книжки – малышки», «Волшебные сказки», «Моя любимая книга», «Творчество К.И.Чуковского», «Творчество</w:t>
            </w:r>
            <w:r w:rsidR="003F6017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3F6017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  <w:r w:rsidR="003F6017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Маршака», «Творчество Г. </w:t>
            </w:r>
            <w:proofErr w:type="spellStart"/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Юнысовой</w:t>
            </w:r>
            <w:proofErr w:type="spellEnd"/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составлен перспективный план мероприятий непрерывной образовательной деятельности; проводилась беседа о предстоящем празднике.</w:t>
            </w:r>
          </w:p>
          <w:p w:rsidR="009F251D" w:rsidRPr="003F32AD" w:rsidRDefault="009F251D" w:rsidP="009F25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и родителям было дано домашнее задание:</w:t>
            </w:r>
          </w:p>
          <w:p w:rsidR="009F251D" w:rsidRPr="003F32AD" w:rsidRDefault="009F251D" w:rsidP="009F25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перечитать любимые книжки,</w:t>
            </w:r>
          </w:p>
          <w:p w:rsidR="009F251D" w:rsidRPr="003F32AD" w:rsidRDefault="009F251D" w:rsidP="009F25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нарисовать любимых героев,</w:t>
            </w:r>
          </w:p>
          <w:p w:rsidR="009F251D" w:rsidRPr="003F32AD" w:rsidRDefault="009F251D" w:rsidP="009F25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—собрать дома и у знакомых книги, требующие ремонта.</w:t>
            </w:r>
          </w:p>
          <w:p w:rsidR="009F251D" w:rsidRPr="003F32AD" w:rsidRDefault="009F251D" w:rsidP="009F25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---оформить книжки-малышки</w:t>
            </w:r>
          </w:p>
          <w:p w:rsidR="009F251D" w:rsidRPr="003F32AD" w:rsidRDefault="009F251D" w:rsidP="009F25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---участие в акции «Подари книгу детям»</w:t>
            </w:r>
          </w:p>
          <w:p w:rsidR="003F6017" w:rsidRPr="003F32AD" w:rsidRDefault="003F6017" w:rsidP="003F6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этап – разработка проекта.</w:t>
            </w:r>
          </w:p>
          <w:p w:rsidR="003F6017" w:rsidRPr="003F32AD" w:rsidRDefault="003F6017" w:rsidP="003F6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методико-педагогическую литературу по данной теме.</w:t>
            </w:r>
          </w:p>
          <w:p w:rsidR="003F6017" w:rsidRPr="003F32AD" w:rsidRDefault="003F6017" w:rsidP="003F6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конспекты образовательной деятельности, сценарии литературных праздников, бесед. викторин.</w:t>
            </w:r>
          </w:p>
          <w:p w:rsidR="003F6017" w:rsidRPr="003F32AD" w:rsidRDefault="003F6017" w:rsidP="003F6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перспективное планирование по работе с детьми в образовательной деятельности и в режимных моментах.</w:t>
            </w:r>
          </w:p>
          <w:p w:rsidR="003F6017" w:rsidRPr="003F32AD" w:rsidRDefault="003F6017" w:rsidP="003F6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перспективное планирование по взаимодействию с родителями.</w:t>
            </w:r>
          </w:p>
          <w:p w:rsidR="003F6017" w:rsidRPr="003F32AD" w:rsidRDefault="003F6017" w:rsidP="003F60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Обновить развивающую среду. </w:t>
            </w:r>
          </w:p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детьми (диагностика) «Что мы знаем о </w:t>
            </w:r>
            <w:r w:rsidR="00611D44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книгах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 2.Выявление актуальности проекта, формулирование основополагающего вопроса (гипотезы).</w:t>
            </w:r>
          </w:p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3.Разработка проекта. Определение проблемы, цели и задач проекта.</w:t>
            </w:r>
          </w:p>
          <w:p w:rsidR="008963EC" w:rsidRPr="003F32AD" w:rsidRDefault="008963EC" w:rsidP="008963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4.Подбор и систематизация методических материалов по проблеме: познавательной, художественной, научной и методической литературы.</w:t>
            </w:r>
          </w:p>
          <w:p w:rsidR="008963EC" w:rsidRPr="003F32AD" w:rsidRDefault="008963EC" w:rsidP="008963EC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5.Составление перспективного плана мероприятий.</w:t>
            </w:r>
            <w:r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творческой проектной группы детей и родителей.</w:t>
            </w:r>
            <w:r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63EC" w:rsidRPr="003F32AD" w:rsidRDefault="008963EC" w:rsidP="008963EC">
            <w:pPr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pacing w:val="15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3F3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детей в проект (с помощью игровой ситуации).</w:t>
            </w:r>
            <w:r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32AD" w:rsidRPr="003F32AD" w:rsidTr="008963EC">
        <w:tc>
          <w:tcPr>
            <w:tcW w:w="1569" w:type="dxa"/>
          </w:tcPr>
          <w:p w:rsidR="008963EC" w:rsidRPr="003F32AD" w:rsidRDefault="008963EC" w:rsidP="008963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2254" w:type="dxa"/>
            <w:gridSpan w:val="2"/>
          </w:tcPr>
          <w:p w:rsidR="008963EC" w:rsidRPr="003F32AD" w:rsidRDefault="008963EC" w:rsidP="008963EC">
            <w:pPr>
              <w:spacing w:before="100" w:beforeAutospacing="1" w:after="150" w:line="27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Поиск ответов на поставленные вопросы разными способами.</w:t>
            </w:r>
          </w:p>
        </w:tc>
        <w:tc>
          <w:tcPr>
            <w:tcW w:w="6321" w:type="dxa"/>
          </w:tcPr>
          <w:p w:rsidR="008963EC" w:rsidRPr="003F32AD" w:rsidRDefault="008963EC" w:rsidP="008963EC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этап – реализация проекта.</w:t>
            </w:r>
            <w:r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проекта.</w:t>
            </w:r>
          </w:p>
          <w:p w:rsidR="008963EC" w:rsidRPr="003F32AD" w:rsidRDefault="008963EC" w:rsidP="008963EC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ОСНОВОПОЛАГАЮЩИЙ ВОПРОС</w:t>
            </w:r>
          </w:p>
          <w:p w:rsidR="008963EC" w:rsidRPr="003F32AD" w:rsidRDefault="008963EC" w:rsidP="008963EC">
            <w:pPr>
              <w:jc w:val="both"/>
              <w:textAlignment w:val="top"/>
              <w:rPr>
                <w:rFonts w:ascii="Times New Roman" w:eastAsia="Times New Roman" w:hAnsi="Times New Roman" w:cs="Times New Roman"/>
                <w:bCs/>
                <w:spacing w:val="15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проекта детям предст</w:t>
            </w:r>
            <w:r w:rsidR="0012425A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оит ответить на главный вопрос: «Что есть в книгах, чего нет в мультфильмах?»</w:t>
            </w:r>
            <w:r w:rsidRPr="003F32AD">
              <w:rPr>
                <w:rFonts w:ascii="Times New Roman" w:eastAsia="Times New Roman" w:hAnsi="Times New Roman" w:cs="Times New Roman"/>
                <w:bCs/>
                <w:spacing w:val="15"/>
                <w:sz w:val="24"/>
                <w:szCs w:val="24"/>
                <w:lang w:eastAsia="ru-RU"/>
              </w:rPr>
              <w:t xml:space="preserve"> </w:t>
            </w:r>
          </w:p>
          <w:p w:rsidR="007667DD" w:rsidRPr="003F32AD" w:rsidRDefault="008963EC" w:rsidP="008963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ПРОБЛЕМНЫЕ ВОПРОСЫ:</w:t>
            </w:r>
          </w:p>
          <w:p w:rsidR="007667DD" w:rsidRPr="003F32AD" w:rsidRDefault="007667DD" w:rsidP="007667DD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Окуда</w:t>
            </w:r>
            <w:proofErr w:type="spellEnd"/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пришла книга?</w:t>
            </w:r>
          </w:p>
          <w:p w:rsidR="007667DD" w:rsidRPr="003F32AD" w:rsidRDefault="007667DD" w:rsidP="007667DD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– волшебный дом, кто живёт в нём?</w:t>
            </w:r>
          </w:p>
          <w:p w:rsidR="007667DD" w:rsidRPr="003F32AD" w:rsidRDefault="007667DD" w:rsidP="007667DD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книга заболела?</w:t>
            </w:r>
          </w:p>
          <w:p w:rsidR="008963EC" w:rsidRPr="003F32AD" w:rsidRDefault="008963EC" w:rsidP="008963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ВОПРОСЫ:</w:t>
            </w:r>
          </w:p>
          <w:p w:rsidR="00857836" w:rsidRPr="00857836" w:rsidRDefault="00857836" w:rsidP="008578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книгу сберечь, сохранить?</w:t>
            </w:r>
          </w:p>
          <w:p w:rsidR="00857836" w:rsidRPr="00857836" w:rsidRDefault="00857836" w:rsidP="008578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книгу «лечить»?</w:t>
            </w:r>
          </w:p>
          <w:p w:rsidR="00857836" w:rsidRPr="003F32AD" w:rsidRDefault="00857836" w:rsidP="008578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сделать книгу самим?</w:t>
            </w:r>
          </w:p>
          <w:p w:rsidR="00857836" w:rsidRPr="00857836" w:rsidRDefault="00857836" w:rsidP="008578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чём рассказывают книги?</w:t>
            </w:r>
          </w:p>
          <w:p w:rsidR="00857836" w:rsidRPr="00857836" w:rsidRDefault="00857836" w:rsidP="008578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Чему учат книги?</w:t>
            </w:r>
          </w:p>
          <w:p w:rsidR="00857836" w:rsidRPr="00857836" w:rsidRDefault="00857836" w:rsidP="008578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каком языке «говорят» книги?</w:t>
            </w:r>
          </w:p>
          <w:p w:rsidR="00857836" w:rsidRPr="003F32AD" w:rsidRDefault="00857836" w:rsidP="008578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 нужно читать?</w:t>
            </w:r>
          </w:p>
          <w:p w:rsidR="00D22BD9" w:rsidRPr="00D22BD9" w:rsidRDefault="00D22BD9" w:rsidP="00D22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чём рассказывают книги?</w:t>
            </w:r>
          </w:p>
          <w:p w:rsidR="00D22BD9" w:rsidRPr="00D22BD9" w:rsidRDefault="00D22BD9" w:rsidP="00D22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 учат книги?</w:t>
            </w:r>
          </w:p>
          <w:p w:rsidR="00D22BD9" w:rsidRPr="00D22BD9" w:rsidRDefault="00D22BD9" w:rsidP="00D22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каком языке «говорят» книги?</w:t>
            </w:r>
          </w:p>
          <w:p w:rsidR="00857836" w:rsidRPr="003F32AD" w:rsidRDefault="00D22BD9" w:rsidP="00D22B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 нужно читать?</w:t>
            </w:r>
          </w:p>
          <w:p w:rsidR="008963EC" w:rsidRPr="003F32AD" w:rsidRDefault="008963EC" w:rsidP="008963E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Деятельность педагогов: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1.Организация Н.О.Д.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2.Беседы.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3.Чтение художественной литературы, загадывание загадок.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Дидактические игры.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Подвижные игры.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6.Оформление 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выставки «Книжки – малышки».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C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 Оформление стенгазеты «У книжек нет каникул».</w:t>
            </w:r>
          </w:p>
          <w:p w:rsidR="008963EC" w:rsidRPr="003F32AD" w:rsidRDefault="008963EC" w:rsidP="00896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Деятельность</w:t>
            </w:r>
            <w:r w:rsidRPr="003F32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F32A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детей: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48">
              <w:rPr>
                <w:rFonts w:ascii="Times New Roman" w:hAnsi="Times New Roman" w:cs="Times New Roman"/>
                <w:bCs/>
                <w:sz w:val="24"/>
                <w:szCs w:val="24"/>
              </w:rPr>
              <w:t>1.Участие в играх.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48">
              <w:rPr>
                <w:rFonts w:ascii="Times New Roman" w:hAnsi="Times New Roman" w:cs="Times New Roman"/>
                <w:bCs/>
                <w:sz w:val="24"/>
                <w:szCs w:val="24"/>
              </w:rPr>
              <w:t>2.Просматривание иллюстраций в книгах, открыток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48">
              <w:rPr>
                <w:rFonts w:ascii="Times New Roman" w:hAnsi="Times New Roman" w:cs="Times New Roman"/>
                <w:bCs/>
                <w:sz w:val="24"/>
                <w:szCs w:val="24"/>
              </w:rPr>
              <w:t>3.Отгадывание загадок.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48">
              <w:rPr>
                <w:rFonts w:ascii="Times New Roman" w:hAnsi="Times New Roman" w:cs="Times New Roman"/>
                <w:bCs/>
                <w:sz w:val="24"/>
                <w:szCs w:val="24"/>
              </w:rPr>
              <w:t>4.Рассказывание стихотворений.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48">
              <w:rPr>
                <w:rFonts w:ascii="Times New Roman" w:hAnsi="Times New Roman" w:cs="Times New Roman"/>
                <w:bCs/>
                <w:sz w:val="24"/>
                <w:szCs w:val="24"/>
              </w:rPr>
              <w:t>5. Создание книжек – малышек, закладок, рисунков.</w:t>
            </w:r>
          </w:p>
          <w:p w:rsidR="00593168" w:rsidRPr="00D94C48" w:rsidRDefault="00593168" w:rsidP="00593168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48">
              <w:rPr>
                <w:rFonts w:ascii="Times New Roman" w:hAnsi="Times New Roman" w:cs="Times New Roman"/>
                <w:bCs/>
                <w:sz w:val="24"/>
                <w:szCs w:val="24"/>
              </w:rPr>
              <w:t>6. Ремонт книг.</w:t>
            </w:r>
          </w:p>
          <w:p w:rsidR="008963EC" w:rsidRPr="003F32AD" w:rsidRDefault="008963EC" w:rsidP="00896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2A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Сотрудничество с родителями:</w:t>
            </w:r>
            <w:r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6719" w:rsidRPr="00503EA0" w:rsidRDefault="001E6719" w:rsidP="00DF6C51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EA0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503E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F35E6" w:rsidRPr="00503EA0">
              <w:rPr>
                <w:rFonts w:ascii="Times New Roman" w:hAnsi="Times New Roman" w:cs="Times New Roman"/>
                <w:sz w:val="24"/>
                <w:szCs w:val="24"/>
              </w:rPr>
              <w:t>Посетить библиотеку в п</w:t>
            </w:r>
            <w:r w:rsidRPr="00503EA0">
              <w:rPr>
                <w:rFonts w:ascii="Times New Roman" w:hAnsi="Times New Roman" w:cs="Times New Roman"/>
                <w:bCs/>
                <w:sz w:val="24"/>
                <w:szCs w:val="24"/>
              </w:rPr>
              <w:t>оиск</w:t>
            </w:r>
            <w:r w:rsidR="003F35E6" w:rsidRPr="00503EA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03E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="003F35E6" w:rsidRPr="00503EA0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произведений для чтения</w:t>
            </w:r>
            <w:r w:rsidRPr="00503E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503EA0" w:rsidRPr="00503EA0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с ребёнком сказку и побеседовать о прочитанном.</w:t>
            </w:r>
          </w:p>
          <w:p w:rsidR="001E6719" w:rsidRPr="00E36FFE" w:rsidRDefault="001E6719" w:rsidP="00DF6C51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FFE">
              <w:rPr>
                <w:rFonts w:ascii="Times New Roman" w:hAnsi="Times New Roman" w:cs="Times New Roman"/>
                <w:bCs/>
                <w:sz w:val="24"/>
                <w:szCs w:val="24"/>
              </w:rPr>
              <w:t>2. Заучивание с детьми стихов о том, как хорошо уметь читать.</w:t>
            </w:r>
          </w:p>
          <w:p w:rsidR="008963EC" w:rsidRPr="00503EA0" w:rsidRDefault="001E6719" w:rsidP="00DF6C51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E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="00503EA0" w:rsidRPr="00503EA0">
              <w:rPr>
                <w:rFonts w:ascii="Times New Roman" w:hAnsi="Times New Roman" w:cs="Times New Roman"/>
                <w:sz w:val="24"/>
                <w:szCs w:val="24"/>
              </w:rPr>
              <w:t xml:space="preserve">Подклеить вместе с ребёнком старую книгу. Создать </w:t>
            </w:r>
            <w:r w:rsidRPr="00503EA0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совместно с детьми книж</w:t>
            </w:r>
            <w:r w:rsidR="00DF6C51">
              <w:rPr>
                <w:rFonts w:ascii="Times New Roman" w:hAnsi="Times New Roman" w:cs="Times New Roman"/>
                <w:bCs/>
                <w:sz w:val="24"/>
                <w:szCs w:val="24"/>
              </w:rPr>
              <w:t>ки</w:t>
            </w:r>
            <w:r w:rsidRPr="00503E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малыш</w:t>
            </w:r>
            <w:r w:rsidR="00DF6C51">
              <w:rPr>
                <w:rFonts w:ascii="Times New Roman" w:hAnsi="Times New Roman" w:cs="Times New Roman"/>
                <w:bCs/>
                <w:sz w:val="24"/>
                <w:szCs w:val="24"/>
              </w:rPr>
              <w:t>ки</w:t>
            </w:r>
            <w:r w:rsidRPr="00503E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727B5" w:rsidRPr="003F32AD" w:rsidRDefault="00D94C48" w:rsidP="00DF6C51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C51">
              <w:rPr>
                <w:rFonts w:ascii="Times New Roman" w:hAnsi="Times New Roman" w:cs="Times New Roman"/>
                <w:sz w:val="24"/>
                <w:szCs w:val="24"/>
              </w:rPr>
              <w:t>Ответить на вопросы анкеты</w:t>
            </w:r>
            <w:r w:rsidR="00DF6C51" w:rsidRPr="00DF6C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63EC" w:rsidRPr="003F32AD" w:rsidTr="008963EC">
        <w:tc>
          <w:tcPr>
            <w:tcW w:w="1569" w:type="dxa"/>
          </w:tcPr>
          <w:p w:rsidR="008963EC" w:rsidRPr="003F32AD" w:rsidRDefault="008963EC" w:rsidP="008963EC">
            <w:pPr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lastRenderedPageBreak/>
              <w:t>Итоговый</w:t>
            </w:r>
          </w:p>
        </w:tc>
        <w:tc>
          <w:tcPr>
            <w:tcW w:w="2254" w:type="dxa"/>
            <w:gridSpan w:val="2"/>
          </w:tcPr>
          <w:p w:rsidR="008963EC" w:rsidRPr="003F32AD" w:rsidRDefault="008963EC" w:rsidP="008963EC">
            <w:pPr>
              <w:spacing w:before="100" w:beforeAutospacing="1" w:after="150" w:line="270" w:lineRule="atLeast"/>
              <w:ind w:left="30" w:right="3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уровня эффективности проведенной работы.</w:t>
            </w:r>
          </w:p>
        </w:tc>
        <w:tc>
          <w:tcPr>
            <w:tcW w:w="6321" w:type="dxa"/>
          </w:tcPr>
          <w:p w:rsidR="008963EC" w:rsidRPr="003F32AD" w:rsidRDefault="008963EC" w:rsidP="008963EC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этап- продукты проектной деятельности.</w:t>
            </w:r>
            <w:r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63EC" w:rsidRPr="003F32AD" w:rsidRDefault="008963EC" w:rsidP="008963EC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ДЕЯТЕЛЬНОСТИ</w:t>
            </w:r>
          </w:p>
          <w:p w:rsidR="008963EC" w:rsidRPr="003F32AD" w:rsidRDefault="008963EC" w:rsidP="008963EC">
            <w:pPr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</w:rPr>
              <w:t>1.Что сделали дети:</w:t>
            </w:r>
          </w:p>
          <w:p w:rsidR="008963EC" w:rsidRPr="003F32AD" w:rsidRDefault="008963EC" w:rsidP="008963EC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</w:t>
            </w:r>
            <w:r w:rsidR="00C918BB"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Выставка</w:t>
            </w:r>
            <w:r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FD5"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книжек - малышек</w:t>
            </w:r>
            <w:r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своими руками».</w:t>
            </w:r>
          </w:p>
          <w:p w:rsidR="008963EC" w:rsidRPr="003F32AD" w:rsidRDefault="008963EC" w:rsidP="008963EC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</w:t>
            </w:r>
            <w:r w:rsidR="00C918BB"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Выставка</w:t>
            </w:r>
            <w:r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«Книги, умеющие «говорить».</w:t>
            </w:r>
          </w:p>
          <w:p w:rsidR="008963EC" w:rsidRPr="003F32AD" w:rsidRDefault="008963EC" w:rsidP="008963EC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</w:t>
            </w:r>
            <w:r w:rsidR="00C918BB"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Выставка </w:t>
            </w:r>
            <w:r w:rsidR="007F2FD5"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рисунков «Рисуем сказки»</w:t>
            </w:r>
          </w:p>
          <w:p w:rsidR="007F2FD5" w:rsidRPr="003F32AD" w:rsidRDefault="00C918BB" w:rsidP="008963EC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 Закладки для книг</w:t>
            </w:r>
          </w:p>
          <w:p w:rsidR="00C918BB" w:rsidRPr="003F32AD" w:rsidRDefault="00C918BB" w:rsidP="008963EC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 Игрушки своими руками из бросового материала</w:t>
            </w:r>
          </w:p>
          <w:p w:rsidR="008963EC" w:rsidRPr="003F32AD" w:rsidRDefault="008963EC" w:rsidP="0089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  <w:lang w:eastAsia="ru-RU"/>
              </w:rPr>
              <w:t>2.Что сделали воспитатели:</w:t>
            </w:r>
            <w:r w:rsidRPr="003F3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63EC" w:rsidRPr="003F32AD" w:rsidRDefault="008963EC" w:rsidP="00C918BB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3F32A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- Презентация проекта на педагогическом совете ДОУ.</w:t>
            </w:r>
          </w:p>
        </w:tc>
      </w:tr>
      <w:tr w:rsidR="008963EC" w:rsidRPr="003F32AD" w:rsidTr="008963EC">
        <w:tc>
          <w:tcPr>
            <w:tcW w:w="10144" w:type="dxa"/>
            <w:gridSpan w:val="4"/>
          </w:tcPr>
          <w:p w:rsidR="008963EC" w:rsidRPr="003F32AD" w:rsidRDefault="008963EC" w:rsidP="008963EC">
            <w:pPr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проекта</w:t>
            </w:r>
          </w:p>
        </w:tc>
      </w:tr>
      <w:tr w:rsidR="008963EC" w:rsidRPr="003F32AD" w:rsidTr="008963EC">
        <w:tc>
          <w:tcPr>
            <w:tcW w:w="10144" w:type="dxa"/>
            <w:gridSpan w:val="4"/>
          </w:tcPr>
          <w:p w:rsidR="006E0911" w:rsidRPr="003F32AD" w:rsidRDefault="008963EC" w:rsidP="00380C6B">
            <w:pPr>
              <w:pStyle w:val="a9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ходе проекта дети узнали, </w:t>
            </w:r>
            <w:r w:rsidR="00C903E2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к</w:t>
            </w:r>
            <w:r w:rsidR="00FD776E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нига- мир познаний</w:t>
            </w:r>
            <w:r w:rsidR="00C903E2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её </w:t>
            </w:r>
            <w:r w:rsidR="00FD776E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самим можно с</w:t>
            </w:r>
            <w:r w:rsidR="00EA3EBF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оздавать</w:t>
            </w:r>
            <w:r w:rsidR="00C903E2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  <w:p w:rsidR="00380C6B" w:rsidRPr="003F32AD" w:rsidRDefault="00380C6B" w:rsidP="00380C6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книге можно путешествовать,</w:t>
            </w:r>
            <w:r w:rsidR="00EA3EBF"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познавать интересное</w:t>
            </w:r>
            <w:r w:rsidRPr="003F32A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её можно трогать, перелистывать.</w:t>
            </w:r>
          </w:p>
          <w:p w:rsidR="00380C6B" w:rsidRPr="003F32AD" w:rsidRDefault="00380C6B" w:rsidP="00380C6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пришла из прошлого и книги много «Одёжек, и они «разговаривают» на разных языках</w:t>
            </w:r>
            <w:r w:rsidR="00140595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40595" w:rsidRPr="003F32AD" w:rsidRDefault="00140595" w:rsidP="00380C6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Научились бережно относиться к книге</w:t>
            </w:r>
            <w:r w:rsidR="00EA2BAE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ремонтировать старые и порванные книги</w:t>
            </w:r>
            <w:r w:rsidR="00F014EE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014EE" w:rsidRPr="003F32AD" w:rsidRDefault="00F014EE" w:rsidP="00380C6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Научились пользоваться закладками и изготавливать их.</w:t>
            </w:r>
          </w:p>
          <w:p w:rsidR="00380C6B" w:rsidRPr="003F32AD" w:rsidRDefault="00380C6B" w:rsidP="00380C6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Книги пишут поэты и сказочники</w:t>
            </w:r>
            <w:r w:rsidR="00C64BBB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A2BAE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научились узнавать</w:t>
            </w:r>
            <w:r w:rsidR="00F014EE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детских писателей</w:t>
            </w:r>
            <w:r w:rsidR="00EA2BAE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 поняли, что книги </w:t>
            </w:r>
            <w:r w:rsidR="00C64BBB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приятно читать</w:t>
            </w:r>
          </w:p>
          <w:p w:rsidR="007F15DD" w:rsidRPr="003F32AD" w:rsidRDefault="00C64BBB" w:rsidP="00380C6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Выработалось устойчивое желание исследовать и познавать мир</w:t>
            </w:r>
            <w:r w:rsidR="007F15DD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книг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A3EBF" w:rsidRPr="003F32AD" w:rsidRDefault="00C64BBB" w:rsidP="00EA3EB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15DD"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Повысился уровень коммуникабельности, актуализации участия в совместной проектной деятельности, любознательности и интерес к самостоятельному приобретению знаний.</w:t>
            </w:r>
          </w:p>
        </w:tc>
      </w:tr>
      <w:tr w:rsidR="008963EC" w:rsidRPr="003F32AD" w:rsidTr="008963EC">
        <w:tc>
          <w:tcPr>
            <w:tcW w:w="10144" w:type="dxa"/>
            <w:gridSpan w:val="4"/>
          </w:tcPr>
          <w:p w:rsidR="008963EC" w:rsidRPr="003F32AD" w:rsidRDefault="008963EC" w:rsidP="0021658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Вывод:</w:t>
            </w:r>
            <w:r w:rsidR="00AC0A78" w:rsidRPr="003F32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C0A78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книг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разнообразен. Люди </w:t>
            </w:r>
            <w:r w:rsidR="00AC0A78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получают информацию из книг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02580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намного ближе, чем мультфильмы, их можно сделать самим и потрогать, начать читать с то</w:t>
            </w:r>
            <w:r w:rsidR="0021658E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страницы, на которой остановился.</w:t>
            </w:r>
          </w:p>
        </w:tc>
      </w:tr>
      <w:tr w:rsidR="003F32AD" w:rsidRPr="003F32AD" w:rsidTr="008963EC">
        <w:tc>
          <w:tcPr>
            <w:tcW w:w="10144" w:type="dxa"/>
            <w:gridSpan w:val="4"/>
          </w:tcPr>
          <w:p w:rsidR="008963EC" w:rsidRPr="003F32AD" w:rsidRDefault="008963EC" w:rsidP="008963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Анализируя проделанную работу можно сделать 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вывод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тема разработанного </w:t>
            </w:r>
            <w:r w:rsidRPr="003F32A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проекта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выбрана с учетом возрастных особенностей детей младшего дошкольного возраста и объема информации, которая может быть ими воспринята, что положительно повлияло на различные виды их деятельности </w:t>
            </w:r>
            <w:r w:rsidRPr="003F32AD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(игровую, познавательную, художественно-речевую, музыкально- игровую)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63EC" w:rsidRPr="003F32AD" w:rsidRDefault="008963EC" w:rsidP="0093250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ходе проведения проекта отмечалась положительная реакция и эмоциональный отклик детей на знакомство с разными </w:t>
            </w:r>
            <w:r w:rsidR="0021658E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книжными изданиями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Воспитанники проявляли интерес </w:t>
            </w:r>
            <w:r w:rsidR="008B27B9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книгам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активно </w:t>
            </w:r>
            <w:r w:rsidR="008B27B9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изучали</w:t>
            </w:r>
            <w:r w:rsidR="008B27B9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Возросла </w:t>
            </w:r>
            <w:r w:rsidR="008B27B9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читательская (рассматривание) а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ктивность детей, это положительно повлияло на самостоятельную игровую деятельность детей: воспитанники включают в сюжет игры различные </w:t>
            </w:r>
            <w:r w:rsidR="00932507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книги,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пытаются осуществлять ролевой диалог. Родители создают условия в семье для </w:t>
            </w:r>
            <w:r w:rsidR="00932507"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домашнего чтения</w:t>
            </w:r>
            <w:r w:rsidRPr="003F3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46FFB" w:rsidRDefault="00846FFB" w:rsidP="00DF6C51"/>
    <w:sectPr w:rsidR="00846FFB" w:rsidSect="008963EC">
      <w:headerReference w:type="default" r:id="rId20"/>
      <w:footerReference w:type="default" r:id="rId21"/>
      <w:pgSz w:w="11906" w:h="16838"/>
      <w:pgMar w:top="851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EC" w:rsidRDefault="008963EC">
      <w:pPr>
        <w:spacing w:after="0" w:line="240" w:lineRule="auto"/>
      </w:pPr>
      <w:r>
        <w:separator/>
      </w:r>
    </w:p>
  </w:endnote>
  <w:endnote w:type="continuationSeparator" w:id="0">
    <w:p w:rsidR="008963EC" w:rsidRDefault="0089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3EC" w:rsidRDefault="008963EC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4532EE">
      <w:rPr>
        <w:noProof/>
      </w:rPr>
      <w:t>10</w:t>
    </w:r>
    <w:r>
      <w:fldChar w:fldCharType="end"/>
    </w:r>
  </w:p>
  <w:p w:rsidR="008963EC" w:rsidRDefault="008963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EC" w:rsidRDefault="008963EC">
      <w:pPr>
        <w:spacing w:after="0" w:line="240" w:lineRule="auto"/>
      </w:pPr>
      <w:r>
        <w:separator/>
      </w:r>
    </w:p>
  </w:footnote>
  <w:footnote w:type="continuationSeparator" w:id="0">
    <w:p w:rsidR="008963EC" w:rsidRDefault="00896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3EC" w:rsidRPr="00DF22D5" w:rsidRDefault="008963EC">
    <w:pPr>
      <w:pStyle w:val="a3"/>
      <w:jc w:val="right"/>
    </w:pPr>
  </w:p>
  <w:p w:rsidR="008963EC" w:rsidRDefault="008963E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CE05"/>
      </v:shape>
    </w:pict>
  </w:numPicBullet>
  <w:abstractNum w:abstractNumId="0">
    <w:nsid w:val="07A15FF4"/>
    <w:multiLevelType w:val="hybridMultilevel"/>
    <w:tmpl w:val="D92639CE"/>
    <w:lvl w:ilvl="0" w:tplc="0A06E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BE1D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C4C1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1AA8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56B5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A432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26C0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E668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622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F78E6"/>
    <w:multiLevelType w:val="hybridMultilevel"/>
    <w:tmpl w:val="B18E41BE"/>
    <w:lvl w:ilvl="0" w:tplc="62C20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5C7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B21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83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4A3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DE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867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806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982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FD1694"/>
    <w:multiLevelType w:val="hybridMultilevel"/>
    <w:tmpl w:val="9C5CF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97FB7"/>
    <w:multiLevelType w:val="hybridMultilevel"/>
    <w:tmpl w:val="305CAB2E"/>
    <w:lvl w:ilvl="0" w:tplc="C1A0B97C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FF0000"/>
      </w:rPr>
    </w:lvl>
    <w:lvl w:ilvl="1" w:tplc="FEACBE9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3230F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F8E0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32ED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6C3A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7E78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6427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9ED5E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613060"/>
    <w:multiLevelType w:val="hybridMultilevel"/>
    <w:tmpl w:val="BD68F502"/>
    <w:lvl w:ilvl="0" w:tplc="51CEA2A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66380"/>
    <w:multiLevelType w:val="hybridMultilevel"/>
    <w:tmpl w:val="EE2E036C"/>
    <w:lvl w:ilvl="0" w:tplc="94589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F4E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EC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4E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EEC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40C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60F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85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085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5C21626"/>
    <w:multiLevelType w:val="multilevel"/>
    <w:tmpl w:val="850CB1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256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7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9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9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160" w:hanging="2160"/>
      </w:pPr>
      <w:rPr>
        <w:rFonts w:hint="default"/>
      </w:rPr>
    </w:lvl>
  </w:abstractNum>
  <w:abstractNum w:abstractNumId="7">
    <w:nsid w:val="363E360A"/>
    <w:multiLevelType w:val="hybridMultilevel"/>
    <w:tmpl w:val="F664E052"/>
    <w:lvl w:ilvl="0" w:tplc="51CEA2A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915E7"/>
    <w:multiLevelType w:val="hybridMultilevel"/>
    <w:tmpl w:val="C178B13A"/>
    <w:lvl w:ilvl="0" w:tplc="752EE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CC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DC4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889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162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C5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C25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02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4AD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9621D03"/>
    <w:multiLevelType w:val="hybridMultilevel"/>
    <w:tmpl w:val="DD7EA3DA"/>
    <w:lvl w:ilvl="0" w:tplc="51CEA2A0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0003D"/>
    <w:multiLevelType w:val="hybridMultilevel"/>
    <w:tmpl w:val="B36834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D56E7"/>
    <w:multiLevelType w:val="hybridMultilevel"/>
    <w:tmpl w:val="77046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BD29E9"/>
    <w:multiLevelType w:val="hybridMultilevel"/>
    <w:tmpl w:val="F830EED2"/>
    <w:lvl w:ilvl="0" w:tplc="7CB6E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65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0F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3C1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6A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583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2C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08F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7CC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2751DA0"/>
    <w:multiLevelType w:val="hybridMultilevel"/>
    <w:tmpl w:val="93DAAB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647177"/>
    <w:multiLevelType w:val="multilevel"/>
    <w:tmpl w:val="2F948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5A4438A8"/>
    <w:multiLevelType w:val="hybridMultilevel"/>
    <w:tmpl w:val="622243C4"/>
    <w:lvl w:ilvl="0" w:tplc="208E3AC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40E2AAC4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BB008276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7250D45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938AA04C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8C82F78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6BB0D7CE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78B2A65C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A8AAF20E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6">
    <w:nsid w:val="5BAA5166"/>
    <w:multiLevelType w:val="hybridMultilevel"/>
    <w:tmpl w:val="D8C0D4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EB0ED0"/>
    <w:multiLevelType w:val="hybridMultilevel"/>
    <w:tmpl w:val="C92C54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8857D3"/>
    <w:multiLevelType w:val="hybridMultilevel"/>
    <w:tmpl w:val="EE46BCB2"/>
    <w:lvl w:ilvl="0" w:tplc="90DA5E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28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42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0E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FCA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821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16F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4C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108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72C4335"/>
    <w:multiLevelType w:val="hybridMultilevel"/>
    <w:tmpl w:val="CCBE1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82325F"/>
    <w:multiLevelType w:val="hybridMultilevel"/>
    <w:tmpl w:val="4F0005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166B99"/>
    <w:multiLevelType w:val="hybridMultilevel"/>
    <w:tmpl w:val="E91C713C"/>
    <w:lvl w:ilvl="0" w:tplc="E820C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1"/>
  </w:num>
  <w:num w:numId="5">
    <w:abstractNumId w:val="13"/>
  </w:num>
  <w:num w:numId="6">
    <w:abstractNumId w:val="17"/>
  </w:num>
  <w:num w:numId="7">
    <w:abstractNumId w:val="1"/>
  </w:num>
  <w:num w:numId="8">
    <w:abstractNumId w:val="3"/>
  </w:num>
  <w:num w:numId="9">
    <w:abstractNumId w:val="14"/>
  </w:num>
  <w:num w:numId="10">
    <w:abstractNumId w:val="6"/>
  </w:num>
  <w:num w:numId="11">
    <w:abstractNumId w:val="5"/>
  </w:num>
  <w:num w:numId="12">
    <w:abstractNumId w:val="12"/>
  </w:num>
  <w:num w:numId="13">
    <w:abstractNumId w:val="2"/>
  </w:num>
  <w:num w:numId="14">
    <w:abstractNumId w:val="8"/>
  </w:num>
  <w:num w:numId="15">
    <w:abstractNumId w:val="19"/>
  </w:num>
  <w:num w:numId="16">
    <w:abstractNumId w:val="20"/>
  </w:num>
  <w:num w:numId="17">
    <w:abstractNumId w:val="16"/>
  </w:num>
  <w:num w:numId="18">
    <w:abstractNumId w:val="10"/>
  </w:num>
  <w:num w:numId="19">
    <w:abstractNumId w:val="0"/>
  </w:num>
  <w:num w:numId="20">
    <w:abstractNumId w:val="18"/>
  </w:num>
  <w:num w:numId="21">
    <w:abstractNumId w:val="2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FCB"/>
    <w:rsid w:val="000162B5"/>
    <w:rsid w:val="00035640"/>
    <w:rsid w:val="00060163"/>
    <w:rsid w:val="000B6102"/>
    <w:rsid w:val="00114775"/>
    <w:rsid w:val="00115B1E"/>
    <w:rsid w:val="0012425A"/>
    <w:rsid w:val="00140595"/>
    <w:rsid w:val="0016243F"/>
    <w:rsid w:val="00166FCB"/>
    <w:rsid w:val="001E6719"/>
    <w:rsid w:val="0021658E"/>
    <w:rsid w:val="0023585C"/>
    <w:rsid w:val="0023750F"/>
    <w:rsid w:val="002569F5"/>
    <w:rsid w:val="00291AB7"/>
    <w:rsid w:val="002A58EB"/>
    <w:rsid w:val="002B1BF4"/>
    <w:rsid w:val="002B1E12"/>
    <w:rsid w:val="002E7532"/>
    <w:rsid w:val="002F1CB3"/>
    <w:rsid w:val="002F57CA"/>
    <w:rsid w:val="003065F1"/>
    <w:rsid w:val="00314A8E"/>
    <w:rsid w:val="00334FCB"/>
    <w:rsid w:val="003534C6"/>
    <w:rsid w:val="00380C6B"/>
    <w:rsid w:val="003A4AFF"/>
    <w:rsid w:val="003E2911"/>
    <w:rsid w:val="003F32AD"/>
    <w:rsid w:val="003F35E6"/>
    <w:rsid w:val="003F44AA"/>
    <w:rsid w:val="003F4653"/>
    <w:rsid w:val="003F6017"/>
    <w:rsid w:val="003F7BB7"/>
    <w:rsid w:val="0044181F"/>
    <w:rsid w:val="004532EE"/>
    <w:rsid w:val="004A1085"/>
    <w:rsid w:val="004D0386"/>
    <w:rsid w:val="004F54EB"/>
    <w:rsid w:val="004F5C95"/>
    <w:rsid w:val="00503EA0"/>
    <w:rsid w:val="0055364D"/>
    <w:rsid w:val="00584E99"/>
    <w:rsid w:val="00593168"/>
    <w:rsid w:val="005A1938"/>
    <w:rsid w:val="005B22CE"/>
    <w:rsid w:val="005D3578"/>
    <w:rsid w:val="00611D44"/>
    <w:rsid w:val="00644EDD"/>
    <w:rsid w:val="006770A2"/>
    <w:rsid w:val="00695B07"/>
    <w:rsid w:val="006A650F"/>
    <w:rsid w:val="006B74D4"/>
    <w:rsid w:val="006E0911"/>
    <w:rsid w:val="00721263"/>
    <w:rsid w:val="007667DD"/>
    <w:rsid w:val="0076699A"/>
    <w:rsid w:val="007A5997"/>
    <w:rsid w:val="007F15DD"/>
    <w:rsid w:val="007F2FD5"/>
    <w:rsid w:val="00802580"/>
    <w:rsid w:val="00837C13"/>
    <w:rsid w:val="00846FFB"/>
    <w:rsid w:val="00857836"/>
    <w:rsid w:val="008727B5"/>
    <w:rsid w:val="00883ED5"/>
    <w:rsid w:val="008963EC"/>
    <w:rsid w:val="008B27B9"/>
    <w:rsid w:val="008E365B"/>
    <w:rsid w:val="008E4342"/>
    <w:rsid w:val="00907C99"/>
    <w:rsid w:val="00932507"/>
    <w:rsid w:val="00972321"/>
    <w:rsid w:val="009A670C"/>
    <w:rsid w:val="009E5C08"/>
    <w:rsid w:val="009F251D"/>
    <w:rsid w:val="00A0023F"/>
    <w:rsid w:val="00A522AE"/>
    <w:rsid w:val="00AB21DE"/>
    <w:rsid w:val="00AC0A78"/>
    <w:rsid w:val="00AC7868"/>
    <w:rsid w:val="00B07B21"/>
    <w:rsid w:val="00B1584A"/>
    <w:rsid w:val="00B471E8"/>
    <w:rsid w:val="00B7052C"/>
    <w:rsid w:val="00BD4768"/>
    <w:rsid w:val="00C044BA"/>
    <w:rsid w:val="00C12625"/>
    <w:rsid w:val="00C60432"/>
    <w:rsid w:val="00C64BBB"/>
    <w:rsid w:val="00C72D23"/>
    <w:rsid w:val="00C74335"/>
    <w:rsid w:val="00C77714"/>
    <w:rsid w:val="00C903E2"/>
    <w:rsid w:val="00C918BB"/>
    <w:rsid w:val="00CB4EBE"/>
    <w:rsid w:val="00CE58DA"/>
    <w:rsid w:val="00D22BD9"/>
    <w:rsid w:val="00D70CDF"/>
    <w:rsid w:val="00D94C48"/>
    <w:rsid w:val="00DE5B1C"/>
    <w:rsid w:val="00DF6C51"/>
    <w:rsid w:val="00E21D05"/>
    <w:rsid w:val="00E31976"/>
    <w:rsid w:val="00E36FFE"/>
    <w:rsid w:val="00EA2BAE"/>
    <w:rsid w:val="00EA3EBF"/>
    <w:rsid w:val="00EE4CAE"/>
    <w:rsid w:val="00F014EE"/>
    <w:rsid w:val="00F44192"/>
    <w:rsid w:val="00F75BA1"/>
    <w:rsid w:val="00FD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A2B60EF-18F3-44CD-8271-9013E7690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52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522AE"/>
  </w:style>
  <w:style w:type="paragraph" w:styleId="a5">
    <w:name w:val="footer"/>
    <w:basedOn w:val="a"/>
    <w:link w:val="a6"/>
    <w:uiPriority w:val="99"/>
    <w:semiHidden/>
    <w:unhideWhenUsed/>
    <w:rsid w:val="00A52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522AE"/>
  </w:style>
  <w:style w:type="table" w:styleId="a7">
    <w:name w:val="Table Grid"/>
    <w:basedOn w:val="a1"/>
    <w:uiPriority w:val="39"/>
    <w:rsid w:val="00A522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907C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667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1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8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2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52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4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6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5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10</Pages>
  <Words>2410</Words>
  <Characters>13741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NFedunina</cp:lastModifiedBy>
  <cp:revision>7</cp:revision>
  <dcterms:created xsi:type="dcterms:W3CDTF">2019-02-22T20:38:00Z</dcterms:created>
  <dcterms:modified xsi:type="dcterms:W3CDTF">2019-02-26T06:53:00Z</dcterms:modified>
</cp:coreProperties>
</file>