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BB5812" w:rsidRPr="00BB5812" w:rsidTr="0026383C">
        <w:trPr>
          <w:trHeight w:val="544"/>
        </w:trPr>
        <w:tc>
          <w:tcPr>
            <w:tcW w:w="10308" w:type="dxa"/>
            <w:tcBorders>
              <w:top w:val="nil"/>
              <w:left w:val="nil"/>
              <w:bottom w:val="single" w:sz="12" w:space="0" w:color="auto"/>
              <w:right w:val="nil"/>
            </w:tcBorders>
            <w:shd w:val="clear" w:color="auto" w:fill="auto"/>
          </w:tcPr>
          <w:p w:rsidR="00BB5812" w:rsidRPr="00BB5812" w:rsidRDefault="00BB5812" w:rsidP="00BB5812">
            <w:pPr>
              <w:widowControl w:val="0"/>
              <w:tabs>
                <w:tab w:val="left" w:pos="2145"/>
              </w:tabs>
              <w:autoSpaceDE w:val="0"/>
              <w:autoSpaceDN w:val="0"/>
              <w:adjustRightInd w:val="0"/>
              <w:spacing w:after="0" w:line="240" w:lineRule="auto"/>
              <w:jc w:val="center"/>
              <w:rPr>
                <w:rFonts w:ascii="Times New Roman" w:eastAsia="Times New Roman" w:hAnsi="Times New Roman" w:cs="Times New Roman"/>
                <w:b/>
                <w:bCs/>
                <w:spacing w:val="20"/>
                <w:sz w:val="24"/>
                <w:szCs w:val="24"/>
              </w:rPr>
            </w:pPr>
            <w:r w:rsidRPr="00BB5812">
              <w:rPr>
                <w:rFonts w:ascii="Times New Roman" w:eastAsia="Times New Roman" w:hAnsi="Times New Roman" w:cs="Times New Roman"/>
                <w:b/>
                <w:bCs/>
                <w:spacing w:val="20"/>
                <w:sz w:val="24"/>
                <w:szCs w:val="24"/>
                <w:lang w:eastAsia="ru-RU"/>
              </w:rPr>
              <w:t>Муниципальное автономное дошкольное образовательное учреждение</w:t>
            </w:r>
          </w:p>
          <w:p w:rsidR="00BB5812" w:rsidRPr="00BB5812" w:rsidRDefault="00BB5812" w:rsidP="00BB5812">
            <w:pPr>
              <w:widowControl w:val="0"/>
              <w:autoSpaceDE w:val="0"/>
              <w:autoSpaceDN w:val="0"/>
              <w:adjustRightInd w:val="0"/>
              <w:spacing w:after="0" w:line="240" w:lineRule="auto"/>
              <w:ind w:right="424"/>
              <w:jc w:val="center"/>
              <w:rPr>
                <w:rFonts w:ascii="Times New Roman" w:eastAsia="Times New Roman" w:hAnsi="Times New Roman" w:cs="Times New Roman"/>
                <w:b/>
                <w:bCs/>
                <w:sz w:val="24"/>
                <w:szCs w:val="24"/>
              </w:rPr>
            </w:pPr>
            <w:r w:rsidRPr="00BB5812">
              <w:rPr>
                <w:rFonts w:ascii="Times New Roman" w:eastAsia="Times New Roman" w:hAnsi="Times New Roman" w:cs="Times New Roman"/>
                <w:b/>
                <w:bCs/>
                <w:sz w:val="24"/>
                <w:szCs w:val="24"/>
                <w:lang w:eastAsia="ru-RU"/>
              </w:rPr>
              <w:t>«Детский сад № 7 комбинированного вида»</w:t>
            </w:r>
          </w:p>
        </w:tc>
      </w:tr>
    </w:tbl>
    <w:p w:rsidR="00BB5812" w:rsidRPr="00BB5812" w:rsidRDefault="00BB5812" w:rsidP="00BB581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B5812">
        <w:rPr>
          <w:rFonts w:ascii="Times New Roman" w:eastAsia="Times New Roman" w:hAnsi="Times New Roman" w:cs="Times New Roman"/>
          <w:sz w:val="24"/>
          <w:szCs w:val="24"/>
          <w:lang w:eastAsia="ru-RU"/>
        </w:rPr>
        <w:t xml:space="preserve">683006 Камчатский край г. Петропавловск-Камчатский, ул. Карбышева, 2/1, </w:t>
      </w:r>
    </w:p>
    <w:p w:rsidR="00BB5812" w:rsidRPr="001163D8" w:rsidRDefault="00BB5812" w:rsidP="00BB581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163D8">
        <w:rPr>
          <w:rFonts w:ascii="Times New Roman" w:eastAsia="Times New Roman" w:hAnsi="Times New Roman" w:cs="Times New Roman"/>
          <w:sz w:val="24"/>
          <w:szCs w:val="24"/>
          <w:lang w:eastAsia="ru-RU"/>
        </w:rPr>
        <w:t>тел./факс (4152)257-429; Е-</w:t>
      </w:r>
      <w:r w:rsidRPr="001163D8">
        <w:rPr>
          <w:rFonts w:ascii="Times New Roman" w:eastAsia="Times New Roman" w:hAnsi="Times New Roman" w:cs="Times New Roman"/>
          <w:sz w:val="24"/>
          <w:szCs w:val="24"/>
          <w:lang w:val="en-US" w:eastAsia="ru-RU"/>
        </w:rPr>
        <w:t>mail</w:t>
      </w:r>
      <w:r w:rsidRPr="001163D8">
        <w:rPr>
          <w:rFonts w:ascii="Times New Roman" w:eastAsia="Times New Roman" w:hAnsi="Times New Roman" w:cs="Times New Roman"/>
          <w:sz w:val="24"/>
          <w:szCs w:val="24"/>
          <w:lang w:eastAsia="ru-RU"/>
        </w:rPr>
        <w:t xml:space="preserve"> detsad7-pkgo@mail.ru</w:t>
      </w:r>
    </w:p>
    <w:p w:rsidR="006E209C" w:rsidRPr="001163D8" w:rsidRDefault="006E209C" w:rsidP="006E209C">
      <w:pPr>
        <w:spacing w:after="200" w:line="276" w:lineRule="auto"/>
        <w:rPr>
          <w:rFonts w:ascii="Times New Roman" w:eastAsia="Times New Roman" w:hAnsi="Times New Roman" w:cs="Times New Roman"/>
          <w:spacing w:val="-22"/>
          <w:sz w:val="28"/>
          <w:szCs w:val="28"/>
          <w:lang w:eastAsia="ru-RU"/>
        </w:rPr>
      </w:pPr>
    </w:p>
    <w:tbl>
      <w:tblPr>
        <w:tblpPr w:leftFromText="180" w:rightFromText="180" w:vertAnchor="text" w:horzAnchor="margin" w:tblpX="-851" w:tblpY="-152"/>
        <w:tblW w:w="10490" w:type="dxa"/>
        <w:tblLook w:val="01E0" w:firstRow="1" w:lastRow="1" w:firstColumn="1" w:lastColumn="1" w:noHBand="0" w:noVBand="0"/>
      </w:tblPr>
      <w:tblGrid>
        <w:gridCol w:w="5529"/>
        <w:gridCol w:w="4961"/>
      </w:tblGrid>
      <w:tr w:rsidR="001163D8" w:rsidRPr="001163D8" w:rsidTr="00117986">
        <w:trPr>
          <w:trHeight w:val="1605"/>
        </w:trPr>
        <w:tc>
          <w:tcPr>
            <w:tcW w:w="5529" w:type="dxa"/>
            <w:vAlign w:val="center"/>
          </w:tcPr>
          <w:p w:rsidR="00117986" w:rsidRPr="001163D8" w:rsidRDefault="00117986" w:rsidP="00117986">
            <w:pPr>
              <w:keepNext/>
              <w:widowControl w:val="0"/>
              <w:autoSpaceDE w:val="0"/>
              <w:autoSpaceDN w:val="0"/>
              <w:adjustRightInd w:val="0"/>
              <w:spacing w:after="0" w:line="240" w:lineRule="auto"/>
              <w:outlineLvl w:val="3"/>
              <w:rPr>
                <w:rFonts w:ascii="Times New Roman" w:eastAsia="Times New Roman" w:hAnsi="Times New Roman" w:cs="Times New Roman"/>
                <w:b/>
                <w:sz w:val="28"/>
                <w:szCs w:val="28"/>
                <w:lang w:eastAsia="ru-RU"/>
              </w:rPr>
            </w:pPr>
          </w:p>
          <w:p w:rsidR="009819DA" w:rsidRPr="001163D8" w:rsidRDefault="009819DA" w:rsidP="00117986">
            <w:pPr>
              <w:keepNext/>
              <w:widowControl w:val="0"/>
              <w:autoSpaceDE w:val="0"/>
              <w:autoSpaceDN w:val="0"/>
              <w:adjustRightInd w:val="0"/>
              <w:spacing w:after="0" w:line="240" w:lineRule="auto"/>
              <w:outlineLvl w:val="3"/>
              <w:rPr>
                <w:rFonts w:ascii="Times New Roman" w:eastAsia="Times New Roman" w:hAnsi="Times New Roman" w:cs="Times New Roman"/>
                <w:b/>
                <w:sz w:val="28"/>
                <w:szCs w:val="28"/>
                <w:lang w:eastAsia="ru-RU"/>
              </w:rPr>
            </w:pPr>
            <w:r w:rsidRPr="001163D8">
              <w:rPr>
                <w:rFonts w:ascii="Times New Roman" w:eastAsia="Times New Roman" w:hAnsi="Times New Roman" w:cs="Times New Roman"/>
                <w:b/>
                <w:sz w:val="28"/>
                <w:szCs w:val="28"/>
                <w:lang w:eastAsia="ru-RU"/>
              </w:rPr>
              <w:t xml:space="preserve">ПРИНЯТО                                                                             </w:t>
            </w:r>
          </w:p>
          <w:p w:rsidR="009819DA" w:rsidRPr="001163D8" w:rsidRDefault="009819DA" w:rsidP="00117986">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1163D8">
              <w:rPr>
                <w:rFonts w:ascii="Times New Roman" w:eastAsia="Calibri" w:hAnsi="Times New Roman" w:cs="Times New Roman"/>
                <w:sz w:val="28"/>
                <w:szCs w:val="28"/>
                <w:lang w:eastAsia="ru-RU"/>
              </w:rPr>
              <w:t xml:space="preserve">на заседании педагогического совета                               </w:t>
            </w:r>
          </w:p>
          <w:p w:rsidR="009819DA" w:rsidRPr="001163D8" w:rsidRDefault="006A6079" w:rsidP="00117986">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1163D8">
              <w:rPr>
                <w:rFonts w:ascii="Times New Roman" w:eastAsia="Calibri" w:hAnsi="Times New Roman" w:cs="Times New Roman"/>
                <w:sz w:val="28"/>
                <w:szCs w:val="28"/>
                <w:lang w:eastAsia="ru-RU"/>
              </w:rPr>
              <w:t>МА</w:t>
            </w:r>
            <w:r w:rsidR="009819DA" w:rsidRPr="001163D8">
              <w:rPr>
                <w:rFonts w:ascii="Times New Roman" w:eastAsia="Calibri" w:hAnsi="Times New Roman" w:cs="Times New Roman"/>
                <w:sz w:val="28"/>
                <w:szCs w:val="28"/>
                <w:lang w:eastAsia="ru-RU"/>
              </w:rPr>
              <w:t>ДОУ Детский сад №</w:t>
            </w:r>
            <w:r w:rsidRPr="001163D8">
              <w:rPr>
                <w:rFonts w:ascii="Times New Roman" w:eastAsia="Calibri" w:hAnsi="Times New Roman" w:cs="Times New Roman"/>
                <w:sz w:val="28"/>
                <w:szCs w:val="28"/>
                <w:lang w:eastAsia="ru-RU"/>
              </w:rPr>
              <w:t xml:space="preserve"> 7</w:t>
            </w:r>
            <w:r w:rsidR="009819DA" w:rsidRPr="001163D8">
              <w:rPr>
                <w:rFonts w:ascii="Times New Roman" w:eastAsia="Calibri" w:hAnsi="Times New Roman" w:cs="Times New Roman"/>
                <w:sz w:val="28"/>
                <w:szCs w:val="28"/>
                <w:lang w:eastAsia="ru-RU"/>
              </w:rPr>
              <w:t xml:space="preserve"> </w:t>
            </w:r>
          </w:p>
          <w:p w:rsidR="00514A2F" w:rsidRPr="001163D8" w:rsidRDefault="009819DA" w:rsidP="00117986">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1163D8">
              <w:rPr>
                <w:rFonts w:ascii="Times New Roman" w:eastAsia="Calibri" w:hAnsi="Times New Roman" w:cs="Times New Roman"/>
                <w:sz w:val="28"/>
                <w:szCs w:val="28"/>
                <w:lang w:eastAsia="ru-RU"/>
              </w:rPr>
              <w:t>Протокол №</w:t>
            </w:r>
            <w:r w:rsidR="001163D8" w:rsidRPr="001163D8">
              <w:rPr>
                <w:rFonts w:ascii="Times New Roman" w:eastAsia="Calibri" w:hAnsi="Times New Roman" w:cs="Times New Roman"/>
                <w:sz w:val="28"/>
                <w:szCs w:val="28"/>
                <w:lang w:eastAsia="ru-RU"/>
              </w:rPr>
              <w:t xml:space="preserve"> 4</w:t>
            </w:r>
            <w:r w:rsidR="00A5385C" w:rsidRPr="001163D8">
              <w:rPr>
                <w:rFonts w:ascii="Times New Roman" w:eastAsia="Calibri" w:hAnsi="Times New Roman" w:cs="Times New Roman"/>
                <w:sz w:val="28"/>
                <w:szCs w:val="28"/>
                <w:lang w:eastAsia="ru-RU"/>
              </w:rPr>
              <w:t xml:space="preserve"> </w:t>
            </w:r>
          </w:p>
          <w:p w:rsidR="009819DA" w:rsidRPr="001163D8" w:rsidRDefault="009819DA" w:rsidP="00117986">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1163D8">
              <w:rPr>
                <w:rFonts w:ascii="Times New Roman" w:eastAsia="Calibri" w:hAnsi="Times New Roman" w:cs="Times New Roman"/>
                <w:sz w:val="28"/>
                <w:szCs w:val="28"/>
                <w:lang w:eastAsia="ru-RU"/>
              </w:rPr>
              <w:t>от «</w:t>
            </w:r>
            <w:r w:rsidR="00EE5CF2" w:rsidRPr="001163D8">
              <w:rPr>
                <w:rFonts w:ascii="Times New Roman" w:eastAsia="Calibri" w:hAnsi="Times New Roman" w:cs="Times New Roman"/>
                <w:sz w:val="28"/>
                <w:szCs w:val="28"/>
                <w:u w:val="single"/>
                <w:lang w:eastAsia="ru-RU"/>
              </w:rPr>
              <w:t>23</w:t>
            </w:r>
            <w:r w:rsidRPr="001163D8">
              <w:rPr>
                <w:rFonts w:ascii="Times New Roman" w:eastAsia="Calibri" w:hAnsi="Times New Roman" w:cs="Times New Roman"/>
                <w:sz w:val="28"/>
                <w:szCs w:val="28"/>
                <w:lang w:eastAsia="ru-RU"/>
              </w:rPr>
              <w:t>»</w:t>
            </w:r>
            <w:r w:rsidR="001163D8">
              <w:rPr>
                <w:rFonts w:ascii="Times New Roman" w:eastAsia="Calibri" w:hAnsi="Times New Roman" w:cs="Times New Roman"/>
                <w:sz w:val="28"/>
                <w:szCs w:val="28"/>
                <w:u w:val="single"/>
                <w:lang w:eastAsia="ru-RU"/>
              </w:rPr>
              <w:t xml:space="preserve"> мая   </w:t>
            </w:r>
            <w:r w:rsidRPr="001163D8">
              <w:rPr>
                <w:rFonts w:ascii="Times New Roman" w:eastAsia="Calibri" w:hAnsi="Times New Roman" w:cs="Times New Roman"/>
                <w:sz w:val="28"/>
                <w:szCs w:val="28"/>
                <w:lang w:eastAsia="ru-RU"/>
              </w:rPr>
              <w:t>201</w:t>
            </w:r>
            <w:r w:rsidR="00A679A4" w:rsidRPr="001163D8">
              <w:rPr>
                <w:rFonts w:ascii="Times New Roman" w:eastAsia="Calibri" w:hAnsi="Times New Roman" w:cs="Times New Roman"/>
                <w:sz w:val="28"/>
                <w:szCs w:val="28"/>
                <w:lang w:eastAsia="ru-RU"/>
              </w:rPr>
              <w:t>8</w:t>
            </w:r>
            <w:r w:rsidR="00117986" w:rsidRPr="001163D8">
              <w:rPr>
                <w:rFonts w:ascii="Times New Roman" w:eastAsia="Calibri" w:hAnsi="Times New Roman" w:cs="Times New Roman"/>
                <w:sz w:val="28"/>
                <w:szCs w:val="28"/>
                <w:lang w:eastAsia="ru-RU"/>
              </w:rPr>
              <w:t xml:space="preserve"> </w:t>
            </w:r>
            <w:r w:rsidRPr="001163D8">
              <w:rPr>
                <w:rFonts w:ascii="Times New Roman" w:eastAsia="Calibri" w:hAnsi="Times New Roman" w:cs="Times New Roman"/>
                <w:sz w:val="28"/>
                <w:szCs w:val="28"/>
                <w:lang w:eastAsia="ru-RU"/>
              </w:rPr>
              <w:t xml:space="preserve">г.                                           </w:t>
            </w:r>
          </w:p>
          <w:p w:rsidR="009819DA" w:rsidRPr="001163D8" w:rsidRDefault="009819DA" w:rsidP="00117986">
            <w:pPr>
              <w:widowControl w:val="0"/>
              <w:autoSpaceDE w:val="0"/>
              <w:autoSpaceDN w:val="0"/>
              <w:adjustRightInd w:val="0"/>
              <w:spacing w:after="0" w:line="240" w:lineRule="auto"/>
              <w:rPr>
                <w:rFonts w:ascii="Times New Roman" w:eastAsia="Calibri" w:hAnsi="Times New Roman" w:cs="Times New Roman"/>
                <w:sz w:val="28"/>
                <w:szCs w:val="28"/>
                <w:lang w:eastAsia="ru-RU"/>
              </w:rPr>
            </w:pPr>
          </w:p>
        </w:tc>
        <w:tc>
          <w:tcPr>
            <w:tcW w:w="4961" w:type="dxa"/>
            <w:vAlign w:val="center"/>
          </w:tcPr>
          <w:p w:rsidR="009819DA" w:rsidRPr="001163D8" w:rsidRDefault="00EE5CF2" w:rsidP="00117986">
            <w:pPr>
              <w:widowControl w:val="0"/>
              <w:autoSpaceDE w:val="0"/>
              <w:autoSpaceDN w:val="0"/>
              <w:adjustRightInd w:val="0"/>
              <w:spacing w:after="0" w:line="240" w:lineRule="auto"/>
              <w:rPr>
                <w:rFonts w:ascii="Times New Roman" w:eastAsia="Calibri" w:hAnsi="Times New Roman" w:cs="Times New Roman"/>
                <w:b/>
                <w:sz w:val="28"/>
                <w:szCs w:val="28"/>
                <w:lang w:eastAsia="ru-RU"/>
              </w:rPr>
            </w:pPr>
            <w:r w:rsidRPr="001163D8">
              <w:rPr>
                <w:rFonts w:ascii="Times New Roman" w:eastAsia="Calibri" w:hAnsi="Times New Roman" w:cs="Times New Roman"/>
                <w:b/>
                <w:sz w:val="28"/>
                <w:szCs w:val="28"/>
                <w:lang w:eastAsia="ru-RU"/>
              </w:rPr>
              <w:t xml:space="preserve">                            </w:t>
            </w:r>
            <w:r w:rsidR="009819DA" w:rsidRPr="001163D8">
              <w:rPr>
                <w:rFonts w:ascii="Times New Roman" w:eastAsia="Calibri" w:hAnsi="Times New Roman" w:cs="Times New Roman"/>
                <w:b/>
                <w:sz w:val="28"/>
                <w:szCs w:val="28"/>
                <w:lang w:eastAsia="ru-RU"/>
              </w:rPr>
              <w:t>УТВЕРЖДАЮ</w:t>
            </w:r>
          </w:p>
          <w:p w:rsidR="00E80636" w:rsidRPr="001163D8" w:rsidRDefault="00EE5CF2" w:rsidP="00117986">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1163D8">
              <w:rPr>
                <w:rFonts w:ascii="Times New Roman" w:eastAsia="Calibri" w:hAnsi="Times New Roman" w:cs="Times New Roman"/>
                <w:sz w:val="28"/>
                <w:szCs w:val="28"/>
                <w:lang w:eastAsia="ru-RU"/>
              </w:rPr>
              <w:t xml:space="preserve">                 </w:t>
            </w:r>
            <w:r w:rsidR="009819DA" w:rsidRPr="001163D8">
              <w:rPr>
                <w:rFonts w:ascii="Times New Roman" w:eastAsia="Calibri" w:hAnsi="Times New Roman" w:cs="Times New Roman"/>
                <w:sz w:val="28"/>
                <w:szCs w:val="28"/>
                <w:lang w:eastAsia="ru-RU"/>
              </w:rPr>
              <w:t xml:space="preserve">Заведующий </w:t>
            </w:r>
            <w:r w:rsidR="00A679A4" w:rsidRPr="001163D8">
              <w:rPr>
                <w:rFonts w:ascii="Times New Roman" w:eastAsia="Calibri" w:hAnsi="Times New Roman" w:cs="Times New Roman"/>
                <w:sz w:val="28"/>
                <w:szCs w:val="28"/>
                <w:lang w:eastAsia="ru-RU"/>
              </w:rPr>
              <w:t xml:space="preserve">МАДОУ </w:t>
            </w:r>
          </w:p>
          <w:p w:rsidR="009819DA" w:rsidRPr="001163D8" w:rsidRDefault="00EE5CF2" w:rsidP="00117986">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1163D8">
              <w:rPr>
                <w:rFonts w:ascii="Times New Roman" w:eastAsia="Calibri" w:hAnsi="Times New Roman" w:cs="Times New Roman"/>
                <w:sz w:val="28"/>
                <w:szCs w:val="28"/>
                <w:lang w:eastAsia="ru-RU"/>
              </w:rPr>
              <w:t xml:space="preserve">                </w:t>
            </w:r>
            <w:r w:rsidR="00A679A4" w:rsidRPr="001163D8">
              <w:rPr>
                <w:rFonts w:ascii="Times New Roman" w:eastAsia="Calibri" w:hAnsi="Times New Roman" w:cs="Times New Roman"/>
                <w:sz w:val="28"/>
                <w:szCs w:val="28"/>
                <w:lang w:eastAsia="ru-RU"/>
              </w:rPr>
              <w:t>Детский сад № 7</w:t>
            </w:r>
            <w:r w:rsidR="00E80636" w:rsidRPr="001163D8">
              <w:rPr>
                <w:rFonts w:ascii="Times New Roman" w:eastAsia="Calibri" w:hAnsi="Times New Roman" w:cs="Times New Roman"/>
                <w:sz w:val="28"/>
                <w:szCs w:val="28"/>
                <w:lang w:eastAsia="ru-RU"/>
              </w:rPr>
              <w:t>»</w:t>
            </w:r>
          </w:p>
          <w:p w:rsidR="009819DA" w:rsidRPr="001163D8" w:rsidRDefault="009819DA" w:rsidP="00117986">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1163D8">
              <w:rPr>
                <w:rFonts w:ascii="Times New Roman" w:eastAsia="Calibri" w:hAnsi="Times New Roman" w:cs="Times New Roman"/>
                <w:sz w:val="28"/>
                <w:szCs w:val="28"/>
                <w:lang w:eastAsia="ru-RU"/>
              </w:rPr>
              <w:t xml:space="preserve"> </w:t>
            </w:r>
            <w:r w:rsidR="00EE5CF2" w:rsidRPr="001163D8">
              <w:rPr>
                <w:rFonts w:ascii="Times New Roman" w:eastAsia="Calibri" w:hAnsi="Times New Roman" w:cs="Times New Roman"/>
                <w:sz w:val="28"/>
                <w:szCs w:val="28"/>
                <w:lang w:eastAsia="ru-RU"/>
              </w:rPr>
              <w:t xml:space="preserve">    </w:t>
            </w:r>
            <w:r w:rsidRPr="001163D8">
              <w:rPr>
                <w:rFonts w:ascii="Times New Roman" w:eastAsia="Calibri" w:hAnsi="Times New Roman" w:cs="Times New Roman"/>
                <w:sz w:val="28"/>
                <w:szCs w:val="28"/>
                <w:lang w:eastAsia="ru-RU"/>
              </w:rPr>
              <w:t>___________</w:t>
            </w:r>
            <w:r w:rsidR="00E80636" w:rsidRPr="001163D8">
              <w:rPr>
                <w:rFonts w:ascii="Times New Roman" w:eastAsia="Calibri" w:hAnsi="Times New Roman" w:cs="Times New Roman"/>
                <w:sz w:val="28"/>
                <w:szCs w:val="28"/>
                <w:lang w:eastAsia="ru-RU"/>
              </w:rPr>
              <w:t>С. В. Шляхтина</w:t>
            </w:r>
            <w:r w:rsidRPr="001163D8">
              <w:rPr>
                <w:rFonts w:ascii="Times New Roman" w:eastAsia="Calibri" w:hAnsi="Times New Roman" w:cs="Times New Roman"/>
                <w:sz w:val="28"/>
                <w:szCs w:val="28"/>
                <w:lang w:eastAsia="ru-RU"/>
              </w:rPr>
              <w:t xml:space="preserve">     </w:t>
            </w:r>
          </w:p>
          <w:p w:rsidR="009819DA" w:rsidRPr="001163D8" w:rsidRDefault="009819DA" w:rsidP="001044AE">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1163D8">
              <w:rPr>
                <w:rFonts w:ascii="Times New Roman" w:eastAsia="Calibri" w:hAnsi="Times New Roman" w:cs="Times New Roman"/>
                <w:sz w:val="28"/>
                <w:szCs w:val="28"/>
                <w:lang w:eastAsia="ru-RU"/>
              </w:rPr>
              <w:t>Приказ №</w:t>
            </w:r>
            <w:r w:rsidR="00117986" w:rsidRPr="001163D8">
              <w:rPr>
                <w:rFonts w:ascii="Times New Roman" w:eastAsia="Calibri" w:hAnsi="Times New Roman" w:cs="Times New Roman"/>
                <w:sz w:val="28"/>
                <w:szCs w:val="28"/>
                <w:lang w:eastAsia="ru-RU"/>
              </w:rPr>
              <w:t xml:space="preserve"> </w:t>
            </w:r>
            <w:r w:rsidR="001163D8">
              <w:rPr>
                <w:rFonts w:ascii="Times New Roman" w:eastAsia="Calibri" w:hAnsi="Times New Roman" w:cs="Times New Roman"/>
                <w:sz w:val="28"/>
                <w:szCs w:val="28"/>
                <w:lang w:eastAsia="ru-RU"/>
              </w:rPr>
              <w:t>57/1</w:t>
            </w:r>
            <w:r w:rsidR="00117986" w:rsidRPr="001163D8">
              <w:rPr>
                <w:rFonts w:ascii="Times New Roman" w:eastAsia="Calibri" w:hAnsi="Times New Roman" w:cs="Times New Roman"/>
                <w:sz w:val="28"/>
                <w:szCs w:val="28"/>
                <w:lang w:eastAsia="ru-RU"/>
              </w:rPr>
              <w:t xml:space="preserve">   </w:t>
            </w:r>
            <w:r w:rsidRPr="001163D8">
              <w:rPr>
                <w:rFonts w:ascii="Times New Roman" w:eastAsia="Calibri" w:hAnsi="Times New Roman" w:cs="Times New Roman"/>
                <w:sz w:val="28"/>
                <w:szCs w:val="28"/>
                <w:lang w:eastAsia="ru-RU"/>
              </w:rPr>
              <w:t>от</w:t>
            </w:r>
            <w:r w:rsidR="00EE5CF2" w:rsidRPr="001163D8">
              <w:rPr>
                <w:rFonts w:ascii="Times New Roman" w:eastAsia="Calibri" w:hAnsi="Times New Roman" w:cs="Times New Roman"/>
                <w:sz w:val="28"/>
                <w:szCs w:val="28"/>
                <w:lang w:eastAsia="ru-RU"/>
              </w:rPr>
              <w:t xml:space="preserve"> «</w:t>
            </w:r>
            <w:r w:rsidR="00EE5CF2" w:rsidRPr="001163D8">
              <w:rPr>
                <w:rFonts w:ascii="Times New Roman" w:eastAsia="Calibri" w:hAnsi="Times New Roman" w:cs="Times New Roman"/>
                <w:sz w:val="28"/>
                <w:szCs w:val="28"/>
                <w:u w:val="single"/>
                <w:lang w:eastAsia="ru-RU"/>
              </w:rPr>
              <w:t>23</w:t>
            </w:r>
            <w:r w:rsidR="00EE5CF2" w:rsidRPr="001163D8">
              <w:rPr>
                <w:rFonts w:ascii="Times New Roman" w:eastAsia="Calibri" w:hAnsi="Times New Roman" w:cs="Times New Roman"/>
                <w:sz w:val="28"/>
                <w:szCs w:val="28"/>
                <w:lang w:eastAsia="ru-RU"/>
              </w:rPr>
              <w:t>»</w:t>
            </w:r>
            <w:r w:rsidR="001163D8">
              <w:rPr>
                <w:rFonts w:ascii="Times New Roman" w:eastAsia="Calibri" w:hAnsi="Times New Roman" w:cs="Times New Roman"/>
                <w:sz w:val="28"/>
                <w:szCs w:val="28"/>
                <w:u w:val="single"/>
                <w:lang w:eastAsia="ru-RU"/>
              </w:rPr>
              <w:t xml:space="preserve"> мая </w:t>
            </w:r>
            <w:r w:rsidR="00EE5CF2" w:rsidRPr="001163D8">
              <w:rPr>
                <w:rFonts w:ascii="Times New Roman" w:eastAsia="Calibri" w:hAnsi="Times New Roman" w:cs="Times New Roman"/>
                <w:sz w:val="28"/>
                <w:szCs w:val="28"/>
                <w:lang w:eastAsia="ru-RU"/>
              </w:rPr>
              <w:t>2018 г.</w:t>
            </w:r>
            <w:r w:rsidRPr="001163D8">
              <w:rPr>
                <w:rFonts w:ascii="Times New Roman" w:eastAsia="Calibri" w:hAnsi="Times New Roman" w:cs="Times New Roman"/>
                <w:sz w:val="28"/>
                <w:szCs w:val="28"/>
                <w:lang w:eastAsia="ru-RU"/>
              </w:rPr>
              <w:t xml:space="preserve"> </w:t>
            </w:r>
          </w:p>
        </w:tc>
      </w:tr>
    </w:tbl>
    <w:p w:rsidR="00BA379A" w:rsidRDefault="00BA379A" w:rsidP="00FE4DCD">
      <w:pPr>
        <w:spacing w:after="0" w:line="240" w:lineRule="auto"/>
        <w:jc w:val="center"/>
        <w:rPr>
          <w:rFonts w:ascii="Times New Roman" w:eastAsia="Times New Roman" w:hAnsi="Times New Roman" w:cs="Times New Roman"/>
          <w:b/>
          <w:i/>
          <w:spacing w:val="-22"/>
          <w:sz w:val="56"/>
          <w:szCs w:val="28"/>
          <w:lang w:eastAsia="ru-RU"/>
        </w:rPr>
      </w:pPr>
    </w:p>
    <w:p w:rsidR="00BA379A" w:rsidRDefault="00BA379A" w:rsidP="00FE4DCD">
      <w:pPr>
        <w:spacing w:after="0" w:line="240" w:lineRule="auto"/>
        <w:jc w:val="center"/>
        <w:rPr>
          <w:rFonts w:ascii="Times New Roman" w:eastAsia="Times New Roman" w:hAnsi="Times New Roman" w:cs="Times New Roman"/>
          <w:b/>
          <w:i/>
          <w:spacing w:val="-22"/>
          <w:sz w:val="56"/>
          <w:szCs w:val="28"/>
          <w:lang w:eastAsia="ru-RU"/>
        </w:rPr>
      </w:pPr>
    </w:p>
    <w:p w:rsidR="006578C8" w:rsidRPr="00C43A37" w:rsidRDefault="004C5D86" w:rsidP="00FE4DCD">
      <w:pPr>
        <w:spacing w:after="0" w:line="240" w:lineRule="auto"/>
        <w:jc w:val="center"/>
        <w:rPr>
          <w:rFonts w:ascii="Times New Roman" w:eastAsia="Times New Roman" w:hAnsi="Times New Roman" w:cs="Times New Roman"/>
          <w:spacing w:val="-22"/>
          <w:sz w:val="32"/>
          <w:szCs w:val="32"/>
          <w:lang w:eastAsia="ru-RU"/>
        </w:rPr>
      </w:pPr>
      <w:r w:rsidRPr="004C5D86">
        <w:rPr>
          <w:rFonts w:ascii="Times New Roman" w:eastAsia="Times New Roman" w:hAnsi="Times New Roman" w:cs="Times New Roman"/>
          <w:b/>
          <w:i/>
          <w:spacing w:val="-22"/>
          <w:sz w:val="56"/>
          <w:szCs w:val="28"/>
          <w:lang w:eastAsia="ru-RU"/>
        </w:rPr>
        <w:t>Рабочая программа</w:t>
      </w:r>
    </w:p>
    <w:p w:rsidR="00EE5CF2" w:rsidRDefault="00C3530F" w:rsidP="00FE4DCD">
      <w:pPr>
        <w:spacing w:after="0" w:line="240" w:lineRule="auto"/>
        <w:jc w:val="center"/>
        <w:rPr>
          <w:rFonts w:ascii="Times New Roman" w:eastAsia="Arial" w:hAnsi="Times New Roman" w:cs="Times New Roman"/>
          <w:sz w:val="36"/>
          <w:szCs w:val="36"/>
          <w:lang w:eastAsia="ru-RU" w:bidi="ru-RU"/>
        </w:rPr>
      </w:pPr>
      <w:r w:rsidRPr="00EE5CF2">
        <w:rPr>
          <w:rFonts w:ascii="Times New Roman" w:eastAsia="Arial" w:hAnsi="Times New Roman" w:cs="Times New Roman"/>
          <w:sz w:val="36"/>
          <w:szCs w:val="36"/>
          <w:lang w:eastAsia="ru-RU" w:bidi="ru-RU"/>
        </w:rPr>
        <w:t>второй</w:t>
      </w:r>
      <w:r w:rsidR="00FC4FC0" w:rsidRPr="00EE5CF2">
        <w:rPr>
          <w:rFonts w:ascii="Times New Roman" w:eastAsia="Arial" w:hAnsi="Times New Roman" w:cs="Times New Roman"/>
          <w:sz w:val="36"/>
          <w:szCs w:val="36"/>
          <w:lang w:eastAsia="ru-RU" w:bidi="ru-RU"/>
        </w:rPr>
        <w:t xml:space="preserve"> младш</w:t>
      </w:r>
      <w:r w:rsidRPr="00EE5CF2">
        <w:rPr>
          <w:rFonts w:ascii="Times New Roman" w:eastAsia="Arial" w:hAnsi="Times New Roman" w:cs="Times New Roman"/>
          <w:sz w:val="36"/>
          <w:szCs w:val="36"/>
          <w:lang w:eastAsia="ru-RU" w:bidi="ru-RU"/>
        </w:rPr>
        <w:t>ей</w:t>
      </w:r>
      <w:r w:rsidR="00FC4FC0" w:rsidRPr="00EE5CF2">
        <w:rPr>
          <w:rFonts w:ascii="Times New Roman" w:eastAsia="Arial" w:hAnsi="Times New Roman" w:cs="Times New Roman"/>
          <w:sz w:val="36"/>
          <w:szCs w:val="36"/>
          <w:lang w:eastAsia="ru-RU" w:bidi="ru-RU"/>
        </w:rPr>
        <w:t xml:space="preserve"> </w:t>
      </w:r>
      <w:r w:rsidRPr="00EE5CF2">
        <w:rPr>
          <w:rFonts w:ascii="Times New Roman" w:eastAsia="Arial" w:hAnsi="Times New Roman" w:cs="Times New Roman"/>
          <w:sz w:val="36"/>
          <w:szCs w:val="36"/>
          <w:lang w:eastAsia="ru-RU" w:bidi="ru-RU"/>
        </w:rPr>
        <w:t>группы</w:t>
      </w:r>
    </w:p>
    <w:p w:rsidR="00FC4FC0" w:rsidRPr="00EE5CF2" w:rsidRDefault="00EE5CF2" w:rsidP="00FE4DCD">
      <w:pPr>
        <w:spacing w:after="0" w:line="240" w:lineRule="auto"/>
        <w:jc w:val="center"/>
        <w:rPr>
          <w:rFonts w:ascii="Times New Roman" w:eastAsia="Arial" w:hAnsi="Times New Roman" w:cs="Times New Roman"/>
          <w:sz w:val="36"/>
          <w:szCs w:val="36"/>
          <w:lang w:eastAsia="ru-RU" w:bidi="ru-RU"/>
        </w:rPr>
      </w:pPr>
      <w:r w:rsidRPr="00EE5CF2">
        <w:rPr>
          <w:rFonts w:ascii="Times New Roman" w:eastAsia="Arial" w:hAnsi="Times New Roman" w:cs="Times New Roman"/>
          <w:sz w:val="36"/>
          <w:szCs w:val="36"/>
          <w:lang w:eastAsia="ru-RU" w:bidi="ru-RU"/>
        </w:rPr>
        <w:t>общеобразовательной направленности</w:t>
      </w:r>
    </w:p>
    <w:p w:rsidR="00C3530F" w:rsidRPr="00EE5CF2" w:rsidRDefault="00C3530F" w:rsidP="00FE4DCD">
      <w:pPr>
        <w:spacing w:after="0" w:line="240" w:lineRule="auto"/>
        <w:jc w:val="center"/>
        <w:rPr>
          <w:rFonts w:ascii="Times New Roman" w:eastAsia="Arial" w:hAnsi="Times New Roman" w:cs="Times New Roman"/>
          <w:sz w:val="36"/>
          <w:szCs w:val="36"/>
          <w:lang w:eastAsia="ru-RU" w:bidi="ru-RU"/>
        </w:rPr>
      </w:pPr>
    </w:p>
    <w:p w:rsidR="00C3530F" w:rsidRDefault="00C3530F" w:rsidP="00FC4FC0">
      <w:pPr>
        <w:spacing w:after="0" w:line="240" w:lineRule="auto"/>
        <w:jc w:val="center"/>
        <w:rPr>
          <w:rFonts w:ascii="Times New Roman" w:eastAsia="Arial Unicode MS" w:hAnsi="Times New Roman" w:cs="Times New Roman"/>
          <w:sz w:val="32"/>
          <w:szCs w:val="32"/>
          <w:lang w:eastAsia="ru-RU" w:bidi="ru-RU"/>
        </w:rPr>
      </w:pPr>
    </w:p>
    <w:p w:rsidR="00EE5CF2" w:rsidRDefault="00EE5CF2" w:rsidP="00FC4FC0">
      <w:pPr>
        <w:spacing w:after="0" w:line="240" w:lineRule="auto"/>
        <w:jc w:val="center"/>
        <w:rPr>
          <w:rFonts w:ascii="Times New Roman" w:eastAsia="Arial Unicode MS" w:hAnsi="Times New Roman" w:cs="Times New Roman"/>
          <w:sz w:val="32"/>
          <w:szCs w:val="32"/>
          <w:lang w:eastAsia="ru-RU" w:bidi="ru-RU"/>
        </w:rPr>
      </w:pPr>
    </w:p>
    <w:p w:rsidR="00EE5CF2" w:rsidRPr="00C3530F" w:rsidRDefault="00EE5CF2" w:rsidP="00FC4FC0">
      <w:pPr>
        <w:spacing w:after="0" w:line="240" w:lineRule="auto"/>
        <w:jc w:val="center"/>
        <w:rPr>
          <w:rFonts w:ascii="Times New Roman" w:eastAsia="Arial Unicode MS" w:hAnsi="Times New Roman" w:cs="Times New Roman"/>
          <w:sz w:val="32"/>
          <w:szCs w:val="32"/>
          <w:lang w:eastAsia="ru-RU" w:bidi="ru-RU"/>
        </w:rPr>
      </w:pPr>
    </w:p>
    <w:p w:rsidR="00F12D2D" w:rsidRPr="00EE5CF2" w:rsidRDefault="008A379D" w:rsidP="005F3E1C">
      <w:pPr>
        <w:spacing w:after="0" w:line="240" w:lineRule="auto"/>
        <w:ind w:left="1280"/>
        <w:jc w:val="center"/>
        <w:rPr>
          <w:rFonts w:ascii="Times New Roman" w:eastAsia="Arial Narrow" w:hAnsi="Times New Roman" w:cs="Times New Roman"/>
          <w:color w:val="000000"/>
          <w:sz w:val="28"/>
          <w:szCs w:val="28"/>
          <w:lang w:eastAsia="ru-RU" w:bidi="ru-RU"/>
        </w:rPr>
      </w:pPr>
      <w:r w:rsidRPr="00EE5CF2">
        <w:rPr>
          <w:rFonts w:ascii="Times New Roman" w:eastAsia="Arial Narrow" w:hAnsi="Times New Roman" w:cs="Times New Roman"/>
          <w:color w:val="000000"/>
          <w:sz w:val="28"/>
          <w:szCs w:val="28"/>
          <w:lang w:eastAsia="ru-RU" w:bidi="ru-RU"/>
        </w:rPr>
        <w:t xml:space="preserve">Составлена на основе общеобразовательной программы дошкольного образования </w:t>
      </w:r>
    </w:p>
    <w:p w:rsidR="001E7FA9" w:rsidRPr="00EE5CF2" w:rsidRDefault="008A379D" w:rsidP="005F3E1C">
      <w:pPr>
        <w:spacing w:after="0" w:line="240" w:lineRule="auto"/>
        <w:ind w:left="1280"/>
        <w:jc w:val="center"/>
        <w:rPr>
          <w:rStyle w:val="41"/>
          <w:rFonts w:ascii="Times New Roman" w:hAnsi="Times New Roman" w:cs="Times New Roman"/>
          <w:b w:val="0"/>
          <w:bCs w:val="0"/>
          <w:sz w:val="28"/>
          <w:szCs w:val="28"/>
        </w:rPr>
      </w:pPr>
      <w:r w:rsidRPr="00EE5CF2">
        <w:rPr>
          <w:rFonts w:ascii="Times New Roman" w:eastAsia="Times New Roman" w:hAnsi="Times New Roman" w:cs="Times New Roman"/>
          <w:b/>
          <w:spacing w:val="-22"/>
          <w:sz w:val="28"/>
          <w:szCs w:val="28"/>
          <w:lang w:eastAsia="ru-RU"/>
        </w:rPr>
        <w:t>«</w:t>
      </w:r>
      <w:r w:rsidRPr="00EE5CF2">
        <w:rPr>
          <w:rStyle w:val="41"/>
          <w:rFonts w:ascii="Times New Roman" w:hAnsi="Times New Roman" w:cs="Times New Roman"/>
          <w:b w:val="0"/>
          <w:bCs w:val="0"/>
          <w:sz w:val="28"/>
          <w:szCs w:val="28"/>
        </w:rPr>
        <w:t>ОТ РОЖДЕНИЯ ДО ШКОЛЫ»</w:t>
      </w:r>
    </w:p>
    <w:p w:rsidR="005F4CEB" w:rsidRPr="00EE5CF2" w:rsidRDefault="001E7FA9" w:rsidP="005F3E1C">
      <w:pPr>
        <w:spacing w:after="0" w:line="240" w:lineRule="auto"/>
        <w:jc w:val="center"/>
        <w:rPr>
          <w:rFonts w:ascii="Times New Roman" w:eastAsia="Arial" w:hAnsi="Times New Roman" w:cs="Times New Roman"/>
          <w:color w:val="000000"/>
          <w:sz w:val="28"/>
          <w:szCs w:val="28"/>
          <w:lang w:eastAsia="ru-RU" w:bidi="ru-RU"/>
        </w:rPr>
      </w:pPr>
      <w:r w:rsidRPr="00EE5CF2">
        <w:rPr>
          <w:rFonts w:ascii="Times New Roman" w:eastAsia="Arial Narrow" w:hAnsi="Times New Roman" w:cs="Times New Roman"/>
          <w:color w:val="000000"/>
          <w:sz w:val="28"/>
          <w:szCs w:val="28"/>
          <w:lang w:eastAsia="ru-RU" w:bidi="ru-RU"/>
        </w:rPr>
        <w:t>под</w:t>
      </w:r>
      <w:r w:rsidR="005F4CEB" w:rsidRPr="00EE5CF2">
        <w:rPr>
          <w:rFonts w:ascii="Times New Roman" w:eastAsia="Arial Narrow" w:hAnsi="Times New Roman" w:cs="Times New Roman"/>
          <w:color w:val="000000"/>
          <w:sz w:val="28"/>
          <w:szCs w:val="28"/>
          <w:lang w:eastAsia="ru-RU" w:bidi="ru-RU"/>
        </w:rPr>
        <w:t xml:space="preserve"> редакцией </w:t>
      </w:r>
      <w:r w:rsidR="005F4CEB" w:rsidRPr="00EE5CF2">
        <w:rPr>
          <w:rFonts w:ascii="Times New Roman" w:eastAsia="Arial" w:hAnsi="Times New Roman" w:cs="Times New Roman"/>
          <w:color w:val="000000"/>
          <w:sz w:val="28"/>
          <w:szCs w:val="28"/>
          <w:lang w:eastAsia="ru-RU" w:bidi="ru-RU"/>
        </w:rPr>
        <w:t>Н. Е. Вераксы, Т. С. Комаровой, М.</w:t>
      </w:r>
      <w:r w:rsidR="005F4CEB" w:rsidRPr="00EE5CF2">
        <w:rPr>
          <w:rFonts w:ascii="Times New Roman" w:eastAsia="Arial Unicode MS" w:hAnsi="Times New Roman" w:cs="Times New Roman"/>
          <w:color w:val="000000"/>
          <w:sz w:val="28"/>
          <w:szCs w:val="28"/>
          <w:lang w:eastAsia="ru-RU" w:bidi="ru-RU"/>
        </w:rPr>
        <w:t xml:space="preserve"> </w:t>
      </w:r>
      <w:r w:rsidR="005F4CEB" w:rsidRPr="00EE5CF2">
        <w:rPr>
          <w:rFonts w:ascii="Times New Roman" w:eastAsia="Arial" w:hAnsi="Times New Roman" w:cs="Times New Roman"/>
          <w:color w:val="000000"/>
          <w:sz w:val="28"/>
          <w:szCs w:val="28"/>
          <w:lang w:eastAsia="ru-RU" w:bidi="ru-RU"/>
        </w:rPr>
        <w:t>А. Васильевой</w:t>
      </w:r>
      <w:r w:rsidR="00C16341" w:rsidRPr="00EE5CF2">
        <w:rPr>
          <w:rFonts w:ascii="Times New Roman" w:eastAsia="Arial" w:hAnsi="Times New Roman" w:cs="Times New Roman"/>
          <w:color w:val="000000"/>
          <w:sz w:val="28"/>
          <w:szCs w:val="28"/>
          <w:lang w:eastAsia="ru-RU" w:bidi="ru-RU"/>
        </w:rPr>
        <w:t>,</w:t>
      </w:r>
      <w:r w:rsidRPr="00EE5CF2">
        <w:rPr>
          <w:rFonts w:ascii="Times New Roman" w:eastAsia="Arial" w:hAnsi="Times New Roman" w:cs="Times New Roman"/>
          <w:color w:val="000000"/>
          <w:sz w:val="28"/>
          <w:szCs w:val="28"/>
          <w:lang w:eastAsia="ru-RU" w:bidi="ru-RU"/>
        </w:rPr>
        <w:t xml:space="preserve"> </w:t>
      </w:r>
      <w:r w:rsidR="005F4CEB" w:rsidRPr="00EE5CF2">
        <w:rPr>
          <w:rFonts w:ascii="Times New Roman" w:eastAsia="Arial" w:hAnsi="Times New Roman" w:cs="Times New Roman"/>
          <w:color w:val="000000"/>
          <w:sz w:val="28"/>
          <w:szCs w:val="28"/>
          <w:lang w:eastAsia="ru-RU" w:bidi="ru-RU"/>
        </w:rPr>
        <w:t>2014</w:t>
      </w:r>
      <w:r w:rsidR="00C43A37" w:rsidRPr="00EE5CF2">
        <w:rPr>
          <w:rFonts w:ascii="Times New Roman" w:eastAsia="Arial" w:hAnsi="Times New Roman" w:cs="Times New Roman"/>
          <w:color w:val="000000"/>
          <w:sz w:val="28"/>
          <w:szCs w:val="28"/>
          <w:lang w:eastAsia="ru-RU" w:bidi="ru-RU"/>
        </w:rPr>
        <w:t xml:space="preserve"> </w:t>
      </w:r>
      <w:r w:rsidR="005F4CEB" w:rsidRPr="00EE5CF2">
        <w:rPr>
          <w:rFonts w:ascii="Times New Roman" w:eastAsia="Arial" w:hAnsi="Times New Roman" w:cs="Times New Roman"/>
          <w:color w:val="000000"/>
          <w:sz w:val="28"/>
          <w:szCs w:val="28"/>
          <w:lang w:eastAsia="ru-RU" w:bidi="ru-RU"/>
        </w:rPr>
        <w:t>г</w:t>
      </w:r>
      <w:r w:rsidR="00C43A37" w:rsidRPr="00EE5CF2">
        <w:rPr>
          <w:rFonts w:ascii="Times New Roman" w:eastAsia="Arial" w:hAnsi="Times New Roman" w:cs="Times New Roman"/>
          <w:color w:val="000000"/>
          <w:sz w:val="28"/>
          <w:szCs w:val="28"/>
          <w:lang w:eastAsia="ru-RU" w:bidi="ru-RU"/>
        </w:rPr>
        <w:t>.</w:t>
      </w:r>
    </w:p>
    <w:p w:rsidR="00EE5CF2" w:rsidRDefault="00EE5CF2" w:rsidP="005F3E1C">
      <w:pPr>
        <w:spacing w:after="0" w:line="240" w:lineRule="auto"/>
        <w:jc w:val="center"/>
        <w:rPr>
          <w:rFonts w:ascii="Times New Roman" w:eastAsia="Times New Roman" w:hAnsi="Times New Roman" w:cs="Times New Roman"/>
          <w:b/>
          <w:i/>
          <w:spacing w:val="-22"/>
          <w:sz w:val="36"/>
          <w:szCs w:val="36"/>
          <w:lang w:eastAsia="ru-RU"/>
        </w:rPr>
      </w:pPr>
    </w:p>
    <w:p w:rsidR="00EE5CF2" w:rsidRDefault="00EE5CF2" w:rsidP="005F3E1C">
      <w:pPr>
        <w:spacing w:after="0" w:line="240" w:lineRule="auto"/>
        <w:jc w:val="center"/>
        <w:rPr>
          <w:rFonts w:ascii="Times New Roman" w:eastAsia="Times New Roman" w:hAnsi="Times New Roman" w:cs="Times New Roman"/>
          <w:b/>
          <w:i/>
          <w:spacing w:val="-22"/>
          <w:sz w:val="36"/>
          <w:szCs w:val="36"/>
          <w:lang w:eastAsia="ru-RU"/>
        </w:rPr>
      </w:pPr>
    </w:p>
    <w:p w:rsidR="002944A4" w:rsidRDefault="002944A4" w:rsidP="006E209C">
      <w:pPr>
        <w:spacing w:after="0" w:line="240" w:lineRule="auto"/>
        <w:jc w:val="center"/>
        <w:rPr>
          <w:rFonts w:ascii="Times New Roman" w:eastAsia="Times New Roman" w:hAnsi="Times New Roman" w:cs="Times New Roman"/>
          <w:b/>
          <w:i/>
          <w:spacing w:val="-22"/>
          <w:sz w:val="36"/>
          <w:szCs w:val="36"/>
          <w:lang w:eastAsia="ru-RU"/>
        </w:rPr>
      </w:pPr>
    </w:p>
    <w:p w:rsidR="001163D8" w:rsidRDefault="001163D8" w:rsidP="006E209C">
      <w:pPr>
        <w:spacing w:after="0" w:line="240" w:lineRule="auto"/>
        <w:jc w:val="center"/>
        <w:rPr>
          <w:rFonts w:ascii="Times New Roman" w:eastAsia="Times New Roman" w:hAnsi="Times New Roman" w:cs="Times New Roman"/>
          <w:b/>
          <w:i/>
          <w:spacing w:val="-22"/>
          <w:sz w:val="36"/>
          <w:szCs w:val="36"/>
          <w:lang w:eastAsia="ru-RU"/>
        </w:rPr>
      </w:pPr>
    </w:p>
    <w:p w:rsidR="001163D8" w:rsidRDefault="001163D8" w:rsidP="006E209C">
      <w:pPr>
        <w:spacing w:after="0" w:line="240" w:lineRule="auto"/>
        <w:jc w:val="center"/>
        <w:rPr>
          <w:rFonts w:ascii="Times New Roman" w:eastAsia="Times New Roman" w:hAnsi="Times New Roman" w:cs="Times New Roman"/>
          <w:b/>
          <w:sz w:val="24"/>
          <w:szCs w:val="24"/>
          <w:lang w:eastAsia="ru-RU"/>
        </w:rPr>
      </w:pPr>
    </w:p>
    <w:p w:rsidR="002944A4" w:rsidRDefault="002944A4" w:rsidP="006E209C">
      <w:pPr>
        <w:spacing w:after="0" w:line="240" w:lineRule="auto"/>
        <w:jc w:val="center"/>
        <w:rPr>
          <w:rFonts w:ascii="Times New Roman" w:eastAsia="Times New Roman" w:hAnsi="Times New Roman" w:cs="Times New Roman"/>
          <w:b/>
          <w:sz w:val="24"/>
          <w:szCs w:val="24"/>
          <w:lang w:eastAsia="ru-RU"/>
        </w:rPr>
      </w:pPr>
    </w:p>
    <w:p w:rsidR="00EE5CF2" w:rsidRPr="001163D8" w:rsidRDefault="001163D8" w:rsidP="00EE5CF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687D80" w:rsidRPr="00EE5CF2" w:rsidRDefault="00687D80" w:rsidP="00687D80">
      <w:pPr>
        <w:spacing w:after="0" w:line="240" w:lineRule="auto"/>
        <w:jc w:val="right"/>
        <w:rPr>
          <w:rFonts w:ascii="Times New Roman" w:eastAsia="Times New Roman" w:hAnsi="Times New Roman" w:cs="Times New Roman"/>
          <w:sz w:val="28"/>
          <w:szCs w:val="28"/>
          <w:lang w:eastAsia="ru-RU"/>
        </w:rPr>
      </w:pPr>
      <w:r w:rsidRPr="00EE5CF2">
        <w:rPr>
          <w:rFonts w:ascii="Times New Roman" w:eastAsia="Times New Roman" w:hAnsi="Times New Roman" w:cs="Times New Roman"/>
          <w:sz w:val="28"/>
          <w:szCs w:val="28"/>
          <w:lang w:eastAsia="ru-RU"/>
        </w:rPr>
        <w:t>Воспитател</w:t>
      </w:r>
      <w:r w:rsidR="00EE5CF2" w:rsidRPr="00EE5CF2">
        <w:rPr>
          <w:rFonts w:ascii="Times New Roman" w:eastAsia="Times New Roman" w:hAnsi="Times New Roman" w:cs="Times New Roman"/>
          <w:sz w:val="28"/>
          <w:szCs w:val="28"/>
          <w:lang w:eastAsia="ru-RU"/>
        </w:rPr>
        <w:t>и</w:t>
      </w:r>
      <w:r w:rsidRPr="00EE5CF2">
        <w:rPr>
          <w:rFonts w:ascii="Times New Roman" w:eastAsia="Times New Roman" w:hAnsi="Times New Roman" w:cs="Times New Roman"/>
          <w:sz w:val="28"/>
          <w:szCs w:val="28"/>
          <w:lang w:eastAsia="ru-RU"/>
        </w:rPr>
        <w:t>: Федюнина Н. А.</w:t>
      </w:r>
    </w:p>
    <w:p w:rsidR="00687D80" w:rsidRPr="00EE5CF2" w:rsidRDefault="00EE5CF2" w:rsidP="00687D8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4D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AA0B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E5CF2">
        <w:rPr>
          <w:rFonts w:ascii="Times New Roman" w:eastAsia="Times New Roman" w:hAnsi="Times New Roman" w:cs="Times New Roman"/>
          <w:sz w:val="28"/>
          <w:szCs w:val="28"/>
          <w:lang w:eastAsia="ru-RU"/>
        </w:rPr>
        <w:t>Шуватова В.В.</w:t>
      </w:r>
      <w:r w:rsidR="00687D80" w:rsidRPr="00EE5CF2">
        <w:rPr>
          <w:rFonts w:ascii="Times New Roman" w:eastAsia="Times New Roman" w:hAnsi="Times New Roman" w:cs="Times New Roman"/>
          <w:sz w:val="28"/>
          <w:szCs w:val="28"/>
          <w:lang w:eastAsia="ru-RU"/>
        </w:rPr>
        <w:t xml:space="preserve">                                                                                           </w:t>
      </w:r>
      <w:r w:rsidRPr="00EE5C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EE5CF2" w:rsidRDefault="00EE5CF2" w:rsidP="00687D80">
      <w:pPr>
        <w:spacing w:after="0" w:line="240" w:lineRule="auto"/>
        <w:jc w:val="center"/>
        <w:rPr>
          <w:rFonts w:ascii="Times New Roman" w:eastAsia="Times New Roman" w:hAnsi="Times New Roman" w:cs="Times New Roman"/>
          <w:sz w:val="24"/>
          <w:szCs w:val="24"/>
          <w:lang w:eastAsia="ru-RU"/>
        </w:rPr>
      </w:pPr>
    </w:p>
    <w:p w:rsidR="00EE5CF2" w:rsidRPr="00AF775F" w:rsidRDefault="00EE5CF2" w:rsidP="001163D8">
      <w:pPr>
        <w:spacing w:after="0" w:line="240" w:lineRule="auto"/>
        <w:rPr>
          <w:rFonts w:ascii="Times New Roman" w:eastAsia="Times New Roman" w:hAnsi="Times New Roman" w:cs="Times New Roman"/>
          <w:sz w:val="24"/>
          <w:szCs w:val="24"/>
          <w:lang w:eastAsia="ru-RU"/>
        </w:rPr>
      </w:pPr>
    </w:p>
    <w:p w:rsidR="00030D78" w:rsidRDefault="00030D78" w:rsidP="00687D80">
      <w:pPr>
        <w:spacing w:after="0" w:line="240" w:lineRule="auto"/>
        <w:jc w:val="center"/>
        <w:rPr>
          <w:rFonts w:ascii="Times New Roman" w:eastAsia="Times New Roman" w:hAnsi="Times New Roman" w:cs="Times New Roman"/>
          <w:b/>
          <w:sz w:val="24"/>
          <w:szCs w:val="24"/>
          <w:lang w:eastAsia="ru-RU"/>
        </w:rPr>
      </w:pPr>
    </w:p>
    <w:p w:rsidR="00BF1017" w:rsidRPr="005C0A26" w:rsidRDefault="00BF1017" w:rsidP="00EE5CF2">
      <w:pPr>
        <w:spacing w:after="0" w:line="240" w:lineRule="atLeast"/>
        <w:jc w:val="center"/>
        <w:rPr>
          <w:rFonts w:ascii="Times New Roman" w:eastAsia="Times New Roman" w:hAnsi="Times New Roman" w:cs="Times New Roman"/>
          <w:b/>
          <w:sz w:val="28"/>
          <w:szCs w:val="28"/>
          <w:lang w:eastAsia="ru-RU"/>
        </w:rPr>
      </w:pPr>
      <w:r w:rsidRPr="005C0A26">
        <w:rPr>
          <w:rFonts w:ascii="Times New Roman" w:eastAsia="Times New Roman" w:hAnsi="Times New Roman" w:cs="Times New Roman"/>
          <w:b/>
          <w:sz w:val="28"/>
          <w:szCs w:val="28"/>
          <w:lang w:eastAsia="ru-RU"/>
        </w:rPr>
        <w:t>Петропавловск</w:t>
      </w:r>
      <w:r w:rsidR="00EE5CF2">
        <w:rPr>
          <w:rFonts w:ascii="Times New Roman" w:eastAsia="Times New Roman" w:hAnsi="Times New Roman" w:cs="Times New Roman"/>
          <w:b/>
          <w:sz w:val="28"/>
          <w:szCs w:val="28"/>
          <w:lang w:eastAsia="ru-RU"/>
        </w:rPr>
        <w:t xml:space="preserve"> </w:t>
      </w:r>
      <w:r w:rsidRPr="005C0A26">
        <w:rPr>
          <w:rFonts w:ascii="Times New Roman" w:eastAsia="Times New Roman" w:hAnsi="Times New Roman" w:cs="Times New Roman"/>
          <w:b/>
          <w:sz w:val="28"/>
          <w:szCs w:val="28"/>
          <w:lang w:eastAsia="ru-RU"/>
        </w:rPr>
        <w:t>- Камчатский</w:t>
      </w:r>
    </w:p>
    <w:p w:rsidR="00AF775F" w:rsidRDefault="00BF1017" w:rsidP="00AF775F">
      <w:pPr>
        <w:spacing w:after="0" w:line="360" w:lineRule="auto"/>
        <w:jc w:val="center"/>
        <w:rPr>
          <w:rFonts w:ascii="Times New Roman" w:eastAsia="Times New Roman" w:hAnsi="Times New Roman" w:cs="Times New Roman"/>
          <w:b/>
          <w:sz w:val="28"/>
          <w:szCs w:val="28"/>
          <w:lang w:eastAsia="ru-RU"/>
        </w:rPr>
      </w:pPr>
      <w:r w:rsidRPr="005C0A26">
        <w:rPr>
          <w:rFonts w:ascii="Times New Roman" w:eastAsia="Times New Roman" w:hAnsi="Times New Roman" w:cs="Times New Roman"/>
          <w:b/>
          <w:sz w:val="28"/>
          <w:szCs w:val="28"/>
          <w:lang w:eastAsia="ru-RU"/>
        </w:rPr>
        <w:t>201</w:t>
      </w:r>
      <w:r>
        <w:rPr>
          <w:rFonts w:ascii="Times New Roman" w:eastAsia="Times New Roman" w:hAnsi="Times New Roman" w:cs="Times New Roman"/>
          <w:b/>
          <w:sz w:val="28"/>
          <w:szCs w:val="28"/>
          <w:lang w:eastAsia="ru-RU"/>
        </w:rPr>
        <w:t>8</w:t>
      </w:r>
      <w:r w:rsidRPr="005C0A26">
        <w:rPr>
          <w:rFonts w:ascii="Times New Roman" w:eastAsia="Times New Roman" w:hAnsi="Times New Roman" w:cs="Times New Roman"/>
          <w:b/>
          <w:sz w:val="28"/>
          <w:szCs w:val="28"/>
          <w:lang w:eastAsia="ru-RU"/>
        </w:rPr>
        <w:t xml:space="preserve"> год</w:t>
      </w:r>
      <w:r w:rsidR="00AF775F">
        <w:rPr>
          <w:rFonts w:ascii="Times New Roman" w:eastAsia="Times New Roman" w:hAnsi="Times New Roman" w:cs="Times New Roman"/>
          <w:b/>
          <w:sz w:val="28"/>
          <w:szCs w:val="28"/>
          <w:lang w:eastAsia="ru-RU"/>
        </w:rPr>
        <w:br w:type="page"/>
      </w:r>
    </w:p>
    <w:sdt>
      <w:sdtPr>
        <w:rPr>
          <w:rFonts w:ascii="Times New Roman" w:eastAsiaTheme="minorHAnsi" w:hAnsi="Times New Roman" w:cs="Times New Roman"/>
          <w:color w:val="auto"/>
          <w:sz w:val="24"/>
          <w:szCs w:val="24"/>
          <w:lang w:eastAsia="en-US"/>
        </w:rPr>
        <w:id w:val="-446542420"/>
        <w:docPartObj>
          <w:docPartGallery w:val="Table of Contents"/>
          <w:docPartUnique/>
        </w:docPartObj>
      </w:sdtPr>
      <w:sdtEndPr>
        <w:rPr>
          <w:bCs/>
        </w:rPr>
      </w:sdtEndPr>
      <w:sdtContent>
        <w:p w:rsidR="00F30FFF" w:rsidRPr="00E3449B" w:rsidRDefault="00F30FFF" w:rsidP="00E3449B">
          <w:pPr>
            <w:pStyle w:val="af2"/>
            <w:jc w:val="center"/>
            <w:rPr>
              <w:rFonts w:ascii="Times New Roman" w:hAnsi="Times New Roman" w:cs="Times New Roman"/>
              <w:b/>
              <w:color w:val="auto"/>
              <w:sz w:val="24"/>
              <w:szCs w:val="24"/>
            </w:rPr>
          </w:pPr>
          <w:r w:rsidRPr="00E3449B">
            <w:rPr>
              <w:rFonts w:ascii="Times New Roman" w:hAnsi="Times New Roman" w:cs="Times New Roman"/>
              <w:b/>
              <w:color w:val="auto"/>
              <w:sz w:val="24"/>
              <w:szCs w:val="24"/>
            </w:rPr>
            <w:t>Оглавление</w:t>
          </w:r>
        </w:p>
        <w:p w:rsidR="001641FA" w:rsidRPr="001641FA" w:rsidRDefault="00F30FFF">
          <w:pPr>
            <w:pStyle w:val="14"/>
            <w:tabs>
              <w:tab w:val="right" w:leader="dot" w:pos="9345"/>
            </w:tabs>
            <w:rPr>
              <w:rFonts w:ascii="Times New Roman" w:eastAsiaTheme="minorEastAsia" w:hAnsi="Times New Roman" w:cs="Times New Roman"/>
              <w:noProof/>
              <w:sz w:val="24"/>
              <w:szCs w:val="24"/>
              <w:lang w:eastAsia="ru-RU"/>
            </w:rPr>
          </w:pPr>
          <w:r w:rsidRPr="001641FA">
            <w:rPr>
              <w:rFonts w:ascii="Times New Roman" w:hAnsi="Times New Roman" w:cs="Times New Roman"/>
              <w:sz w:val="24"/>
              <w:szCs w:val="24"/>
            </w:rPr>
            <w:fldChar w:fldCharType="begin"/>
          </w:r>
          <w:r w:rsidRPr="001641FA">
            <w:rPr>
              <w:rFonts w:ascii="Times New Roman" w:hAnsi="Times New Roman" w:cs="Times New Roman"/>
              <w:sz w:val="24"/>
              <w:szCs w:val="24"/>
            </w:rPr>
            <w:instrText xml:space="preserve"> TOC \o "1-3" \h \z \u </w:instrText>
          </w:r>
          <w:r w:rsidRPr="001641FA">
            <w:rPr>
              <w:rFonts w:ascii="Times New Roman" w:hAnsi="Times New Roman" w:cs="Times New Roman"/>
              <w:sz w:val="24"/>
              <w:szCs w:val="24"/>
            </w:rPr>
            <w:fldChar w:fldCharType="separate"/>
          </w:r>
          <w:hyperlink w:anchor="_Toc2544252" w:history="1">
            <w:r w:rsidR="001641FA" w:rsidRPr="001641FA">
              <w:rPr>
                <w:rStyle w:val="af3"/>
                <w:rFonts w:ascii="Times New Roman" w:eastAsia="Times New Roman" w:hAnsi="Times New Roman" w:cs="Times New Roman"/>
                <w:b/>
                <w:noProof/>
                <w:sz w:val="24"/>
                <w:szCs w:val="24"/>
                <w:lang w:val="en-US" w:eastAsia="ru-RU"/>
              </w:rPr>
              <w:t>I</w:t>
            </w:r>
            <w:r w:rsidR="001641FA" w:rsidRPr="001641FA">
              <w:rPr>
                <w:rStyle w:val="af3"/>
                <w:rFonts w:ascii="Times New Roman" w:eastAsia="Times New Roman" w:hAnsi="Times New Roman" w:cs="Times New Roman"/>
                <w:b/>
                <w:noProof/>
                <w:sz w:val="24"/>
                <w:szCs w:val="24"/>
                <w:lang w:eastAsia="ru-RU"/>
              </w:rPr>
              <w:t>. Целевой раздел</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_Toc2544252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4</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right" w:leader="dot" w:pos="9345"/>
            </w:tabs>
            <w:rPr>
              <w:rFonts w:ascii="Times New Roman" w:eastAsiaTheme="minorEastAsia" w:hAnsi="Times New Roman" w:cs="Times New Roman"/>
              <w:noProof/>
              <w:sz w:val="24"/>
              <w:szCs w:val="24"/>
              <w:lang w:eastAsia="ru-RU"/>
            </w:rPr>
          </w:pPr>
          <w:hyperlink w:anchor="_Toc2544253" w:history="1">
            <w:r w:rsidR="001641FA" w:rsidRPr="001641FA">
              <w:rPr>
                <w:rStyle w:val="af3"/>
                <w:rFonts w:ascii="Times New Roman" w:eastAsia="Times New Roman" w:hAnsi="Times New Roman" w:cs="Times New Roman"/>
                <w:noProof/>
                <w:sz w:val="24"/>
                <w:szCs w:val="24"/>
                <w:lang w:eastAsia="ru-RU"/>
              </w:rPr>
              <w:t>1.1. Пояснительная записка</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_Toc2544253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4</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54" w:history="1">
            <w:r w:rsidR="001641FA" w:rsidRPr="001641FA">
              <w:rPr>
                <w:rStyle w:val="af3"/>
                <w:rFonts w:ascii="Times New Roman" w:hAnsi="Times New Roman" w:cs="Times New Roman"/>
                <w:noProof/>
                <w:sz w:val="24"/>
                <w:szCs w:val="24"/>
              </w:rPr>
              <w:t xml:space="preserve">1.1.1. </w:t>
            </w:r>
            <w:r w:rsidR="001641FA" w:rsidRPr="001641FA">
              <w:rPr>
                <w:rStyle w:val="af3"/>
                <w:rFonts w:ascii="Times New Roman" w:hAnsi="Times New Roman" w:cs="Times New Roman"/>
                <w:noProof/>
                <w:kern w:val="2"/>
                <w:sz w:val="24"/>
                <w:szCs w:val="24"/>
                <w:lang w:eastAsia="ar-SA"/>
              </w:rPr>
              <w:t>Цель реализации рабочей программы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_Toc2544254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4</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left" w:pos="1320"/>
              <w:tab w:val="right" w:leader="dot" w:pos="9345"/>
            </w:tabs>
            <w:rPr>
              <w:rFonts w:ascii="Times New Roman" w:eastAsiaTheme="minorEastAsia" w:hAnsi="Times New Roman" w:cs="Times New Roman"/>
              <w:noProof/>
              <w:sz w:val="24"/>
              <w:szCs w:val="24"/>
              <w:lang w:eastAsia="ru-RU"/>
            </w:rPr>
          </w:pPr>
          <w:hyperlink w:anchor="_Toc2544255" w:history="1">
            <w:r w:rsidR="001641FA" w:rsidRPr="001641FA">
              <w:rPr>
                <w:rStyle w:val="af3"/>
                <w:rFonts w:ascii="Times New Roman" w:hAnsi="Times New Roman" w:cs="Times New Roman"/>
                <w:noProof/>
                <w:kern w:val="2"/>
                <w:sz w:val="24"/>
                <w:szCs w:val="24"/>
                <w:lang w:eastAsia="ar-SA"/>
              </w:rPr>
              <w:t>1.1.2.</w:t>
            </w:r>
            <w:r w:rsidR="001446B1">
              <w:rPr>
                <w:rFonts w:ascii="Times New Roman" w:eastAsiaTheme="minorEastAsia" w:hAnsi="Times New Roman" w:cs="Times New Roman"/>
                <w:noProof/>
                <w:sz w:val="24"/>
                <w:szCs w:val="24"/>
                <w:lang w:eastAsia="ru-RU"/>
              </w:rPr>
              <w:t xml:space="preserve"> </w:t>
            </w:r>
            <w:r w:rsidR="001641FA" w:rsidRPr="001641FA">
              <w:rPr>
                <w:rStyle w:val="af3"/>
                <w:rFonts w:ascii="Times New Roman" w:hAnsi="Times New Roman" w:cs="Times New Roman"/>
                <w:noProof/>
                <w:kern w:val="2"/>
                <w:sz w:val="24"/>
                <w:szCs w:val="24"/>
                <w:lang w:eastAsia="ar-SA"/>
              </w:rPr>
              <w:t>Задачи реализации рабочей программы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_Toc2544255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4</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56" w:history="1">
            <w:r w:rsidR="001641FA" w:rsidRPr="001641FA">
              <w:rPr>
                <w:rStyle w:val="af3"/>
                <w:rFonts w:ascii="Times New Roman" w:hAnsi="Times New Roman" w:cs="Times New Roman"/>
                <w:bCs/>
                <w:noProof/>
                <w:sz w:val="24"/>
                <w:szCs w:val="24"/>
              </w:rPr>
              <w:t>1.1.3. Принципы и подходы к реализации программы: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_Toc2544256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5</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right" w:leader="dot" w:pos="9345"/>
            </w:tabs>
            <w:rPr>
              <w:rFonts w:ascii="Times New Roman" w:eastAsiaTheme="minorEastAsia" w:hAnsi="Times New Roman" w:cs="Times New Roman"/>
              <w:noProof/>
              <w:sz w:val="24"/>
              <w:szCs w:val="24"/>
              <w:lang w:eastAsia="ru-RU"/>
            </w:rPr>
          </w:pPr>
          <w:hyperlink w:anchor="_Toc2544257" w:history="1">
            <w:r w:rsidR="001641FA" w:rsidRPr="001641FA">
              <w:rPr>
                <w:rStyle w:val="af3"/>
                <w:rFonts w:ascii="Times New Roman" w:eastAsia="Times New Roman" w:hAnsi="Times New Roman" w:cs="Times New Roman"/>
                <w:bCs/>
                <w:noProof/>
                <w:sz w:val="24"/>
                <w:szCs w:val="24"/>
              </w:rPr>
              <w:t>1.2. Значимые характеристики, в том числе характеристики особенностей развития детей раннего и дошкольного возраста.</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_Toc2544257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7</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58" w:history="1">
            <w:r w:rsidR="001641FA" w:rsidRPr="001641FA">
              <w:rPr>
                <w:rStyle w:val="af3"/>
                <w:rFonts w:ascii="Times New Roman" w:eastAsia="Times New Roman" w:hAnsi="Times New Roman" w:cs="Times New Roman"/>
                <w:bCs/>
                <w:noProof/>
                <w:sz w:val="24"/>
                <w:szCs w:val="24"/>
              </w:rPr>
              <w:t>1.2.1. Общие сведения о второй младшей группе общеразвивающей направленности</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_Toc2544258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7</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59" w:history="1">
            <w:r w:rsidR="001641FA" w:rsidRPr="001641FA">
              <w:rPr>
                <w:rStyle w:val="af3"/>
                <w:rFonts w:ascii="Times New Roman" w:hAnsi="Times New Roman" w:cs="Times New Roman"/>
                <w:noProof/>
                <w:sz w:val="24"/>
                <w:szCs w:val="24"/>
              </w:rPr>
              <w:t>1.2.2. Возрастные особенности детей 3-4 лет</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_Toc2544259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8</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right" w:leader="dot" w:pos="9345"/>
            </w:tabs>
            <w:rPr>
              <w:rFonts w:ascii="Times New Roman" w:eastAsiaTheme="minorEastAsia" w:hAnsi="Times New Roman" w:cs="Times New Roman"/>
              <w:noProof/>
              <w:sz w:val="24"/>
              <w:szCs w:val="24"/>
              <w:lang w:eastAsia="ru-RU"/>
            </w:rPr>
          </w:pPr>
          <w:hyperlink w:anchor="_Toc2544260" w:history="1">
            <w:r w:rsidR="001641FA" w:rsidRPr="001641FA">
              <w:rPr>
                <w:rStyle w:val="af3"/>
                <w:rFonts w:ascii="Times New Roman" w:eastAsia="Times New Roman" w:hAnsi="Times New Roman" w:cs="Times New Roman"/>
                <w:bCs/>
                <w:noProof/>
                <w:sz w:val="24"/>
                <w:szCs w:val="24"/>
                <w:lang w:eastAsia="ru-RU"/>
              </w:rPr>
              <w:t>1.3.</w:t>
            </w:r>
            <w:r w:rsidR="001641FA" w:rsidRPr="001641FA">
              <w:rPr>
                <w:rStyle w:val="af3"/>
                <w:rFonts w:ascii="Times New Roman" w:eastAsia="Times New Roman" w:hAnsi="Times New Roman" w:cs="Times New Roman"/>
                <w:noProof/>
                <w:sz w:val="24"/>
                <w:szCs w:val="24"/>
                <w:lang w:eastAsia="ru-RU"/>
              </w:rPr>
              <w:t xml:space="preserve"> Планируемые результаты освоения Программы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_Toc2544260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12</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61" w:history="1">
            <w:r w:rsidR="001641FA" w:rsidRPr="001641FA">
              <w:rPr>
                <w:rStyle w:val="af3"/>
                <w:rFonts w:ascii="Times New Roman" w:eastAsia="Calibri" w:hAnsi="Times New Roman" w:cs="Times New Roman"/>
                <w:noProof/>
                <w:sz w:val="24"/>
                <w:szCs w:val="24"/>
              </w:rPr>
              <w:t>1.3.1. Целевые ориентиры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_Toc2544261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12</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62" w:history="1">
            <w:r w:rsidR="001641FA" w:rsidRPr="001641FA">
              <w:rPr>
                <w:rStyle w:val="af3"/>
                <w:rFonts w:ascii="Times New Roman" w:eastAsia="Times New Roman" w:hAnsi="Times New Roman" w:cs="Times New Roman"/>
                <w:bCs/>
                <w:noProof/>
                <w:sz w:val="24"/>
                <w:szCs w:val="24"/>
                <w:lang w:eastAsia="ru-RU" w:bidi="ru-RU"/>
              </w:rPr>
              <w:t>1.3.2. Показатели развития детей в соответствии с возрастом.</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_Toc2544262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14</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63" w:history="1">
            <w:r w:rsidR="001641FA" w:rsidRPr="001641FA">
              <w:rPr>
                <w:rStyle w:val="af3"/>
                <w:rFonts w:ascii="Times New Roman" w:eastAsia="Calibri" w:hAnsi="Times New Roman" w:cs="Times New Roman"/>
                <w:noProof/>
                <w:sz w:val="24"/>
                <w:szCs w:val="24"/>
              </w:rPr>
              <w:t>1.3.3. Педагогическая диагностика</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_Toc2544263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18</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14"/>
            <w:tabs>
              <w:tab w:val="right" w:leader="dot" w:pos="9345"/>
            </w:tabs>
            <w:rPr>
              <w:rFonts w:ascii="Times New Roman" w:eastAsiaTheme="minorEastAsia" w:hAnsi="Times New Roman" w:cs="Times New Roman"/>
              <w:noProof/>
              <w:sz w:val="24"/>
              <w:szCs w:val="24"/>
              <w:lang w:eastAsia="ru-RU"/>
            </w:rPr>
          </w:pPr>
          <w:hyperlink w:anchor="_Toc2544264" w:history="1">
            <w:r w:rsidR="001641FA" w:rsidRPr="001641FA">
              <w:rPr>
                <w:rStyle w:val="af3"/>
                <w:rFonts w:ascii="Times New Roman" w:eastAsia="Times New Roman" w:hAnsi="Times New Roman" w:cs="Times New Roman"/>
                <w:b/>
                <w:noProof/>
                <w:sz w:val="24"/>
                <w:szCs w:val="24"/>
                <w:lang w:val="en-US" w:eastAsia="ru-RU"/>
              </w:rPr>
              <w:t>II</w:t>
            </w:r>
            <w:r w:rsidR="001641FA" w:rsidRPr="001641FA">
              <w:rPr>
                <w:rStyle w:val="af3"/>
                <w:rFonts w:ascii="Times New Roman" w:eastAsia="Times New Roman" w:hAnsi="Times New Roman" w:cs="Times New Roman"/>
                <w:b/>
                <w:noProof/>
                <w:sz w:val="24"/>
                <w:szCs w:val="24"/>
                <w:lang w:eastAsia="ru-RU"/>
              </w:rPr>
              <w:t>. Содержательный раздел</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_Toc2544264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18</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right" w:leader="dot" w:pos="9345"/>
            </w:tabs>
            <w:rPr>
              <w:rFonts w:ascii="Times New Roman" w:eastAsiaTheme="minorEastAsia" w:hAnsi="Times New Roman" w:cs="Times New Roman"/>
              <w:noProof/>
              <w:sz w:val="24"/>
              <w:szCs w:val="24"/>
              <w:lang w:eastAsia="ru-RU"/>
            </w:rPr>
          </w:pPr>
          <w:hyperlink w:anchor="_Toc2544265" w:history="1">
            <w:r w:rsidR="001641FA" w:rsidRPr="001641FA">
              <w:rPr>
                <w:rStyle w:val="af3"/>
                <w:rFonts w:ascii="Times New Roman" w:eastAsia="Times New Roman" w:hAnsi="Times New Roman" w:cs="Times New Roman"/>
                <w:noProof/>
                <w:sz w:val="24"/>
                <w:szCs w:val="24"/>
                <w:lang w:eastAsia="ru-RU"/>
              </w:rPr>
              <w:t>2.1. Содержание психолого-педагогической работы по освоению детьми второй младшей группы (3-4года) образовательных областей</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_Toc2544265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18</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right" w:leader="dot" w:pos="9345"/>
            </w:tabs>
            <w:rPr>
              <w:rFonts w:ascii="Times New Roman" w:eastAsiaTheme="minorEastAsia" w:hAnsi="Times New Roman" w:cs="Times New Roman"/>
              <w:noProof/>
              <w:sz w:val="24"/>
              <w:szCs w:val="24"/>
              <w:lang w:eastAsia="ru-RU"/>
            </w:rPr>
          </w:pPr>
          <w:hyperlink w:anchor="_Toc2544266" w:history="1">
            <w:r w:rsidR="001641FA" w:rsidRPr="001641FA">
              <w:rPr>
                <w:rStyle w:val="af3"/>
                <w:rFonts w:ascii="Times New Roman" w:eastAsia="Batang" w:hAnsi="Times New Roman" w:cs="Times New Roman"/>
                <w:noProof/>
                <w:sz w:val="24"/>
                <w:szCs w:val="24"/>
                <w:lang w:eastAsia="ko-KR"/>
              </w:rPr>
              <w:t>2.2. Содержание образовательной деятельности по образовательным областям.</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_Toc2544266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19</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67" w:history="1">
            <w:r w:rsidR="001641FA" w:rsidRPr="001641FA">
              <w:rPr>
                <w:rStyle w:val="af3"/>
                <w:rFonts w:ascii="Times New Roman" w:eastAsia="Times New Roman" w:hAnsi="Times New Roman" w:cs="Times New Roman"/>
                <w:bCs/>
                <w:noProof/>
                <w:sz w:val="24"/>
                <w:szCs w:val="24"/>
                <w:lang w:eastAsia="ru-RU"/>
              </w:rPr>
              <w:t>2.2.1. Образовательная область «Социально - коммуникативное развитие»</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_Toc2544267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19</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68" w:history="1">
            <w:r w:rsidR="001641FA" w:rsidRPr="001641FA">
              <w:rPr>
                <w:rStyle w:val="af3"/>
                <w:rFonts w:ascii="Times New Roman" w:eastAsia="Times New Roman" w:hAnsi="Times New Roman" w:cs="Times New Roman"/>
                <w:bCs/>
                <w:noProof/>
                <w:sz w:val="24"/>
                <w:szCs w:val="24"/>
                <w:lang w:eastAsia="ru-RU"/>
              </w:rPr>
              <w:t>2.2.2. Образовательная область «Познавательное развитие»</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_Toc2544268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21</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69" w:history="1">
            <w:r w:rsidR="001641FA" w:rsidRPr="001641FA">
              <w:rPr>
                <w:rStyle w:val="af3"/>
                <w:rFonts w:ascii="Times New Roman" w:eastAsia="Times New Roman" w:hAnsi="Times New Roman" w:cs="Times New Roman"/>
                <w:bCs/>
                <w:noProof/>
                <w:sz w:val="24"/>
                <w:szCs w:val="24"/>
                <w:lang w:eastAsia="ru-RU"/>
              </w:rPr>
              <w:t>2.2.3. Образовательная область «Речевое развитие»</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_Toc2544269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24</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70" w:history="1">
            <w:r w:rsidR="001641FA" w:rsidRPr="001641FA">
              <w:rPr>
                <w:rStyle w:val="af3"/>
                <w:rFonts w:ascii="Times New Roman" w:eastAsia="Times New Roman" w:hAnsi="Times New Roman" w:cs="Times New Roman"/>
                <w:bCs/>
                <w:noProof/>
                <w:sz w:val="24"/>
                <w:szCs w:val="24"/>
                <w:lang w:eastAsia="ru-RU"/>
              </w:rPr>
              <w:t>2.2.4.</w:t>
            </w:r>
            <w:r w:rsidR="001446B1">
              <w:rPr>
                <w:rStyle w:val="af3"/>
                <w:rFonts w:ascii="Times New Roman" w:eastAsia="Times New Roman" w:hAnsi="Times New Roman" w:cs="Times New Roman"/>
                <w:bCs/>
                <w:noProof/>
                <w:sz w:val="24"/>
                <w:szCs w:val="24"/>
                <w:lang w:eastAsia="ru-RU"/>
              </w:rPr>
              <w:t xml:space="preserve"> </w:t>
            </w:r>
            <w:r w:rsidR="001641FA" w:rsidRPr="001641FA">
              <w:rPr>
                <w:rStyle w:val="af3"/>
                <w:rFonts w:ascii="Times New Roman" w:eastAsia="Times New Roman" w:hAnsi="Times New Roman" w:cs="Times New Roman"/>
                <w:bCs/>
                <w:noProof/>
                <w:sz w:val="24"/>
                <w:szCs w:val="24"/>
                <w:lang w:eastAsia="ru-RU"/>
              </w:rPr>
              <w:t>Образовательная область «Художественно – эстетическое развитие»</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_Toc2544270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26</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71" w:history="1">
            <w:r w:rsidR="001641FA" w:rsidRPr="001641FA">
              <w:rPr>
                <w:rStyle w:val="af3"/>
                <w:rFonts w:ascii="Times New Roman" w:eastAsia="Times New Roman" w:hAnsi="Times New Roman" w:cs="Times New Roman"/>
                <w:bCs/>
                <w:noProof/>
                <w:sz w:val="24"/>
                <w:szCs w:val="24"/>
                <w:lang w:eastAsia="ru-RU"/>
              </w:rPr>
              <w:t>2.2.5.</w:t>
            </w:r>
            <w:r w:rsidR="001446B1">
              <w:rPr>
                <w:rStyle w:val="af3"/>
                <w:rFonts w:ascii="Times New Roman" w:eastAsia="Times New Roman" w:hAnsi="Times New Roman" w:cs="Times New Roman"/>
                <w:bCs/>
                <w:noProof/>
                <w:sz w:val="24"/>
                <w:szCs w:val="24"/>
                <w:lang w:eastAsia="ru-RU"/>
              </w:rPr>
              <w:t xml:space="preserve"> </w:t>
            </w:r>
            <w:r w:rsidR="001641FA" w:rsidRPr="001641FA">
              <w:rPr>
                <w:rStyle w:val="af3"/>
                <w:rFonts w:ascii="Times New Roman" w:eastAsia="Times New Roman" w:hAnsi="Times New Roman" w:cs="Times New Roman"/>
                <w:bCs/>
                <w:noProof/>
                <w:sz w:val="24"/>
                <w:szCs w:val="24"/>
                <w:lang w:eastAsia="ru-RU"/>
              </w:rPr>
              <w:t>Образовательная область «Физическое развитие»</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_Toc2544271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30</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72" w:history="1">
            <w:r w:rsidR="001641FA" w:rsidRPr="001641FA">
              <w:rPr>
                <w:rStyle w:val="af3"/>
                <w:rFonts w:ascii="Times New Roman" w:eastAsia="Times New Roman" w:hAnsi="Times New Roman" w:cs="Times New Roman"/>
                <w:bCs/>
                <w:noProof/>
                <w:sz w:val="24"/>
                <w:szCs w:val="24"/>
                <w:lang w:eastAsia="ru-RU"/>
              </w:rPr>
              <w:t>2.2.6.</w:t>
            </w:r>
            <w:r w:rsidR="001446B1">
              <w:rPr>
                <w:rStyle w:val="af3"/>
                <w:rFonts w:ascii="Times New Roman" w:eastAsia="Times New Roman" w:hAnsi="Times New Roman" w:cs="Times New Roman"/>
                <w:bCs/>
                <w:noProof/>
                <w:sz w:val="24"/>
                <w:szCs w:val="24"/>
                <w:lang w:eastAsia="ru-RU"/>
              </w:rPr>
              <w:t xml:space="preserve"> </w:t>
            </w:r>
            <w:r w:rsidR="001641FA" w:rsidRPr="001641FA">
              <w:rPr>
                <w:rStyle w:val="af3"/>
                <w:rFonts w:ascii="Times New Roman" w:eastAsia="Times New Roman" w:hAnsi="Times New Roman" w:cs="Times New Roman"/>
                <w:bCs/>
                <w:noProof/>
                <w:sz w:val="24"/>
                <w:szCs w:val="24"/>
                <w:lang w:eastAsia="ru-RU"/>
              </w:rPr>
              <w:t>Развитие игровой деятельности</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_Toc2544272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31</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right" w:leader="dot" w:pos="9345"/>
            </w:tabs>
            <w:rPr>
              <w:rFonts w:ascii="Times New Roman" w:eastAsiaTheme="minorEastAsia" w:hAnsi="Times New Roman" w:cs="Times New Roman"/>
              <w:noProof/>
              <w:sz w:val="24"/>
              <w:szCs w:val="24"/>
              <w:lang w:eastAsia="ru-RU"/>
            </w:rPr>
          </w:pPr>
          <w:hyperlink w:anchor="_Toc2544273" w:history="1">
            <w:r w:rsidR="001641FA" w:rsidRPr="001641FA">
              <w:rPr>
                <w:rStyle w:val="af3"/>
                <w:rFonts w:ascii="Times New Roman" w:eastAsia="Calibri" w:hAnsi="Times New Roman" w:cs="Times New Roman"/>
                <w:noProof/>
                <w:sz w:val="24"/>
                <w:szCs w:val="24"/>
              </w:rPr>
              <w:t>2.3. Формы, способы, методы и средства реализации программы в группе</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_Toc2544273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35</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right" w:leader="dot" w:pos="9345"/>
            </w:tabs>
            <w:rPr>
              <w:rFonts w:ascii="Times New Roman" w:eastAsiaTheme="minorEastAsia" w:hAnsi="Times New Roman" w:cs="Times New Roman"/>
              <w:noProof/>
              <w:sz w:val="24"/>
              <w:szCs w:val="24"/>
              <w:lang w:eastAsia="ru-RU"/>
            </w:rPr>
          </w:pPr>
          <w:hyperlink w:anchor="_Toc2544274" w:history="1">
            <w:r w:rsidR="001641FA" w:rsidRPr="001641FA">
              <w:rPr>
                <w:rStyle w:val="af3"/>
                <w:rFonts w:ascii="Times New Roman" w:eastAsia="Times New Roman" w:hAnsi="Times New Roman" w:cs="Times New Roman"/>
                <w:noProof/>
                <w:sz w:val="24"/>
                <w:szCs w:val="24"/>
                <w:lang w:eastAsia="ru-RU"/>
              </w:rPr>
              <w:t>2.4. В</w:t>
            </w:r>
            <w:r w:rsidR="001641FA" w:rsidRPr="001641FA">
              <w:rPr>
                <w:rStyle w:val="af3"/>
                <w:rFonts w:ascii="Times New Roman" w:eastAsia="Times New Roman" w:hAnsi="Times New Roman" w:cs="Times New Roman"/>
                <w:bCs/>
                <w:noProof/>
                <w:kern w:val="24"/>
                <w:sz w:val="24"/>
                <w:szCs w:val="24"/>
                <w:lang w:eastAsia="ru-RU"/>
              </w:rPr>
              <w:t>иды детской деятельности и формы организации деятельности по образовательным областям</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_Toc2544274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42</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right" w:leader="dot" w:pos="9345"/>
            </w:tabs>
            <w:rPr>
              <w:rFonts w:ascii="Times New Roman" w:eastAsiaTheme="minorEastAsia" w:hAnsi="Times New Roman" w:cs="Times New Roman"/>
              <w:noProof/>
              <w:sz w:val="24"/>
              <w:szCs w:val="24"/>
              <w:lang w:eastAsia="ru-RU"/>
            </w:rPr>
          </w:pPr>
          <w:hyperlink w:anchor="_Toc2544275" w:history="1">
            <w:r w:rsidR="001641FA" w:rsidRPr="001641FA">
              <w:rPr>
                <w:rStyle w:val="af3"/>
                <w:rFonts w:ascii="Times New Roman" w:eastAsia="Times New Roman" w:hAnsi="Times New Roman" w:cs="Times New Roman"/>
                <w:noProof/>
                <w:sz w:val="24"/>
                <w:szCs w:val="24"/>
                <w:lang w:eastAsia="ru-RU"/>
              </w:rPr>
              <w:t>2.5. Группы методов, используемые педагогами для освоения детьми социокультурного опыта для реализации Программы.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_Toc2544275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44</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right" w:leader="dot" w:pos="9345"/>
            </w:tabs>
            <w:rPr>
              <w:rFonts w:ascii="Times New Roman" w:eastAsiaTheme="minorEastAsia" w:hAnsi="Times New Roman" w:cs="Times New Roman"/>
              <w:noProof/>
              <w:sz w:val="24"/>
              <w:szCs w:val="24"/>
              <w:lang w:eastAsia="ru-RU"/>
            </w:rPr>
          </w:pPr>
          <w:hyperlink w:anchor="_Toc2544276" w:history="1">
            <w:r w:rsidR="001641FA" w:rsidRPr="001641FA">
              <w:rPr>
                <w:rStyle w:val="af3"/>
                <w:rFonts w:ascii="Times New Roman" w:hAnsi="Times New Roman" w:cs="Times New Roman"/>
                <w:noProof/>
                <w:sz w:val="24"/>
                <w:szCs w:val="24"/>
              </w:rPr>
              <w:t>2.6. Технологии, используемые в работе с детьми</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_Toc2544276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45</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left" w:pos="880"/>
              <w:tab w:val="right" w:leader="dot" w:pos="9345"/>
            </w:tabs>
            <w:rPr>
              <w:rFonts w:ascii="Times New Roman" w:eastAsiaTheme="minorEastAsia" w:hAnsi="Times New Roman" w:cs="Times New Roman"/>
              <w:noProof/>
              <w:sz w:val="24"/>
              <w:szCs w:val="24"/>
              <w:lang w:eastAsia="ru-RU"/>
            </w:rPr>
          </w:pPr>
          <w:hyperlink w:anchor="_Toc2544277" w:history="1">
            <w:r w:rsidR="001641FA" w:rsidRPr="001641FA">
              <w:rPr>
                <w:rStyle w:val="af3"/>
                <w:rFonts w:ascii="Times New Roman" w:hAnsi="Times New Roman" w:cs="Times New Roman"/>
                <w:noProof/>
                <w:sz w:val="24"/>
                <w:szCs w:val="24"/>
              </w:rPr>
              <w:t>2.7.</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Комплексно-тематический план</w:t>
            </w:r>
            <w:r w:rsidR="001641FA" w:rsidRPr="001641FA">
              <w:rPr>
                <w:rStyle w:val="af3"/>
                <w:rFonts w:ascii="Times New Roman" w:eastAsia="Calibri" w:hAnsi="Times New Roman" w:cs="Times New Roman"/>
                <w:noProof/>
                <w:sz w:val="24"/>
                <w:szCs w:val="24"/>
              </w:rPr>
              <w:t xml:space="preserve"> на 2018 – 2019 гг.</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_Toc2544277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47</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left" w:pos="880"/>
              <w:tab w:val="right" w:leader="dot" w:pos="9345"/>
            </w:tabs>
            <w:rPr>
              <w:rFonts w:ascii="Times New Roman" w:eastAsiaTheme="minorEastAsia" w:hAnsi="Times New Roman" w:cs="Times New Roman"/>
              <w:noProof/>
              <w:sz w:val="24"/>
              <w:szCs w:val="24"/>
              <w:lang w:eastAsia="ru-RU"/>
            </w:rPr>
          </w:pPr>
          <w:hyperlink w:anchor="_Toc2544278" w:history="1">
            <w:r w:rsidR="001641FA" w:rsidRPr="001641FA">
              <w:rPr>
                <w:rStyle w:val="af3"/>
                <w:rFonts w:ascii="Times New Roman" w:hAnsi="Times New Roman" w:cs="Times New Roman"/>
                <w:noProof/>
                <w:sz w:val="24"/>
                <w:szCs w:val="24"/>
              </w:rPr>
              <w:t>2.8.</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Часть, формируемая участниками образовательных отношений.</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_Toc2544278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76</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right" w:leader="dot" w:pos="9345"/>
            </w:tabs>
            <w:rPr>
              <w:rFonts w:ascii="Times New Roman" w:eastAsiaTheme="minorEastAsia" w:hAnsi="Times New Roman" w:cs="Times New Roman"/>
              <w:noProof/>
              <w:sz w:val="24"/>
              <w:szCs w:val="24"/>
              <w:lang w:eastAsia="ru-RU"/>
            </w:rPr>
          </w:pPr>
          <w:hyperlink w:anchor="_Toc2544279" w:history="1">
            <w:r w:rsidR="001641FA" w:rsidRPr="001641FA">
              <w:rPr>
                <w:rStyle w:val="af3"/>
                <w:rFonts w:ascii="Times New Roman" w:hAnsi="Times New Roman" w:cs="Times New Roman"/>
                <w:noProof/>
                <w:sz w:val="24"/>
                <w:szCs w:val="24"/>
              </w:rPr>
              <w:t>«Образовательная область «РЕЧЕВОЕ РАЗВИТИЕ»</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_Toc2544279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76</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left" w:pos="1320"/>
              <w:tab w:val="right" w:leader="dot" w:pos="9345"/>
            </w:tabs>
            <w:rPr>
              <w:rFonts w:ascii="Times New Roman" w:eastAsiaTheme="minorEastAsia" w:hAnsi="Times New Roman" w:cs="Times New Roman"/>
              <w:noProof/>
              <w:sz w:val="24"/>
              <w:szCs w:val="24"/>
              <w:lang w:eastAsia="ru-RU"/>
            </w:rPr>
          </w:pPr>
          <w:hyperlink w:anchor="_Toc2544280" w:history="1">
            <w:r w:rsidR="001641FA" w:rsidRPr="001641FA">
              <w:rPr>
                <w:rStyle w:val="af3"/>
                <w:rFonts w:ascii="Times New Roman" w:hAnsi="Times New Roman" w:cs="Times New Roman"/>
                <w:noProof/>
                <w:sz w:val="24"/>
                <w:szCs w:val="24"/>
              </w:rPr>
              <w:t>2.8.1.</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Звуковая культура речи.</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_Toc2544280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76</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left" w:pos="1320"/>
              <w:tab w:val="right" w:leader="dot" w:pos="9345"/>
            </w:tabs>
            <w:rPr>
              <w:rFonts w:ascii="Times New Roman" w:eastAsiaTheme="minorEastAsia" w:hAnsi="Times New Roman" w:cs="Times New Roman"/>
              <w:noProof/>
              <w:sz w:val="24"/>
              <w:szCs w:val="24"/>
              <w:lang w:eastAsia="ru-RU"/>
            </w:rPr>
          </w:pPr>
          <w:hyperlink w:anchor="_Toc2544281" w:history="1">
            <w:r w:rsidR="001641FA" w:rsidRPr="001641FA">
              <w:rPr>
                <w:rStyle w:val="af3"/>
                <w:rFonts w:ascii="Times New Roman" w:eastAsia="Calibri" w:hAnsi="Times New Roman" w:cs="Times New Roman"/>
                <w:noProof/>
                <w:sz w:val="24"/>
                <w:szCs w:val="24"/>
              </w:rPr>
              <w:t>2.8.2.</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eastAsia="Calibri" w:hAnsi="Times New Roman" w:cs="Times New Roman"/>
                <w:noProof/>
                <w:sz w:val="24"/>
                <w:szCs w:val="24"/>
              </w:rPr>
              <w:t>Перспективное планирование по звуковой культуре речи</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_Toc2544281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77</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82" w:history="1">
            <w:r w:rsidR="001641FA" w:rsidRPr="001641FA">
              <w:rPr>
                <w:rStyle w:val="af3"/>
                <w:rFonts w:ascii="Times New Roman" w:eastAsia="Calibri" w:hAnsi="Times New Roman" w:cs="Times New Roman"/>
                <w:noProof/>
                <w:sz w:val="24"/>
                <w:szCs w:val="24"/>
              </w:rPr>
              <w:t>во второй младшей группе</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_Toc2544282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77</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83" w:history="1">
            <w:r w:rsidR="001641FA" w:rsidRPr="001641FA">
              <w:rPr>
                <w:rStyle w:val="af3"/>
                <w:rFonts w:ascii="Times New Roman" w:eastAsia="Calibri" w:hAnsi="Times New Roman" w:cs="Times New Roman"/>
                <w:noProof/>
                <w:sz w:val="24"/>
                <w:szCs w:val="24"/>
              </w:rPr>
              <w:t>2.8.3. Организация развивающей предметно – пространственной среды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_Toc2544283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84</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left" w:pos="880"/>
              <w:tab w:val="right" w:leader="dot" w:pos="9345"/>
            </w:tabs>
            <w:rPr>
              <w:rFonts w:ascii="Times New Roman" w:eastAsiaTheme="minorEastAsia" w:hAnsi="Times New Roman" w:cs="Times New Roman"/>
              <w:noProof/>
              <w:sz w:val="24"/>
              <w:szCs w:val="24"/>
              <w:lang w:eastAsia="ru-RU"/>
            </w:rPr>
          </w:pPr>
          <w:hyperlink w:anchor="_Toc2544284" w:history="1">
            <w:r w:rsidR="001641FA" w:rsidRPr="001641FA">
              <w:rPr>
                <w:rStyle w:val="af3"/>
                <w:rFonts w:ascii="Times New Roman" w:hAnsi="Times New Roman" w:cs="Times New Roman"/>
                <w:noProof/>
                <w:sz w:val="24"/>
                <w:szCs w:val="24"/>
              </w:rPr>
              <w:t>2.9.</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Взаимодействие с семьями воспитанников</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_Toc2544284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85</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left" w:pos="1320"/>
              <w:tab w:val="right" w:leader="dot" w:pos="9345"/>
            </w:tabs>
            <w:rPr>
              <w:rFonts w:ascii="Times New Roman" w:eastAsiaTheme="minorEastAsia" w:hAnsi="Times New Roman" w:cs="Times New Roman"/>
              <w:noProof/>
              <w:sz w:val="24"/>
              <w:szCs w:val="24"/>
              <w:lang w:eastAsia="ru-RU"/>
            </w:rPr>
          </w:pPr>
          <w:hyperlink w:anchor="_Toc2544285" w:history="1">
            <w:r w:rsidR="001641FA" w:rsidRPr="001641FA">
              <w:rPr>
                <w:rStyle w:val="af3"/>
                <w:rFonts w:ascii="Times New Roman" w:hAnsi="Times New Roman" w:cs="Times New Roman"/>
                <w:noProof/>
                <w:sz w:val="24"/>
                <w:szCs w:val="24"/>
              </w:rPr>
              <w:t>2.9.1.</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Перспективный план работы с родителями</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_Toc2544285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86</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left" w:pos="1100"/>
              <w:tab w:val="right" w:leader="dot" w:pos="9345"/>
            </w:tabs>
            <w:rPr>
              <w:rFonts w:ascii="Times New Roman" w:eastAsiaTheme="minorEastAsia" w:hAnsi="Times New Roman" w:cs="Times New Roman"/>
              <w:noProof/>
              <w:sz w:val="24"/>
              <w:szCs w:val="24"/>
              <w:lang w:eastAsia="ru-RU"/>
            </w:rPr>
          </w:pPr>
          <w:hyperlink w:anchor="_Toc2544286" w:history="1">
            <w:r w:rsidR="001641FA" w:rsidRPr="001641FA">
              <w:rPr>
                <w:rStyle w:val="af3"/>
                <w:rFonts w:ascii="Times New Roman" w:hAnsi="Times New Roman" w:cs="Times New Roman"/>
                <w:noProof/>
                <w:sz w:val="24"/>
                <w:szCs w:val="24"/>
              </w:rPr>
              <w:t>2.10.</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Региональный компонент в образовательной деятельности детей</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_Toc2544286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95</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14"/>
            <w:tabs>
              <w:tab w:val="right" w:leader="dot" w:pos="9345"/>
            </w:tabs>
            <w:rPr>
              <w:rFonts w:ascii="Times New Roman" w:eastAsiaTheme="minorEastAsia" w:hAnsi="Times New Roman" w:cs="Times New Roman"/>
              <w:noProof/>
              <w:sz w:val="24"/>
              <w:szCs w:val="24"/>
              <w:lang w:eastAsia="ru-RU"/>
            </w:rPr>
          </w:pPr>
          <w:hyperlink w:anchor="_Toc2544287" w:history="1">
            <w:r w:rsidR="001641FA" w:rsidRPr="001641FA">
              <w:rPr>
                <w:rStyle w:val="af3"/>
                <w:rFonts w:ascii="Times New Roman" w:eastAsia="Times New Roman" w:hAnsi="Times New Roman" w:cs="Times New Roman"/>
                <w:b/>
                <w:noProof/>
                <w:sz w:val="24"/>
                <w:szCs w:val="24"/>
                <w:lang w:val="en-US" w:eastAsia="ru-RU"/>
              </w:rPr>
              <w:t>III</w:t>
            </w:r>
            <w:r w:rsidR="001641FA" w:rsidRPr="001641FA">
              <w:rPr>
                <w:rStyle w:val="af3"/>
                <w:rFonts w:ascii="Times New Roman" w:eastAsia="Times New Roman" w:hAnsi="Times New Roman" w:cs="Times New Roman"/>
                <w:b/>
                <w:noProof/>
                <w:sz w:val="24"/>
                <w:szCs w:val="24"/>
                <w:lang w:eastAsia="ru-RU"/>
              </w:rPr>
              <w:t>.Организационный раздел</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_Toc2544287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98</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right" w:leader="dot" w:pos="9345"/>
            </w:tabs>
            <w:rPr>
              <w:rFonts w:ascii="Times New Roman" w:eastAsiaTheme="minorEastAsia" w:hAnsi="Times New Roman" w:cs="Times New Roman"/>
              <w:noProof/>
              <w:sz w:val="24"/>
              <w:szCs w:val="24"/>
              <w:lang w:eastAsia="ru-RU"/>
            </w:rPr>
          </w:pPr>
          <w:hyperlink w:anchor="_Toc2544288" w:history="1">
            <w:r w:rsidR="001641FA" w:rsidRPr="001641FA">
              <w:rPr>
                <w:rStyle w:val="af3"/>
                <w:rFonts w:ascii="Times New Roman" w:eastAsia="Times New Roman" w:hAnsi="Times New Roman" w:cs="Times New Roman"/>
                <w:noProof/>
                <w:sz w:val="24"/>
                <w:szCs w:val="24"/>
                <w:lang w:eastAsia="ru-RU"/>
              </w:rPr>
              <w:t>3.1. Комплекс условий реализации образовательной программы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_Toc2544288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98</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89" w:history="1">
            <w:r w:rsidR="001641FA" w:rsidRPr="001641FA">
              <w:rPr>
                <w:rStyle w:val="af3"/>
                <w:rFonts w:ascii="Times New Roman" w:eastAsia="Times New Roman" w:hAnsi="Times New Roman" w:cs="Times New Roman"/>
                <w:noProof/>
                <w:sz w:val="24"/>
                <w:szCs w:val="24"/>
                <w:lang w:eastAsia="ru-RU"/>
              </w:rPr>
              <w:t>3.1.1. Материально-техническое обеспечение программы.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_Toc2544289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98</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90" w:history="1">
            <w:r w:rsidR="001641FA" w:rsidRPr="001641FA">
              <w:rPr>
                <w:rStyle w:val="af3"/>
                <w:rFonts w:ascii="Times New Roman" w:eastAsia="Times New Roman" w:hAnsi="Times New Roman" w:cs="Times New Roman"/>
                <w:noProof/>
                <w:sz w:val="24"/>
                <w:szCs w:val="24"/>
                <w:lang w:eastAsia="ru-RU"/>
              </w:rPr>
              <w:t>3.1.2.</w:t>
            </w:r>
            <w:r w:rsidR="001641FA" w:rsidRPr="001641FA">
              <w:rPr>
                <w:rStyle w:val="af3"/>
                <w:rFonts w:ascii="Times New Roman" w:eastAsia="Times New Roman" w:hAnsi="Times New Roman" w:cs="Times New Roman"/>
                <w:i/>
                <w:noProof/>
                <w:sz w:val="24"/>
                <w:szCs w:val="24"/>
                <w:lang w:eastAsia="ru-RU"/>
              </w:rPr>
              <w:t xml:space="preserve"> </w:t>
            </w:r>
            <w:r w:rsidR="001641FA" w:rsidRPr="001641FA">
              <w:rPr>
                <w:rStyle w:val="af3"/>
                <w:rFonts w:ascii="Times New Roman" w:eastAsia="Times New Roman" w:hAnsi="Times New Roman" w:cs="Times New Roman"/>
                <w:noProof/>
                <w:sz w:val="24"/>
                <w:szCs w:val="24"/>
                <w:lang w:eastAsia="ru-RU"/>
              </w:rPr>
              <w:t>Перечень используемых программ по образовательным областям</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_Toc2544290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98</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left" w:pos="880"/>
              <w:tab w:val="right" w:leader="dot" w:pos="9345"/>
            </w:tabs>
            <w:rPr>
              <w:rFonts w:ascii="Times New Roman" w:eastAsiaTheme="minorEastAsia" w:hAnsi="Times New Roman" w:cs="Times New Roman"/>
              <w:noProof/>
              <w:sz w:val="24"/>
              <w:szCs w:val="24"/>
              <w:lang w:eastAsia="ru-RU"/>
            </w:rPr>
          </w:pPr>
          <w:hyperlink w:anchor="_Toc2544291" w:history="1">
            <w:r w:rsidR="001641FA" w:rsidRPr="001641FA">
              <w:rPr>
                <w:rStyle w:val="af3"/>
                <w:rFonts w:ascii="Times New Roman" w:eastAsia="Calibri" w:hAnsi="Times New Roman" w:cs="Times New Roman"/>
                <w:noProof/>
                <w:sz w:val="24"/>
                <w:szCs w:val="24"/>
              </w:rPr>
              <w:t>3.2.</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eastAsia="Calibri" w:hAnsi="Times New Roman" w:cs="Times New Roman"/>
                <w:noProof/>
                <w:sz w:val="24"/>
                <w:szCs w:val="24"/>
              </w:rPr>
              <w:t>Оформление предметно-пространственной среды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_Toc2544291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106</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left" w:pos="1320"/>
              <w:tab w:val="right" w:leader="dot" w:pos="9345"/>
            </w:tabs>
            <w:rPr>
              <w:rFonts w:ascii="Times New Roman" w:eastAsiaTheme="minorEastAsia" w:hAnsi="Times New Roman" w:cs="Times New Roman"/>
              <w:noProof/>
              <w:sz w:val="24"/>
              <w:szCs w:val="24"/>
              <w:lang w:eastAsia="ru-RU"/>
            </w:rPr>
          </w:pPr>
          <w:hyperlink w:anchor="_Toc2544292" w:history="1">
            <w:r w:rsidR="001641FA" w:rsidRPr="001641FA">
              <w:rPr>
                <w:rStyle w:val="af3"/>
                <w:rFonts w:ascii="Times New Roman" w:eastAsia="Calibri" w:hAnsi="Times New Roman" w:cs="Times New Roman"/>
                <w:noProof/>
                <w:sz w:val="24"/>
                <w:szCs w:val="24"/>
              </w:rPr>
              <w:t>3.2.1.</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eastAsia="Calibri" w:hAnsi="Times New Roman" w:cs="Times New Roman"/>
                <w:noProof/>
                <w:sz w:val="24"/>
                <w:szCs w:val="24"/>
              </w:rPr>
              <w:t>Наполняемость развивающих уголков</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_Toc2544292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107</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left" w:pos="1320"/>
              <w:tab w:val="right" w:leader="dot" w:pos="9345"/>
            </w:tabs>
            <w:rPr>
              <w:rFonts w:ascii="Times New Roman" w:eastAsiaTheme="minorEastAsia" w:hAnsi="Times New Roman" w:cs="Times New Roman"/>
              <w:noProof/>
              <w:sz w:val="24"/>
              <w:szCs w:val="24"/>
              <w:lang w:eastAsia="ru-RU"/>
            </w:rPr>
          </w:pPr>
          <w:hyperlink w:anchor="_Toc2544293" w:history="1">
            <w:r w:rsidR="001641FA" w:rsidRPr="001641FA">
              <w:rPr>
                <w:rStyle w:val="af3"/>
                <w:rFonts w:ascii="Times New Roman" w:eastAsia="Times New Roman" w:hAnsi="Times New Roman" w:cs="Times New Roman"/>
                <w:bCs/>
                <w:noProof/>
                <w:kern w:val="24"/>
                <w:sz w:val="24"/>
                <w:szCs w:val="24"/>
                <w:lang w:eastAsia="ru-RU"/>
              </w:rPr>
              <w:t>3.2.2.</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eastAsia="Times New Roman" w:hAnsi="Times New Roman" w:cs="Times New Roman"/>
                <w:noProof/>
                <w:sz w:val="24"/>
                <w:szCs w:val="24"/>
                <w:lang w:eastAsia="ru-RU"/>
              </w:rPr>
              <w:t>Перспективный план по РППС 2 младшей группы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_Toc2544293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112</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left" w:pos="880"/>
              <w:tab w:val="right" w:leader="dot" w:pos="9345"/>
            </w:tabs>
            <w:rPr>
              <w:rFonts w:ascii="Times New Roman" w:eastAsiaTheme="minorEastAsia" w:hAnsi="Times New Roman" w:cs="Times New Roman"/>
              <w:noProof/>
              <w:sz w:val="24"/>
              <w:szCs w:val="24"/>
              <w:lang w:eastAsia="ru-RU"/>
            </w:rPr>
          </w:pPr>
          <w:hyperlink w:anchor="_Toc2544294" w:history="1">
            <w:r w:rsidR="001641FA" w:rsidRPr="001641FA">
              <w:rPr>
                <w:rStyle w:val="af3"/>
                <w:rFonts w:ascii="Times New Roman" w:hAnsi="Times New Roman" w:cs="Times New Roman"/>
                <w:noProof/>
                <w:sz w:val="24"/>
                <w:szCs w:val="24"/>
              </w:rPr>
              <w:t>3.3.</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Режим дня.</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_Toc2544294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113</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95" w:history="1">
            <w:r w:rsidR="001641FA" w:rsidRPr="001641FA">
              <w:rPr>
                <w:rStyle w:val="af3"/>
                <w:rFonts w:ascii="Times New Roman" w:eastAsia="Times New Roman" w:hAnsi="Times New Roman" w:cs="Times New Roman"/>
                <w:noProof/>
                <w:sz w:val="24"/>
                <w:szCs w:val="24"/>
                <w:lang w:eastAsia="ru-RU"/>
              </w:rPr>
              <w:t>3.3.1.Режим дня в холодный период во в</w:t>
            </w:r>
            <w:r w:rsidR="001641FA" w:rsidRPr="001641FA">
              <w:rPr>
                <w:rStyle w:val="af3"/>
                <w:rFonts w:ascii="Times New Roman" w:eastAsia="Dotum" w:hAnsi="Times New Roman" w:cs="Times New Roman"/>
                <w:noProof/>
                <w:sz w:val="24"/>
                <w:szCs w:val="24"/>
              </w:rPr>
              <w:t>торой младшей группе №3 (3-4 года)</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_Toc2544295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113</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96" w:history="1">
            <w:r w:rsidR="001641FA" w:rsidRPr="001641FA">
              <w:rPr>
                <w:rStyle w:val="af3"/>
                <w:rFonts w:ascii="Times New Roman" w:eastAsia="Times New Roman" w:hAnsi="Times New Roman" w:cs="Times New Roman"/>
                <w:noProof/>
                <w:sz w:val="24"/>
                <w:szCs w:val="24"/>
                <w:lang w:eastAsia="ru-RU"/>
              </w:rPr>
              <w:t>3.3.2. Режим дня в тёплый холодный период во в</w:t>
            </w:r>
            <w:r w:rsidR="001641FA" w:rsidRPr="001641FA">
              <w:rPr>
                <w:rStyle w:val="af3"/>
                <w:rFonts w:ascii="Times New Roman" w:eastAsia="Dotum" w:hAnsi="Times New Roman" w:cs="Times New Roman"/>
                <w:noProof/>
                <w:sz w:val="24"/>
                <w:szCs w:val="24"/>
              </w:rPr>
              <w:t>торой младшей группе №3 (3-4 года)</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_Toc2544296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114</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right" w:leader="dot" w:pos="9345"/>
            </w:tabs>
            <w:rPr>
              <w:rFonts w:ascii="Times New Roman" w:eastAsiaTheme="minorEastAsia" w:hAnsi="Times New Roman" w:cs="Times New Roman"/>
              <w:noProof/>
              <w:sz w:val="24"/>
              <w:szCs w:val="24"/>
              <w:lang w:eastAsia="ru-RU"/>
            </w:rPr>
          </w:pPr>
          <w:hyperlink w:anchor="_Toc2544297" w:history="1">
            <w:r w:rsidR="001641FA" w:rsidRPr="001641FA">
              <w:rPr>
                <w:rStyle w:val="af3"/>
                <w:rFonts w:ascii="Times New Roman" w:eastAsia="Times New Roman" w:hAnsi="Times New Roman" w:cs="Times New Roman"/>
                <w:noProof/>
                <w:sz w:val="24"/>
                <w:szCs w:val="24"/>
                <w:lang w:eastAsia="ru-RU"/>
              </w:rPr>
              <w:t>3.3.3.</w:t>
            </w:r>
            <w:r w:rsidR="001641FA" w:rsidRPr="001641FA">
              <w:rPr>
                <w:rStyle w:val="af3"/>
                <w:rFonts w:ascii="Times New Roman" w:hAnsi="Times New Roman" w:cs="Times New Roman"/>
                <w:noProof/>
                <w:sz w:val="24"/>
                <w:szCs w:val="24"/>
              </w:rPr>
              <w:t xml:space="preserve"> Деятельность педагога и детей в режимные моменты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_Toc2544297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114</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left" w:pos="880"/>
              <w:tab w:val="right" w:leader="dot" w:pos="9345"/>
            </w:tabs>
            <w:rPr>
              <w:rFonts w:ascii="Times New Roman" w:eastAsiaTheme="minorEastAsia" w:hAnsi="Times New Roman" w:cs="Times New Roman"/>
              <w:noProof/>
              <w:sz w:val="24"/>
              <w:szCs w:val="24"/>
              <w:lang w:eastAsia="ru-RU"/>
            </w:rPr>
          </w:pPr>
          <w:hyperlink w:anchor="_Toc2544298" w:history="1">
            <w:r w:rsidR="001641FA" w:rsidRPr="001641FA">
              <w:rPr>
                <w:rStyle w:val="af3"/>
                <w:rFonts w:ascii="Times New Roman" w:hAnsi="Times New Roman" w:cs="Times New Roman"/>
                <w:noProof/>
                <w:sz w:val="24"/>
                <w:szCs w:val="24"/>
              </w:rPr>
              <w:t>3.4.</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Структура образовательной деятельности.</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_Toc2544298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116</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left" w:pos="1320"/>
              <w:tab w:val="right" w:leader="dot" w:pos="9345"/>
            </w:tabs>
            <w:rPr>
              <w:rFonts w:ascii="Times New Roman" w:eastAsiaTheme="minorEastAsia" w:hAnsi="Times New Roman" w:cs="Times New Roman"/>
              <w:noProof/>
              <w:sz w:val="24"/>
              <w:szCs w:val="24"/>
              <w:lang w:eastAsia="ru-RU"/>
            </w:rPr>
          </w:pPr>
          <w:hyperlink w:anchor="_Toc2544299" w:history="1">
            <w:r w:rsidR="001641FA" w:rsidRPr="001641FA">
              <w:rPr>
                <w:rStyle w:val="af3"/>
                <w:rFonts w:ascii="Times New Roman" w:hAnsi="Times New Roman" w:cs="Times New Roman"/>
                <w:noProof/>
                <w:sz w:val="24"/>
                <w:szCs w:val="24"/>
              </w:rPr>
              <w:t>3.4.1.</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Сетка занятий. Расписание НОД на 2018-2019г.</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_Toc2544299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116</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left" w:pos="1320"/>
              <w:tab w:val="right" w:leader="dot" w:pos="9345"/>
            </w:tabs>
            <w:rPr>
              <w:rFonts w:ascii="Times New Roman" w:eastAsiaTheme="minorEastAsia" w:hAnsi="Times New Roman" w:cs="Times New Roman"/>
              <w:noProof/>
              <w:sz w:val="24"/>
              <w:szCs w:val="24"/>
              <w:lang w:eastAsia="ru-RU"/>
            </w:rPr>
          </w:pPr>
          <w:hyperlink w:anchor="_Toc2544300" w:history="1">
            <w:r w:rsidR="001641FA" w:rsidRPr="001641FA">
              <w:rPr>
                <w:rStyle w:val="af3"/>
                <w:rFonts w:ascii="Times New Roman" w:hAnsi="Times New Roman" w:cs="Times New Roman"/>
                <w:noProof/>
                <w:sz w:val="24"/>
                <w:szCs w:val="24"/>
              </w:rPr>
              <w:t>3.4.2.</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Модель образовательной деятельности на неделю</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_Toc2544300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117</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32"/>
            <w:tabs>
              <w:tab w:val="left" w:pos="1320"/>
              <w:tab w:val="right" w:leader="dot" w:pos="9345"/>
            </w:tabs>
            <w:rPr>
              <w:rFonts w:ascii="Times New Roman" w:eastAsiaTheme="minorEastAsia" w:hAnsi="Times New Roman" w:cs="Times New Roman"/>
              <w:noProof/>
              <w:sz w:val="24"/>
              <w:szCs w:val="24"/>
              <w:lang w:eastAsia="ru-RU"/>
            </w:rPr>
          </w:pPr>
          <w:hyperlink w:anchor="_Toc2544301" w:history="1">
            <w:r w:rsidR="001641FA" w:rsidRPr="001641FA">
              <w:rPr>
                <w:rStyle w:val="af3"/>
                <w:rFonts w:ascii="Times New Roman" w:hAnsi="Times New Roman" w:cs="Times New Roman"/>
                <w:noProof/>
                <w:sz w:val="24"/>
                <w:szCs w:val="24"/>
              </w:rPr>
              <w:t>3.4.3.</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Циклограмма образовательной деятельности</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_Toc2544301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118</w:t>
            </w:r>
            <w:r w:rsidR="001641FA" w:rsidRPr="001641FA">
              <w:rPr>
                <w:rFonts w:ascii="Times New Roman" w:hAnsi="Times New Roman" w:cs="Times New Roman"/>
                <w:noProof/>
                <w:webHidden/>
                <w:sz w:val="24"/>
                <w:szCs w:val="24"/>
              </w:rPr>
              <w:fldChar w:fldCharType="end"/>
            </w:r>
          </w:hyperlink>
        </w:p>
        <w:p w:rsidR="001641FA" w:rsidRPr="001641FA" w:rsidRDefault="001044AE">
          <w:pPr>
            <w:pStyle w:val="23"/>
            <w:tabs>
              <w:tab w:val="left" w:pos="880"/>
              <w:tab w:val="right" w:leader="dot" w:pos="9345"/>
            </w:tabs>
            <w:rPr>
              <w:rFonts w:ascii="Times New Roman" w:eastAsiaTheme="minorEastAsia" w:hAnsi="Times New Roman" w:cs="Times New Roman"/>
              <w:noProof/>
              <w:sz w:val="24"/>
              <w:szCs w:val="24"/>
              <w:lang w:eastAsia="ru-RU"/>
            </w:rPr>
          </w:pPr>
          <w:hyperlink w:anchor="_Toc2544302" w:history="1">
            <w:r w:rsidR="001641FA" w:rsidRPr="001641FA">
              <w:rPr>
                <w:rStyle w:val="af3"/>
                <w:rFonts w:ascii="Times New Roman" w:hAnsi="Times New Roman" w:cs="Times New Roman"/>
                <w:noProof/>
                <w:sz w:val="24"/>
                <w:szCs w:val="24"/>
              </w:rPr>
              <w:t>3.5.</w:t>
            </w:r>
            <w:r w:rsidR="001641FA" w:rsidRPr="001641FA">
              <w:rPr>
                <w:rFonts w:ascii="Times New Roman" w:eastAsiaTheme="minorEastAsia" w:hAnsi="Times New Roman" w:cs="Times New Roman"/>
                <w:noProof/>
                <w:sz w:val="24"/>
                <w:szCs w:val="24"/>
                <w:lang w:eastAsia="ru-RU"/>
              </w:rPr>
              <w:tab/>
            </w:r>
            <w:r w:rsidR="001641FA" w:rsidRPr="001641FA">
              <w:rPr>
                <w:rStyle w:val="af3"/>
                <w:rFonts w:ascii="Times New Roman" w:hAnsi="Times New Roman" w:cs="Times New Roman"/>
                <w:noProof/>
                <w:sz w:val="24"/>
                <w:szCs w:val="24"/>
              </w:rPr>
              <w:t>Список литературы</w:t>
            </w:r>
            <w:r w:rsidR="001641FA" w:rsidRPr="001641FA">
              <w:rPr>
                <w:rFonts w:ascii="Times New Roman" w:hAnsi="Times New Roman" w:cs="Times New Roman"/>
                <w:noProof/>
                <w:webHidden/>
                <w:sz w:val="24"/>
                <w:szCs w:val="24"/>
              </w:rPr>
              <w:tab/>
            </w:r>
            <w:r w:rsidR="001641FA" w:rsidRPr="001641FA">
              <w:rPr>
                <w:rFonts w:ascii="Times New Roman" w:hAnsi="Times New Roman" w:cs="Times New Roman"/>
                <w:noProof/>
                <w:webHidden/>
                <w:sz w:val="24"/>
                <w:szCs w:val="24"/>
              </w:rPr>
              <w:fldChar w:fldCharType="begin"/>
            </w:r>
            <w:r w:rsidR="001641FA" w:rsidRPr="001641FA">
              <w:rPr>
                <w:rFonts w:ascii="Times New Roman" w:hAnsi="Times New Roman" w:cs="Times New Roman"/>
                <w:noProof/>
                <w:webHidden/>
                <w:sz w:val="24"/>
                <w:szCs w:val="24"/>
              </w:rPr>
              <w:instrText xml:space="preserve"> PAGEREF _Toc2544302 \h </w:instrText>
            </w:r>
            <w:r w:rsidR="001641FA" w:rsidRPr="001641FA">
              <w:rPr>
                <w:rFonts w:ascii="Times New Roman" w:hAnsi="Times New Roman" w:cs="Times New Roman"/>
                <w:noProof/>
                <w:webHidden/>
                <w:sz w:val="24"/>
                <w:szCs w:val="24"/>
              </w:rPr>
            </w:r>
            <w:r w:rsidR="001641FA" w:rsidRPr="001641FA">
              <w:rPr>
                <w:rFonts w:ascii="Times New Roman" w:hAnsi="Times New Roman" w:cs="Times New Roman"/>
                <w:noProof/>
                <w:webHidden/>
                <w:sz w:val="24"/>
                <w:szCs w:val="24"/>
              </w:rPr>
              <w:fldChar w:fldCharType="separate"/>
            </w:r>
            <w:r w:rsidR="001641FA" w:rsidRPr="001641FA">
              <w:rPr>
                <w:rFonts w:ascii="Times New Roman" w:hAnsi="Times New Roman" w:cs="Times New Roman"/>
                <w:noProof/>
                <w:webHidden/>
                <w:sz w:val="24"/>
                <w:szCs w:val="24"/>
              </w:rPr>
              <w:t>120</w:t>
            </w:r>
            <w:r w:rsidR="001641FA" w:rsidRPr="001641FA">
              <w:rPr>
                <w:rFonts w:ascii="Times New Roman" w:hAnsi="Times New Roman" w:cs="Times New Roman"/>
                <w:noProof/>
                <w:webHidden/>
                <w:sz w:val="24"/>
                <w:szCs w:val="24"/>
              </w:rPr>
              <w:fldChar w:fldCharType="end"/>
            </w:r>
          </w:hyperlink>
        </w:p>
        <w:p w:rsidR="00F30FFF" w:rsidRPr="001641FA" w:rsidRDefault="00F30FFF">
          <w:pPr>
            <w:rPr>
              <w:rFonts w:ascii="Times New Roman" w:hAnsi="Times New Roman" w:cs="Times New Roman"/>
              <w:sz w:val="24"/>
              <w:szCs w:val="24"/>
            </w:rPr>
          </w:pPr>
          <w:r w:rsidRPr="001641FA">
            <w:rPr>
              <w:rFonts w:ascii="Times New Roman" w:hAnsi="Times New Roman" w:cs="Times New Roman"/>
              <w:bCs/>
              <w:sz w:val="24"/>
              <w:szCs w:val="24"/>
            </w:rPr>
            <w:fldChar w:fldCharType="end"/>
          </w:r>
        </w:p>
      </w:sdtContent>
    </w:sdt>
    <w:p w:rsidR="00EA66DB" w:rsidRDefault="00EA66DB" w:rsidP="00F30FFF">
      <w:pPr>
        <w:spacing w:after="0" w:line="240" w:lineRule="auto"/>
        <w:rPr>
          <w:rFonts w:ascii="Times New Roman" w:eastAsia="Times New Roman" w:hAnsi="Times New Roman" w:cs="Times New Roman"/>
          <w:b/>
          <w:sz w:val="24"/>
          <w:szCs w:val="24"/>
          <w:lang w:eastAsia="ru-RU"/>
        </w:rPr>
      </w:pPr>
    </w:p>
    <w:p w:rsidR="008A4EBE" w:rsidRDefault="008A4EBE" w:rsidP="006E209C">
      <w:pPr>
        <w:spacing w:after="0" w:line="240" w:lineRule="auto"/>
        <w:jc w:val="center"/>
        <w:rPr>
          <w:rFonts w:ascii="Times New Roman" w:eastAsia="Times New Roman" w:hAnsi="Times New Roman" w:cs="Times New Roman"/>
          <w:b/>
          <w:sz w:val="24"/>
          <w:szCs w:val="24"/>
          <w:lang w:eastAsia="ru-RU"/>
        </w:rPr>
      </w:pPr>
    </w:p>
    <w:p w:rsidR="008A4EBE" w:rsidRPr="006E209C" w:rsidRDefault="008A4EBE" w:rsidP="006E209C">
      <w:pPr>
        <w:spacing w:after="0" w:line="240" w:lineRule="auto"/>
        <w:jc w:val="center"/>
        <w:rPr>
          <w:rFonts w:ascii="Times New Roman" w:eastAsia="Times New Roman" w:hAnsi="Times New Roman" w:cs="Times New Roman"/>
          <w:b/>
          <w:sz w:val="24"/>
          <w:szCs w:val="24"/>
          <w:lang w:eastAsia="ru-RU"/>
        </w:rPr>
      </w:pPr>
    </w:p>
    <w:p w:rsidR="006E209C" w:rsidRDefault="006E209C"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E3449B" w:rsidRDefault="00E3449B" w:rsidP="006E209C">
      <w:pPr>
        <w:widowControl w:val="0"/>
        <w:shd w:val="clear" w:color="auto" w:fill="FFFFFF"/>
        <w:tabs>
          <w:tab w:val="left" w:pos="915"/>
        </w:tabs>
        <w:autoSpaceDE w:val="0"/>
        <w:autoSpaceDN w:val="0"/>
        <w:adjustRightInd w:val="0"/>
        <w:spacing w:before="101" w:after="0" w:line="240" w:lineRule="atLeast"/>
        <w:ind w:firstLine="680"/>
        <w:contextualSpacing/>
        <w:jc w:val="center"/>
        <w:rPr>
          <w:rFonts w:ascii="Times New Roman" w:eastAsia="Times New Roman" w:hAnsi="Times New Roman" w:cs="Times New Roman"/>
          <w:b/>
          <w:sz w:val="24"/>
          <w:szCs w:val="24"/>
          <w:lang w:eastAsia="ru-RU"/>
        </w:rPr>
      </w:pPr>
    </w:p>
    <w:p w:rsidR="006E209C" w:rsidRPr="00E3449B" w:rsidRDefault="00D14983" w:rsidP="00E3449B">
      <w:pPr>
        <w:pStyle w:val="1"/>
        <w:jc w:val="center"/>
        <w:rPr>
          <w:rFonts w:ascii="Times New Roman" w:eastAsia="Times New Roman" w:hAnsi="Times New Roman" w:cs="Times New Roman"/>
          <w:b/>
          <w:color w:val="auto"/>
          <w:sz w:val="28"/>
          <w:szCs w:val="28"/>
          <w:lang w:eastAsia="ru-RU"/>
        </w:rPr>
      </w:pPr>
      <w:bookmarkStart w:id="0" w:name="_Toc2544252"/>
      <w:r w:rsidRPr="00E3449B">
        <w:rPr>
          <w:rFonts w:ascii="Times New Roman" w:eastAsia="Times New Roman" w:hAnsi="Times New Roman" w:cs="Times New Roman"/>
          <w:b/>
          <w:color w:val="auto"/>
          <w:sz w:val="28"/>
          <w:szCs w:val="28"/>
          <w:lang w:val="en-US" w:eastAsia="ru-RU"/>
        </w:rPr>
        <w:lastRenderedPageBreak/>
        <w:t>I</w:t>
      </w:r>
      <w:r w:rsidRPr="00E3449B">
        <w:rPr>
          <w:rFonts w:ascii="Times New Roman" w:eastAsia="Times New Roman" w:hAnsi="Times New Roman" w:cs="Times New Roman"/>
          <w:b/>
          <w:color w:val="auto"/>
          <w:sz w:val="28"/>
          <w:szCs w:val="28"/>
          <w:lang w:eastAsia="ru-RU"/>
        </w:rPr>
        <w:t>.</w:t>
      </w:r>
      <w:r w:rsidR="006E209C" w:rsidRPr="00E3449B">
        <w:rPr>
          <w:rFonts w:ascii="Times New Roman" w:eastAsia="Times New Roman" w:hAnsi="Times New Roman" w:cs="Times New Roman"/>
          <w:b/>
          <w:color w:val="auto"/>
          <w:sz w:val="28"/>
          <w:szCs w:val="28"/>
          <w:lang w:eastAsia="ru-RU"/>
        </w:rPr>
        <w:t xml:space="preserve"> Целевой раздел</w:t>
      </w:r>
      <w:bookmarkEnd w:id="0"/>
    </w:p>
    <w:p w:rsidR="006E209C" w:rsidRPr="00E3449B" w:rsidRDefault="006E209C" w:rsidP="00E3449B">
      <w:pPr>
        <w:pStyle w:val="2"/>
        <w:jc w:val="center"/>
        <w:rPr>
          <w:rFonts w:ascii="Times New Roman" w:eastAsia="Times New Roman" w:hAnsi="Times New Roman" w:cs="Times New Roman"/>
          <w:b/>
          <w:color w:val="auto"/>
          <w:sz w:val="28"/>
          <w:szCs w:val="28"/>
          <w:lang w:eastAsia="ru-RU"/>
        </w:rPr>
      </w:pPr>
      <w:bookmarkStart w:id="1" w:name="_Toc2544253"/>
      <w:r w:rsidRPr="00E3449B">
        <w:rPr>
          <w:rFonts w:ascii="Times New Roman" w:eastAsia="Times New Roman" w:hAnsi="Times New Roman" w:cs="Times New Roman"/>
          <w:b/>
          <w:color w:val="auto"/>
          <w:sz w:val="28"/>
          <w:szCs w:val="28"/>
          <w:lang w:eastAsia="ru-RU"/>
        </w:rPr>
        <w:t>1.</w:t>
      </w:r>
      <w:r w:rsidR="00E55D2A" w:rsidRPr="00E3449B">
        <w:rPr>
          <w:rFonts w:ascii="Times New Roman" w:eastAsia="Times New Roman" w:hAnsi="Times New Roman" w:cs="Times New Roman"/>
          <w:b/>
          <w:color w:val="auto"/>
          <w:sz w:val="28"/>
          <w:szCs w:val="28"/>
          <w:lang w:eastAsia="ru-RU"/>
        </w:rPr>
        <w:t>1.</w:t>
      </w:r>
      <w:r w:rsidRPr="00E3449B">
        <w:rPr>
          <w:rFonts w:ascii="Times New Roman" w:eastAsia="Times New Roman" w:hAnsi="Times New Roman" w:cs="Times New Roman"/>
          <w:b/>
          <w:color w:val="auto"/>
          <w:sz w:val="28"/>
          <w:szCs w:val="28"/>
          <w:lang w:eastAsia="ru-RU"/>
        </w:rPr>
        <w:t xml:space="preserve"> Пояснительная записка</w:t>
      </w:r>
      <w:bookmarkEnd w:id="1"/>
    </w:p>
    <w:p w:rsidR="00D14983" w:rsidRPr="00D14983" w:rsidRDefault="00CE7DEF" w:rsidP="00B94743">
      <w:pPr>
        <w:widowControl w:val="0"/>
        <w:shd w:val="clear" w:color="auto" w:fill="FFFFFF"/>
        <w:tabs>
          <w:tab w:val="left" w:pos="0"/>
        </w:tabs>
        <w:autoSpaceDE w:val="0"/>
        <w:autoSpaceDN w:val="0"/>
        <w:adjustRightInd w:val="0"/>
        <w:spacing w:before="101" w:after="0" w:line="24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B94743">
        <w:rPr>
          <w:rFonts w:ascii="Times New Roman" w:eastAsia="Times New Roman" w:hAnsi="Times New Roman" w:cs="Times New Roman"/>
          <w:sz w:val="24"/>
          <w:szCs w:val="24"/>
          <w:lang w:eastAsia="ru-RU"/>
        </w:rPr>
        <w:t xml:space="preserve">Рабочая программа </w:t>
      </w:r>
      <w:r w:rsidR="00D14983" w:rsidRPr="00D14983">
        <w:rPr>
          <w:rFonts w:ascii="Times New Roman" w:eastAsia="Times New Roman" w:hAnsi="Times New Roman" w:cs="Times New Roman"/>
          <w:sz w:val="24"/>
          <w:szCs w:val="24"/>
          <w:lang w:eastAsia="ru-RU"/>
        </w:rPr>
        <w:t>для 2 младшей группы М</w:t>
      </w:r>
      <w:r w:rsidR="00211232">
        <w:rPr>
          <w:rFonts w:ascii="Times New Roman" w:eastAsia="Times New Roman" w:hAnsi="Times New Roman" w:cs="Times New Roman"/>
          <w:sz w:val="24"/>
          <w:szCs w:val="24"/>
          <w:lang w:eastAsia="ru-RU"/>
        </w:rPr>
        <w:t>А</w:t>
      </w:r>
      <w:r w:rsidR="00D14983" w:rsidRPr="00D14983">
        <w:rPr>
          <w:rFonts w:ascii="Times New Roman" w:eastAsia="Times New Roman" w:hAnsi="Times New Roman" w:cs="Times New Roman"/>
          <w:sz w:val="24"/>
          <w:szCs w:val="24"/>
          <w:lang w:eastAsia="ru-RU"/>
        </w:rPr>
        <w:t xml:space="preserve">ДОУ </w:t>
      </w:r>
      <w:r w:rsidR="00211232">
        <w:rPr>
          <w:rFonts w:ascii="Times New Roman" w:eastAsia="Times New Roman" w:hAnsi="Times New Roman" w:cs="Times New Roman"/>
          <w:sz w:val="24"/>
          <w:szCs w:val="24"/>
          <w:lang w:eastAsia="ru-RU"/>
        </w:rPr>
        <w:t xml:space="preserve">«Детский сад </w:t>
      </w:r>
      <w:r w:rsidR="00D14983" w:rsidRPr="00D14983">
        <w:rPr>
          <w:rFonts w:ascii="Times New Roman" w:eastAsia="Times New Roman" w:hAnsi="Times New Roman" w:cs="Times New Roman"/>
          <w:sz w:val="24"/>
          <w:szCs w:val="24"/>
          <w:lang w:eastAsia="ru-RU"/>
        </w:rPr>
        <w:t>№</w:t>
      </w:r>
      <w:r w:rsidR="00211232">
        <w:rPr>
          <w:rFonts w:ascii="Times New Roman" w:eastAsia="Times New Roman" w:hAnsi="Times New Roman" w:cs="Times New Roman"/>
          <w:sz w:val="24"/>
          <w:szCs w:val="24"/>
          <w:lang w:eastAsia="ru-RU"/>
        </w:rPr>
        <w:t xml:space="preserve"> 7»</w:t>
      </w:r>
      <w:r w:rsidR="00D14983" w:rsidRPr="00D14983">
        <w:rPr>
          <w:rFonts w:ascii="Times New Roman" w:eastAsia="Times New Roman" w:hAnsi="Times New Roman" w:cs="Times New Roman"/>
          <w:sz w:val="24"/>
          <w:szCs w:val="24"/>
          <w:lang w:eastAsia="ru-RU"/>
        </w:rPr>
        <w:t>,</w:t>
      </w:r>
      <w:r w:rsidR="00211232">
        <w:rPr>
          <w:rFonts w:ascii="Times New Roman" w:eastAsia="Times New Roman" w:hAnsi="Times New Roman" w:cs="Times New Roman"/>
          <w:sz w:val="24"/>
          <w:szCs w:val="24"/>
          <w:lang w:eastAsia="ru-RU"/>
        </w:rPr>
        <w:t xml:space="preserve"> </w:t>
      </w:r>
      <w:r w:rsidR="00D14983" w:rsidRPr="00D14983">
        <w:rPr>
          <w:rFonts w:ascii="Times New Roman" w:eastAsia="Times New Roman" w:hAnsi="Times New Roman" w:cs="Times New Roman"/>
          <w:sz w:val="24"/>
          <w:szCs w:val="24"/>
          <w:lang w:eastAsia="ru-RU"/>
        </w:rPr>
        <w:t>разработанная в соответствии с ООП Д</w:t>
      </w:r>
      <w:r w:rsidR="001163D8">
        <w:rPr>
          <w:rFonts w:ascii="Times New Roman" w:eastAsia="Times New Roman" w:hAnsi="Times New Roman" w:cs="Times New Roman"/>
          <w:sz w:val="24"/>
          <w:szCs w:val="24"/>
          <w:lang w:eastAsia="ru-RU"/>
        </w:rPr>
        <w:t>О</w:t>
      </w:r>
      <w:r w:rsidR="00211232">
        <w:rPr>
          <w:rFonts w:ascii="Times New Roman" w:eastAsia="Times New Roman" w:hAnsi="Times New Roman" w:cs="Times New Roman"/>
          <w:sz w:val="24"/>
          <w:szCs w:val="24"/>
          <w:lang w:eastAsia="ru-RU"/>
        </w:rPr>
        <w:t>У</w:t>
      </w:r>
      <w:r w:rsidR="00D14983" w:rsidRPr="00D14983">
        <w:rPr>
          <w:rFonts w:ascii="Times New Roman" w:eastAsia="Times New Roman" w:hAnsi="Times New Roman" w:cs="Times New Roman"/>
          <w:sz w:val="24"/>
          <w:szCs w:val="24"/>
          <w:lang w:eastAsia="ru-RU"/>
        </w:rPr>
        <w:t xml:space="preserve"> и с уч</w:t>
      </w:r>
      <w:r w:rsidR="00D64BF1">
        <w:rPr>
          <w:rFonts w:ascii="Times New Roman" w:eastAsia="Times New Roman" w:hAnsi="Times New Roman" w:cs="Times New Roman"/>
          <w:sz w:val="24"/>
          <w:szCs w:val="24"/>
          <w:lang w:eastAsia="ru-RU"/>
        </w:rPr>
        <w:t>ё</w:t>
      </w:r>
      <w:r w:rsidR="00D14983" w:rsidRPr="00D14983">
        <w:rPr>
          <w:rFonts w:ascii="Times New Roman" w:eastAsia="Times New Roman" w:hAnsi="Times New Roman" w:cs="Times New Roman"/>
          <w:sz w:val="24"/>
          <w:szCs w:val="24"/>
          <w:lang w:eastAsia="ru-RU"/>
        </w:rPr>
        <w:t>том примерной основной образовательной программы «От рождения до школы» Авторы: Н. Е. Веракс</w:t>
      </w:r>
      <w:r w:rsidR="00D64BF1">
        <w:rPr>
          <w:rFonts w:ascii="Times New Roman" w:eastAsia="Times New Roman" w:hAnsi="Times New Roman" w:cs="Times New Roman"/>
          <w:sz w:val="24"/>
          <w:szCs w:val="24"/>
          <w:lang w:eastAsia="ru-RU"/>
        </w:rPr>
        <w:t>ы</w:t>
      </w:r>
      <w:r w:rsidR="00D14983" w:rsidRPr="00D14983">
        <w:rPr>
          <w:rFonts w:ascii="Times New Roman" w:eastAsia="Times New Roman" w:hAnsi="Times New Roman" w:cs="Times New Roman"/>
          <w:sz w:val="24"/>
          <w:szCs w:val="24"/>
          <w:lang w:eastAsia="ru-RU"/>
        </w:rPr>
        <w:t>, Т. С. Комаров</w:t>
      </w:r>
      <w:r w:rsidR="00D64BF1">
        <w:rPr>
          <w:rFonts w:ascii="Times New Roman" w:eastAsia="Times New Roman" w:hAnsi="Times New Roman" w:cs="Times New Roman"/>
          <w:sz w:val="24"/>
          <w:szCs w:val="24"/>
          <w:lang w:eastAsia="ru-RU"/>
        </w:rPr>
        <w:t>ой</w:t>
      </w:r>
      <w:r w:rsidR="00D14983" w:rsidRPr="00D14983">
        <w:rPr>
          <w:rFonts w:ascii="Times New Roman" w:eastAsia="Times New Roman" w:hAnsi="Times New Roman" w:cs="Times New Roman"/>
          <w:sz w:val="24"/>
          <w:szCs w:val="24"/>
          <w:lang w:eastAsia="ru-RU"/>
        </w:rPr>
        <w:t>. М. А. Васильев</w:t>
      </w:r>
      <w:r w:rsidR="00D64BF1">
        <w:rPr>
          <w:rFonts w:ascii="Times New Roman" w:eastAsia="Times New Roman" w:hAnsi="Times New Roman" w:cs="Times New Roman"/>
          <w:sz w:val="24"/>
          <w:szCs w:val="24"/>
          <w:lang w:eastAsia="ru-RU"/>
        </w:rPr>
        <w:t>ой</w:t>
      </w:r>
      <w:r w:rsidR="00D14983" w:rsidRPr="00D14983">
        <w:rPr>
          <w:rFonts w:ascii="Times New Roman" w:eastAsia="Times New Roman" w:hAnsi="Times New Roman" w:cs="Times New Roman"/>
          <w:sz w:val="24"/>
          <w:szCs w:val="24"/>
          <w:lang w:eastAsia="ru-RU"/>
        </w:rPr>
        <w:t>, в соответствии с введением в действие ФГОС ДО.</w:t>
      </w:r>
    </w:p>
    <w:p w:rsidR="00D14983" w:rsidRPr="00D14983" w:rsidRDefault="00D14983" w:rsidP="00B94743">
      <w:pPr>
        <w:widowControl w:val="0"/>
        <w:shd w:val="clear" w:color="auto" w:fill="FFFFFF"/>
        <w:tabs>
          <w:tab w:val="left" w:pos="0"/>
        </w:tabs>
        <w:autoSpaceDE w:val="0"/>
        <w:autoSpaceDN w:val="0"/>
        <w:adjustRightInd w:val="0"/>
        <w:spacing w:before="101" w:after="0" w:line="240" w:lineRule="atLeast"/>
        <w:contextualSpacing/>
        <w:jc w:val="both"/>
        <w:rPr>
          <w:rFonts w:ascii="Times New Roman" w:eastAsia="Times New Roman" w:hAnsi="Times New Roman" w:cs="Times New Roman"/>
          <w:sz w:val="24"/>
          <w:szCs w:val="24"/>
          <w:lang w:eastAsia="ru-RU"/>
        </w:rPr>
      </w:pPr>
      <w:r w:rsidRPr="00D14983">
        <w:rPr>
          <w:rFonts w:ascii="Times New Roman" w:eastAsia="Times New Roman" w:hAnsi="Times New Roman" w:cs="Times New Roman"/>
          <w:sz w:val="24"/>
          <w:szCs w:val="24"/>
          <w:lang w:eastAsia="ru-RU"/>
        </w:rPr>
        <w:t>Рабочая программа по развитию детей 2 младшей группы обеспечивает разностороннее развитие детей в возрасте от 3 до 4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D14983" w:rsidRPr="00D14983" w:rsidRDefault="00D14983" w:rsidP="00D14983">
      <w:pPr>
        <w:widowControl w:val="0"/>
        <w:shd w:val="clear" w:color="auto" w:fill="FFFFFF"/>
        <w:tabs>
          <w:tab w:val="left" w:pos="915"/>
        </w:tabs>
        <w:autoSpaceDE w:val="0"/>
        <w:autoSpaceDN w:val="0"/>
        <w:adjustRightInd w:val="0"/>
        <w:spacing w:before="101" w:after="0" w:line="240" w:lineRule="atLeast"/>
        <w:ind w:firstLine="680"/>
        <w:contextualSpacing/>
        <w:jc w:val="both"/>
        <w:rPr>
          <w:rFonts w:ascii="Times New Roman" w:eastAsia="Times New Roman" w:hAnsi="Times New Roman" w:cs="Times New Roman"/>
          <w:sz w:val="24"/>
          <w:szCs w:val="24"/>
          <w:lang w:eastAsia="ru-RU"/>
        </w:rPr>
      </w:pPr>
      <w:r w:rsidRPr="00D14983">
        <w:rPr>
          <w:rFonts w:ascii="Times New Roman" w:eastAsia="Times New Roman" w:hAnsi="Times New Roman" w:cs="Times New Roman"/>
          <w:sz w:val="24"/>
          <w:szCs w:val="24"/>
          <w:lang w:eastAsia="ru-RU"/>
        </w:rPr>
        <w:t>Данная программа разработана в соответствии со следующими нормативными</w:t>
      </w:r>
    </w:p>
    <w:p w:rsidR="00D14983" w:rsidRPr="00D14983" w:rsidRDefault="00D14983" w:rsidP="00CE7DEF">
      <w:pPr>
        <w:widowControl w:val="0"/>
        <w:shd w:val="clear" w:color="auto" w:fill="FFFFFF"/>
        <w:tabs>
          <w:tab w:val="left" w:pos="915"/>
        </w:tabs>
        <w:autoSpaceDE w:val="0"/>
        <w:autoSpaceDN w:val="0"/>
        <w:adjustRightInd w:val="0"/>
        <w:spacing w:before="101" w:after="0" w:line="240" w:lineRule="atLeast"/>
        <w:contextualSpacing/>
        <w:jc w:val="both"/>
        <w:rPr>
          <w:rFonts w:ascii="Times New Roman" w:eastAsia="Times New Roman" w:hAnsi="Times New Roman" w:cs="Times New Roman"/>
          <w:sz w:val="24"/>
          <w:szCs w:val="24"/>
          <w:lang w:eastAsia="ru-RU"/>
        </w:rPr>
      </w:pPr>
      <w:r w:rsidRPr="00D14983">
        <w:rPr>
          <w:rFonts w:ascii="Times New Roman" w:eastAsia="Times New Roman" w:hAnsi="Times New Roman" w:cs="Times New Roman"/>
          <w:sz w:val="24"/>
          <w:szCs w:val="24"/>
          <w:lang w:eastAsia="ru-RU"/>
        </w:rPr>
        <w:t>документами:</w:t>
      </w:r>
    </w:p>
    <w:p w:rsidR="00D14983" w:rsidRDefault="00D14983" w:rsidP="00FA6C77">
      <w:pPr>
        <w:pStyle w:val="a7"/>
        <w:widowControl w:val="0"/>
        <w:numPr>
          <w:ilvl w:val="1"/>
          <w:numId w:val="7"/>
        </w:numPr>
        <w:shd w:val="clear" w:color="auto" w:fill="FFFFFF"/>
        <w:tabs>
          <w:tab w:val="left" w:pos="915"/>
        </w:tabs>
        <w:autoSpaceDE w:val="0"/>
        <w:autoSpaceDN w:val="0"/>
        <w:adjustRightInd w:val="0"/>
        <w:spacing w:before="101" w:line="240" w:lineRule="atLeast"/>
        <w:ind w:left="709"/>
        <w:jc w:val="both"/>
        <w:rPr>
          <w:sz w:val="24"/>
          <w:szCs w:val="24"/>
        </w:rPr>
      </w:pPr>
      <w:r w:rsidRPr="00450CFB">
        <w:rPr>
          <w:sz w:val="24"/>
          <w:szCs w:val="24"/>
        </w:rPr>
        <w:t>Конституция РФ, ст. 43, 72.</w:t>
      </w:r>
    </w:p>
    <w:p w:rsidR="00FF1557" w:rsidRDefault="00FF1557" w:rsidP="00FA6C77">
      <w:pPr>
        <w:pStyle w:val="a7"/>
        <w:widowControl w:val="0"/>
        <w:numPr>
          <w:ilvl w:val="0"/>
          <w:numId w:val="7"/>
        </w:numPr>
        <w:shd w:val="clear" w:color="auto" w:fill="FFFFFF"/>
        <w:tabs>
          <w:tab w:val="left" w:pos="915"/>
        </w:tabs>
        <w:autoSpaceDE w:val="0"/>
        <w:autoSpaceDN w:val="0"/>
        <w:adjustRightInd w:val="0"/>
        <w:spacing w:before="101" w:line="240" w:lineRule="atLeast"/>
        <w:ind w:left="709"/>
        <w:jc w:val="both"/>
        <w:rPr>
          <w:sz w:val="24"/>
          <w:szCs w:val="24"/>
        </w:rPr>
      </w:pPr>
      <w:r w:rsidRPr="00450CFB">
        <w:rPr>
          <w:sz w:val="24"/>
          <w:szCs w:val="24"/>
        </w:rPr>
        <w:t>Конвенция о правах ребенка</w:t>
      </w:r>
    </w:p>
    <w:p w:rsidR="00FF1557" w:rsidRDefault="00FF1557" w:rsidP="00FA6C77">
      <w:pPr>
        <w:pStyle w:val="a7"/>
        <w:numPr>
          <w:ilvl w:val="0"/>
          <w:numId w:val="7"/>
        </w:numPr>
        <w:rPr>
          <w:sz w:val="24"/>
          <w:szCs w:val="24"/>
        </w:rPr>
      </w:pPr>
      <w:r w:rsidRPr="00FF1557">
        <w:rPr>
          <w:sz w:val="24"/>
          <w:szCs w:val="24"/>
        </w:rPr>
        <w:t>Закон РФ «Об образовании».</w:t>
      </w:r>
    </w:p>
    <w:p w:rsidR="00FF1557" w:rsidRPr="00FF1557" w:rsidRDefault="00FF1557" w:rsidP="00FA6C77">
      <w:pPr>
        <w:pStyle w:val="a7"/>
        <w:numPr>
          <w:ilvl w:val="0"/>
          <w:numId w:val="7"/>
        </w:numPr>
        <w:rPr>
          <w:sz w:val="24"/>
          <w:szCs w:val="24"/>
        </w:rPr>
      </w:pPr>
      <w:r w:rsidRPr="00FF1557">
        <w:rPr>
          <w:sz w:val="24"/>
          <w:szCs w:val="24"/>
        </w:rPr>
        <w:t>СанПиН 2.4.1.3049-13</w:t>
      </w:r>
    </w:p>
    <w:p w:rsidR="00FF1557" w:rsidRPr="00FF1557" w:rsidRDefault="00FF1557" w:rsidP="00FA6C77">
      <w:pPr>
        <w:pStyle w:val="a7"/>
        <w:numPr>
          <w:ilvl w:val="0"/>
          <w:numId w:val="7"/>
        </w:numPr>
        <w:rPr>
          <w:sz w:val="24"/>
          <w:szCs w:val="24"/>
        </w:rPr>
      </w:pPr>
      <w:r w:rsidRPr="00FF1557">
        <w:rPr>
          <w:sz w:val="24"/>
          <w:szCs w:val="24"/>
        </w:rPr>
        <w:t>Устав ДОУ.</w:t>
      </w:r>
    </w:p>
    <w:p w:rsidR="008C2C11" w:rsidRPr="008C2C11" w:rsidRDefault="008C2C11" w:rsidP="00FA6C77">
      <w:pPr>
        <w:pStyle w:val="a7"/>
        <w:numPr>
          <w:ilvl w:val="0"/>
          <w:numId w:val="7"/>
        </w:numPr>
        <w:rPr>
          <w:sz w:val="24"/>
          <w:szCs w:val="24"/>
        </w:rPr>
      </w:pPr>
      <w:r w:rsidRPr="008C2C11">
        <w:rPr>
          <w:sz w:val="24"/>
          <w:szCs w:val="24"/>
        </w:rPr>
        <w:t xml:space="preserve">Приказ Минобразования и науки РФ от 17.10.2013г. № 1155 «Об утверждении </w:t>
      </w:r>
    </w:p>
    <w:p w:rsidR="008C2C11" w:rsidRPr="008C2C11" w:rsidRDefault="008C2C11" w:rsidP="008C2C11">
      <w:pPr>
        <w:pStyle w:val="a7"/>
        <w:rPr>
          <w:sz w:val="24"/>
          <w:szCs w:val="24"/>
        </w:rPr>
      </w:pPr>
      <w:r w:rsidRPr="008C2C11">
        <w:rPr>
          <w:sz w:val="24"/>
          <w:szCs w:val="24"/>
        </w:rPr>
        <w:t xml:space="preserve">Федерального Государственного Образовательного Стандарта Дошкольного </w:t>
      </w:r>
    </w:p>
    <w:p w:rsidR="008C2C11" w:rsidRDefault="008C2C11" w:rsidP="008C2C11">
      <w:pPr>
        <w:pStyle w:val="a7"/>
        <w:rPr>
          <w:sz w:val="24"/>
          <w:szCs w:val="24"/>
        </w:rPr>
      </w:pPr>
      <w:r w:rsidRPr="008C2C11">
        <w:rPr>
          <w:sz w:val="24"/>
          <w:szCs w:val="24"/>
        </w:rPr>
        <w:t>Образования» (ФГОС ДО).</w:t>
      </w:r>
    </w:p>
    <w:p w:rsidR="00E55D2A" w:rsidRDefault="008C2C11" w:rsidP="00FA6C77">
      <w:pPr>
        <w:pStyle w:val="a7"/>
        <w:numPr>
          <w:ilvl w:val="0"/>
          <w:numId w:val="7"/>
        </w:numPr>
        <w:rPr>
          <w:sz w:val="24"/>
          <w:szCs w:val="24"/>
        </w:rPr>
      </w:pPr>
      <w:r w:rsidRPr="008C2C11">
        <w:rPr>
          <w:sz w:val="24"/>
          <w:szCs w:val="24"/>
        </w:rPr>
        <w:t>Образовательная программа ДОУ</w:t>
      </w:r>
    </w:p>
    <w:p w:rsidR="00E55D2A" w:rsidRDefault="00E55D2A" w:rsidP="00E55D2A">
      <w:pPr>
        <w:pStyle w:val="a7"/>
        <w:tabs>
          <w:tab w:val="left" w:pos="2685"/>
          <w:tab w:val="center" w:pos="4677"/>
        </w:tabs>
        <w:rPr>
          <w:b/>
          <w:sz w:val="24"/>
          <w:szCs w:val="24"/>
        </w:rPr>
      </w:pPr>
    </w:p>
    <w:p w:rsidR="00FE4DCD" w:rsidRPr="00EC1FC7" w:rsidRDefault="00E55D2A" w:rsidP="00A2643E">
      <w:pPr>
        <w:pStyle w:val="a7"/>
        <w:tabs>
          <w:tab w:val="left" w:pos="1985"/>
          <w:tab w:val="center" w:pos="4677"/>
        </w:tabs>
        <w:outlineLvl w:val="2"/>
        <w:rPr>
          <w:b/>
          <w:kern w:val="2"/>
          <w:sz w:val="26"/>
          <w:szCs w:val="26"/>
          <w:lang w:eastAsia="ar-SA"/>
        </w:rPr>
      </w:pPr>
      <w:r>
        <w:rPr>
          <w:b/>
          <w:sz w:val="24"/>
          <w:szCs w:val="24"/>
        </w:rPr>
        <w:tab/>
      </w:r>
      <w:bookmarkStart w:id="2" w:name="_Toc2544254"/>
      <w:r w:rsidRPr="00E55D2A">
        <w:rPr>
          <w:b/>
          <w:sz w:val="24"/>
          <w:szCs w:val="24"/>
        </w:rPr>
        <w:t>1.1.1.</w:t>
      </w:r>
      <w:r>
        <w:rPr>
          <w:b/>
          <w:sz w:val="24"/>
          <w:szCs w:val="24"/>
        </w:rPr>
        <w:t xml:space="preserve"> </w:t>
      </w:r>
      <w:r w:rsidR="00FE4DCD" w:rsidRPr="00EC1FC7">
        <w:rPr>
          <w:b/>
          <w:kern w:val="2"/>
          <w:sz w:val="26"/>
          <w:szCs w:val="26"/>
          <w:lang w:eastAsia="ar-SA"/>
        </w:rPr>
        <w:t>Цел</w:t>
      </w:r>
      <w:r w:rsidR="00657348">
        <w:rPr>
          <w:b/>
          <w:kern w:val="2"/>
          <w:sz w:val="26"/>
          <w:szCs w:val="26"/>
          <w:lang w:eastAsia="ar-SA"/>
        </w:rPr>
        <w:t>ь</w:t>
      </w:r>
      <w:r w:rsidR="00EC1FC7">
        <w:rPr>
          <w:b/>
          <w:kern w:val="2"/>
          <w:sz w:val="26"/>
          <w:szCs w:val="26"/>
          <w:lang w:eastAsia="ar-SA"/>
        </w:rPr>
        <w:t xml:space="preserve"> </w:t>
      </w:r>
      <w:r w:rsidR="00FE4DCD" w:rsidRPr="00EC1FC7">
        <w:rPr>
          <w:b/>
          <w:kern w:val="2"/>
          <w:sz w:val="26"/>
          <w:szCs w:val="26"/>
          <w:lang w:eastAsia="ar-SA"/>
        </w:rPr>
        <w:t>реализации рабочей программы</w:t>
      </w:r>
      <w:bookmarkEnd w:id="2"/>
    </w:p>
    <w:p w:rsidR="006E209C" w:rsidRPr="006E209C" w:rsidRDefault="006E209C" w:rsidP="0010734E">
      <w:pPr>
        <w:spacing w:after="0" w:line="276" w:lineRule="auto"/>
        <w:jc w:val="both"/>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 xml:space="preserve">Цель: </w:t>
      </w:r>
    </w:p>
    <w:p w:rsidR="006E209C" w:rsidRDefault="006E209C" w:rsidP="0010734E">
      <w:pPr>
        <w:spacing w:after="0" w:line="276" w:lineRule="auto"/>
        <w:jc w:val="both"/>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 xml:space="preserve">создание благоприятных условий </w:t>
      </w:r>
      <w:r w:rsidR="00977182">
        <w:rPr>
          <w:rFonts w:ascii="Times New Roman" w:eastAsia="Times New Roman" w:hAnsi="Times New Roman" w:cs="Times New Roman"/>
          <w:sz w:val="24"/>
          <w:szCs w:val="24"/>
          <w:lang w:eastAsia="ru-RU"/>
        </w:rPr>
        <w:t>для полноценного проживания ребё</w:t>
      </w:r>
      <w:r w:rsidRPr="006E209C">
        <w:rPr>
          <w:rFonts w:ascii="Times New Roman" w:eastAsia="Times New Roman" w:hAnsi="Times New Roman" w:cs="Times New Roman"/>
          <w:sz w:val="24"/>
          <w:szCs w:val="24"/>
          <w:lang w:eastAsia="ru-RU"/>
        </w:rPr>
        <w:t xml:space="preserve">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657348" w:rsidRDefault="00657348" w:rsidP="0010734E">
      <w:pPr>
        <w:spacing w:after="0" w:line="276" w:lineRule="auto"/>
        <w:jc w:val="both"/>
        <w:rPr>
          <w:rFonts w:ascii="Times New Roman" w:eastAsia="Times New Roman" w:hAnsi="Times New Roman" w:cs="Times New Roman"/>
          <w:sz w:val="24"/>
          <w:szCs w:val="24"/>
          <w:lang w:eastAsia="ru-RU"/>
        </w:rPr>
      </w:pPr>
    </w:p>
    <w:p w:rsidR="00657348" w:rsidRPr="00356C3D" w:rsidRDefault="00A724E2" w:rsidP="00FA6C77">
      <w:pPr>
        <w:pStyle w:val="a7"/>
        <w:numPr>
          <w:ilvl w:val="2"/>
          <w:numId w:val="10"/>
        </w:numPr>
        <w:tabs>
          <w:tab w:val="left" w:pos="1985"/>
          <w:tab w:val="center" w:pos="4677"/>
        </w:tabs>
        <w:jc w:val="center"/>
        <w:outlineLvl w:val="2"/>
        <w:rPr>
          <w:b/>
          <w:kern w:val="2"/>
          <w:sz w:val="26"/>
          <w:szCs w:val="26"/>
          <w:lang w:eastAsia="ar-SA"/>
        </w:rPr>
      </w:pPr>
      <w:bookmarkStart w:id="3" w:name="_Toc2544255"/>
      <w:r w:rsidRPr="00356C3D">
        <w:rPr>
          <w:b/>
          <w:kern w:val="2"/>
          <w:sz w:val="26"/>
          <w:szCs w:val="26"/>
          <w:lang w:eastAsia="ar-SA"/>
        </w:rPr>
        <w:t>Задачи</w:t>
      </w:r>
      <w:r w:rsidR="00657348" w:rsidRPr="00356C3D">
        <w:rPr>
          <w:b/>
          <w:kern w:val="2"/>
          <w:sz w:val="26"/>
          <w:szCs w:val="26"/>
          <w:lang w:eastAsia="ar-SA"/>
        </w:rPr>
        <w:t xml:space="preserve"> реализации рабочей программы</w:t>
      </w:r>
      <w:bookmarkEnd w:id="3"/>
    </w:p>
    <w:p w:rsidR="00657348" w:rsidRPr="006E209C" w:rsidRDefault="00657348" w:rsidP="0010734E">
      <w:pPr>
        <w:spacing w:after="0" w:line="276" w:lineRule="auto"/>
        <w:jc w:val="both"/>
        <w:rPr>
          <w:rFonts w:ascii="Times New Roman" w:eastAsia="Times New Roman" w:hAnsi="Times New Roman" w:cs="Times New Roman"/>
          <w:sz w:val="24"/>
          <w:szCs w:val="24"/>
          <w:lang w:eastAsia="ru-RU"/>
        </w:rPr>
      </w:pPr>
    </w:p>
    <w:p w:rsidR="006E209C" w:rsidRPr="006E209C" w:rsidRDefault="006E209C" w:rsidP="0010734E">
      <w:pPr>
        <w:spacing w:after="0" w:line="276" w:lineRule="auto"/>
        <w:jc w:val="both"/>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 xml:space="preserve">Задачи: </w:t>
      </w:r>
    </w:p>
    <w:p w:rsidR="006E209C" w:rsidRDefault="006E209C" w:rsidP="00FA6C77">
      <w:pPr>
        <w:pStyle w:val="a7"/>
        <w:numPr>
          <w:ilvl w:val="0"/>
          <w:numId w:val="5"/>
        </w:numPr>
        <w:spacing w:line="276" w:lineRule="auto"/>
        <w:ind w:left="709" w:hanging="709"/>
        <w:jc w:val="both"/>
        <w:rPr>
          <w:sz w:val="24"/>
          <w:szCs w:val="24"/>
        </w:rPr>
      </w:pPr>
      <w:r w:rsidRPr="0032744C">
        <w:rPr>
          <w:sz w:val="24"/>
          <w:szCs w:val="24"/>
        </w:rPr>
        <w:t>охранять и укреплять физическое и психическое здоровье детей, в том числе их эмоциональное благополучие;</w:t>
      </w:r>
    </w:p>
    <w:p w:rsidR="0032744C" w:rsidRDefault="0032744C" w:rsidP="00FA6C77">
      <w:pPr>
        <w:pStyle w:val="a7"/>
        <w:numPr>
          <w:ilvl w:val="0"/>
          <w:numId w:val="5"/>
        </w:numPr>
        <w:spacing w:line="276" w:lineRule="auto"/>
        <w:ind w:left="709" w:hanging="709"/>
        <w:jc w:val="both"/>
        <w:rPr>
          <w:sz w:val="24"/>
          <w:szCs w:val="24"/>
        </w:rPr>
      </w:pPr>
      <w:r w:rsidRPr="006E209C">
        <w:rPr>
          <w:sz w:val="24"/>
          <w:szCs w:val="24"/>
        </w:rPr>
        <w:t>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и ОВЗ;</w:t>
      </w:r>
    </w:p>
    <w:p w:rsidR="00770934" w:rsidRDefault="00770934" w:rsidP="00FA6C77">
      <w:pPr>
        <w:pStyle w:val="a7"/>
        <w:numPr>
          <w:ilvl w:val="0"/>
          <w:numId w:val="5"/>
        </w:numPr>
        <w:spacing w:line="276" w:lineRule="auto"/>
        <w:ind w:left="709" w:hanging="709"/>
        <w:jc w:val="both"/>
        <w:rPr>
          <w:sz w:val="24"/>
          <w:szCs w:val="24"/>
        </w:rPr>
      </w:pPr>
      <w:r w:rsidRPr="006E209C">
        <w:rPr>
          <w:sz w:val="24"/>
          <w:szCs w:val="24"/>
        </w:rPr>
        <w:t>обеспечивать преемственность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rsidR="00770934" w:rsidRDefault="00770934" w:rsidP="00FA6C77">
      <w:pPr>
        <w:pStyle w:val="a7"/>
        <w:numPr>
          <w:ilvl w:val="0"/>
          <w:numId w:val="5"/>
        </w:numPr>
        <w:spacing w:line="276" w:lineRule="auto"/>
        <w:ind w:left="709" w:hanging="709"/>
        <w:jc w:val="both"/>
        <w:rPr>
          <w:sz w:val="24"/>
          <w:szCs w:val="24"/>
        </w:rPr>
      </w:pPr>
      <w:r w:rsidRPr="006E209C">
        <w:rPr>
          <w:sz w:val="24"/>
          <w:szCs w:val="24"/>
        </w:rPr>
        <w:t xml:space="preserve">создавать благоприятные условия развития детей в соответствии с их возрастными и индивидуальными особенностями и склонностями, развития способностей и </w:t>
      </w:r>
      <w:r w:rsidRPr="006E209C">
        <w:rPr>
          <w:sz w:val="24"/>
          <w:szCs w:val="24"/>
        </w:rPr>
        <w:lastRenderedPageBreak/>
        <w:t>творческого потенциала каждого ребенка как субъекта отношений с самим собой, другими детьми, взрослыми и миром;</w:t>
      </w:r>
    </w:p>
    <w:p w:rsidR="00770934" w:rsidRDefault="00D243FA" w:rsidP="00FA6C77">
      <w:pPr>
        <w:pStyle w:val="a7"/>
        <w:numPr>
          <w:ilvl w:val="0"/>
          <w:numId w:val="5"/>
        </w:numPr>
        <w:spacing w:line="276" w:lineRule="auto"/>
        <w:ind w:left="709" w:hanging="709"/>
        <w:jc w:val="both"/>
        <w:rPr>
          <w:sz w:val="24"/>
          <w:szCs w:val="24"/>
        </w:rPr>
      </w:pPr>
      <w:r w:rsidRPr="006E209C">
        <w:rPr>
          <w:sz w:val="24"/>
          <w:szCs w:val="24"/>
        </w:rPr>
        <w:t>объединять обучение и воспитание в целостный образовательный процесс на основе духовно-нравственных и соци</w:t>
      </w:r>
      <w:r>
        <w:rPr>
          <w:sz w:val="24"/>
          <w:szCs w:val="24"/>
        </w:rPr>
        <w:t xml:space="preserve">ально - </w:t>
      </w:r>
      <w:r w:rsidRPr="006E209C">
        <w:rPr>
          <w:sz w:val="24"/>
          <w:szCs w:val="24"/>
        </w:rPr>
        <w:t>культурных ценностей и</w:t>
      </w:r>
      <w:r>
        <w:rPr>
          <w:sz w:val="24"/>
          <w:szCs w:val="24"/>
        </w:rPr>
        <w:t>,</w:t>
      </w:r>
      <w:r w:rsidRPr="006E209C">
        <w:rPr>
          <w:sz w:val="24"/>
          <w:szCs w:val="24"/>
        </w:rPr>
        <w:t xml:space="preserve"> принятых в обществе правил и норм поведения в интересах человека, семьи, общества;</w:t>
      </w:r>
    </w:p>
    <w:p w:rsidR="00D243FA" w:rsidRDefault="004317FD" w:rsidP="00FA6C77">
      <w:pPr>
        <w:pStyle w:val="a7"/>
        <w:numPr>
          <w:ilvl w:val="0"/>
          <w:numId w:val="5"/>
        </w:numPr>
        <w:spacing w:line="276" w:lineRule="auto"/>
        <w:ind w:left="709" w:hanging="709"/>
        <w:jc w:val="both"/>
        <w:rPr>
          <w:sz w:val="24"/>
          <w:szCs w:val="24"/>
        </w:rPr>
      </w:pPr>
      <w:r w:rsidRPr="006E209C">
        <w:rPr>
          <w:sz w:val="24"/>
          <w:szCs w:val="24"/>
        </w:rPr>
        <w:t>формировать общую культуру личности детей, в том числе ценности здорового образа жизни, развивать их социальные, нравственные, эстетические, интеллектуальные, физические качества, инициативность, самостоя</w:t>
      </w:r>
      <w:r>
        <w:rPr>
          <w:sz w:val="24"/>
          <w:szCs w:val="24"/>
        </w:rPr>
        <w:t>тельность и ответственность ребё</w:t>
      </w:r>
      <w:r w:rsidRPr="006E209C">
        <w:rPr>
          <w:sz w:val="24"/>
          <w:szCs w:val="24"/>
        </w:rPr>
        <w:t>нка, формировать предпосылки учебной деятельности;</w:t>
      </w:r>
    </w:p>
    <w:p w:rsidR="004317FD" w:rsidRDefault="004317FD" w:rsidP="00FA6C77">
      <w:pPr>
        <w:pStyle w:val="a7"/>
        <w:numPr>
          <w:ilvl w:val="0"/>
          <w:numId w:val="5"/>
        </w:numPr>
        <w:spacing w:line="276" w:lineRule="auto"/>
        <w:ind w:left="709" w:hanging="709"/>
        <w:jc w:val="both"/>
        <w:rPr>
          <w:sz w:val="24"/>
          <w:szCs w:val="24"/>
        </w:rPr>
      </w:pPr>
      <w:r w:rsidRPr="006E209C">
        <w:rPr>
          <w:sz w:val="24"/>
          <w:szCs w:val="24"/>
        </w:rPr>
        <w:t>формировать соци</w:t>
      </w:r>
      <w:r>
        <w:rPr>
          <w:sz w:val="24"/>
          <w:szCs w:val="24"/>
        </w:rPr>
        <w:t xml:space="preserve">ально - </w:t>
      </w:r>
      <w:r w:rsidRPr="006E209C">
        <w:rPr>
          <w:sz w:val="24"/>
          <w:szCs w:val="24"/>
        </w:rPr>
        <w:t>культурную среду, соответствующую возрастным, индивидуальным, психологическим и физиологическим особенностям детей;</w:t>
      </w:r>
    </w:p>
    <w:p w:rsidR="00E34AB4" w:rsidRPr="0032744C" w:rsidRDefault="00E34AB4" w:rsidP="00FA6C77">
      <w:pPr>
        <w:pStyle w:val="a7"/>
        <w:numPr>
          <w:ilvl w:val="0"/>
          <w:numId w:val="5"/>
        </w:numPr>
        <w:spacing w:line="276" w:lineRule="auto"/>
        <w:ind w:left="709" w:hanging="709"/>
        <w:jc w:val="both"/>
        <w:rPr>
          <w:sz w:val="24"/>
          <w:szCs w:val="24"/>
        </w:rPr>
      </w:pPr>
      <w:r w:rsidRPr="006E209C">
        <w:rPr>
          <w:sz w:val="24"/>
          <w:szCs w:val="24"/>
        </w:rPr>
        <w:t>обеспечивать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6E209C" w:rsidRPr="006E209C" w:rsidRDefault="006E209C" w:rsidP="0010734E">
      <w:pPr>
        <w:spacing w:after="0" w:line="276" w:lineRule="auto"/>
        <w:jc w:val="both"/>
        <w:rPr>
          <w:rFonts w:ascii="Times New Roman" w:eastAsia="Times New Roman" w:hAnsi="Times New Roman" w:cs="Times New Roman"/>
          <w:sz w:val="24"/>
          <w:szCs w:val="24"/>
          <w:lang w:eastAsia="ru-RU"/>
        </w:rPr>
      </w:pPr>
    </w:p>
    <w:p w:rsidR="00DB54B4" w:rsidRPr="00405678" w:rsidRDefault="00405678" w:rsidP="00A2643E">
      <w:pPr>
        <w:pStyle w:val="a7"/>
        <w:tabs>
          <w:tab w:val="left" w:pos="1985"/>
          <w:tab w:val="center" w:pos="4677"/>
        </w:tabs>
        <w:spacing w:after="240"/>
        <w:ind w:left="1985"/>
        <w:outlineLvl w:val="2"/>
        <w:rPr>
          <w:b/>
          <w:bCs/>
          <w:sz w:val="26"/>
          <w:szCs w:val="26"/>
        </w:rPr>
      </w:pPr>
      <w:bookmarkStart w:id="4" w:name="_Toc2544256"/>
      <w:r>
        <w:rPr>
          <w:b/>
          <w:bCs/>
          <w:sz w:val="26"/>
          <w:szCs w:val="26"/>
        </w:rPr>
        <w:t xml:space="preserve">1.1.3. </w:t>
      </w:r>
      <w:r w:rsidR="000E20E3" w:rsidRPr="00405678">
        <w:rPr>
          <w:b/>
          <w:bCs/>
          <w:sz w:val="26"/>
          <w:szCs w:val="26"/>
        </w:rPr>
        <w:t>Принципы и подходы к реализации программы</w:t>
      </w:r>
      <w:r w:rsidR="00DB54B4" w:rsidRPr="00405678">
        <w:rPr>
          <w:b/>
          <w:bCs/>
          <w:sz w:val="26"/>
          <w:szCs w:val="26"/>
        </w:rPr>
        <w:t>:</w:t>
      </w:r>
      <w:bookmarkEnd w:id="4"/>
    </w:p>
    <w:p w:rsidR="00356C3D" w:rsidRDefault="00356C3D" w:rsidP="00356C3D">
      <w:pPr>
        <w:pStyle w:val="a7"/>
        <w:tabs>
          <w:tab w:val="left" w:pos="1985"/>
          <w:tab w:val="center" w:pos="4677"/>
        </w:tabs>
        <w:spacing w:after="240"/>
        <w:ind w:left="1080"/>
        <w:rPr>
          <w:b/>
          <w:bCs/>
          <w:sz w:val="26"/>
          <w:szCs w:val="26"/>
        </w:rPr>
      </w:pPr>
    </w:p>
    <w:p w:rsidR="003E4D26" w:rsidRDefault="00DB54B4" w:rsidP="00FA6C77">
      <w:pPr>
        <w:pStyle w:val="a7"/>
        <w:numPr>
          <w:ilvl w:val="0"/>
          <w:numId w:val="8"/>
        </w:numPr>
        <w:spacing w:line="276" w:lineRule="auto"/>
        <w:ind w:left="0" w:firstLine="0"/>
        <w:jc w:val="both"/>
        <w:rPr>
          <w:sz w:val="24"/>
          <w:szCs w:val="24"/>
        </w:rPr>
      </w:pPr>
      <w:r w:rsidRPr="00DB54B4">
        <w:rPr>
          <w:sz w:val="24"/>
          <w:szCs w:val="24"/>
          <w:u w:val="single"/>
        </w:rPr>
        <w:t>П</w:t>
      </w:r>
      <w:r w:rsidR="003E4D26" w:rsidRPr="00DB54B4">
        <w:rPr>
          <w:sz w:val="24"/>
          <w:szCs w:val="24"/>
          <w:u w:val="single"/>
        </w:rPr>
        <w:t>ринцип развивающего образования</w:t>
      </w:r>
      <w:r w:rsidR="003E4D26" w:rsidRPr="00DB54B4">
        <w:rPr>
          <w:sz w:val="24"/>
          <w:szCs w:val="24"/>
        </w:rPr>
        <w:t>, целью которого является развитие каждого ребёнка с ориентацией на зону ближайшего  развития, включающего в себя дифференциации образования в соответствии с индивидуальным темпом усвоения образовательного материала ребёнком, обеспечение доступного для его уровня трудности в освоении образования, построение с каждым воспитанником индивидуальных зон его личностного развития (развития психических процессов и познавательной деятельности, эмоционально-волевой сферы, качеств личности, физического развития). Правильно организованное обучение «ведёт» за собой развитие (Л. С. Выготский). Воспитание и психическое развитие не могут выступать как два обособленных, независимых друг от друга процесса, при этом «воспитание служит необходимой</w:t>
      </w:r>
      <w:r w:rsidR="002855BE" w:rsidRPr="00DB54B4">
        <w:rPr>
          <w:sz w:val="24"/>
          <w:szCs w:val="24"/>
        </w:rPr>
        <w:t xml:space="preserve"> и всеобщей формой развития ребё</w:t>
      </w:r>
      <w:r w:rsidR="001B5197">
        <w:rPr>
          <w:sz w:val="24"/>
          <w:szCs w:val="24"/>
        </w:rPr>
        <w:t>нка» (В. В. Давыдов)</w:t>
      </w:r>
      <w:r w:rsidR="008F191F">
        <w:rPr>
          <w:sz w:val="24"/>
          <w:szCs w:val="24"/>
        </w:rPr>
        <w:t>.</w:t>
      </w:r>
    </w:p>
    <w:p w:rsidR="002855BE" w:rsidRDefault="00EA398F" w:rsidP="00FA6C77">
      <w:pPr>
        <w:pStyle w:val="a7"/>
        <w:numPr>
          <w:ilvl w:val="0"/>
          <w:numId w:val="9"/>
        </w:numPr>
        <w:spacing w:line="276" w:lineRule="auto"/>
        <w:ind w:left="0" w:firstLine="0"/>
        <w:jc w:val="both"/>
        <w:rPr>
          <w:sz w:val="24"/>
          <w:szCs w:val="24"/>
        </w:rPr>
      </w:pPr>
      <w:r>
        <w:rPr>
          <w:sz w:val="24"/>
          <w:szCs w:val="24"/>
          <w:u w:val="single"/>
        </w:rPr>
        <w:t>П</w:t>
      </w:r>
      <w:r w:rsidR="00710D3E" w:rsidRPr="00A705E3">
        <w:rPr>
          <w:sz w:val="24"/>
          <w:szCs w:val="24"/>
          <w:u w:val="single"/>
        </w:rPr>
        <w:t>ринцип гуманизации</w:t>
      </w:r>
      <w:r w:rsidR="00710D3E" w:rsidRPr="006E209C">
        <w:rPr>
          <w:sz w:val="24"/>
          <w:szCs w:val="24"/>
        </w:rPr>
        <w:t>: воспитательно-образовательный процесс в ДОУ нап</w:t>
      </w:r>
      <w:r w:rsidR="00710D3E">
        <w:rPr>
          <w:sz w:val="24"/>
          <w:szCs w:val="24"/>
        </w:rPr>
        <w:t>равлен на развитие личности ребё</w:t>
      </w:r>
      <w:r w:rsidR="00710D3E" w:rsidRPr="006E209C">
        <w:rPr>
          <w:sz w:val="24"/>
          <w:szCs w:val="24"/>
        </w:rPr>
        <w:t>нка как субъекта творческой деятельности, установление подлинно человеческих, равноправных и партнерских отношений участников образовательных отношений (педагогов, детей, родителей), направленных на сохранение социал</w:t>
      </w:r>
      <w:r w:rsidR="00710D3E">
        <w:rPr>
          <w:sz w:val="24"/>
          <w:szCs w:val="24"/>
        </w:rPr>
        <w:t>ьно-эмоционального здоровья ребё</w:t>
      </w:r>
      <w:r w:rsidR="00710D3E" w:rsidRPr="006E209C">
        <w:rPr>
          <w:sz w:val="24"/>
          <w:szCs w:val="24"/>
        </w:rPr>
        <w:t>нка; признание неограниченных возможностей развития</w:t>
      </w:r>
      <w:r w:rsidR="00710D3E">
        <w:rPr>
          <w:sz w:val="24"/>
          <w:szCs w:val="24"/>
        </w:rPr>
        <w:t xml:space="preserve"> личного потенциала каждого ребё</w:t>
      </w:r>
      <w:r w:rsidR="00710D3E" w:rsidRPr="006E209C">
        <w:rPr>
          <w:sz w:val="24"/>
          <w:szCs w:val="24"/>
        </w:rPr>
        <w:t>нка; уважение к личн</w:t>
      </w:r>
      <w:r w:rsidR="00710D3E">
        <w:rPr>
          <w:sz w:val="24"/>
          <w:szCs w:val="24"/>
        </w:rPr>
        <w:t>ости ребё</w:t>
      </w:r>
      <w:r w:rsidR="00710D3E" w:rsidRPr="006E209C">
        <w:rPr>
          <w:sz w:val="24"/>
          <w:szCs w:val="24"/>
        </w:rPr>
        <w:t>нка со стороны всех участников образовательного процесса</w:t>
      </w:r>
      <w:r w:rsidR="008F191F">
        <w:rPr>
          <w:sz w:val="24"/>
          <w:szCs w:val="24"/>
        </w:rPr>
        <w:t>.</w:t>
      </w:r>
    </w:p>
    <w:p w:rsidR="000353EC" w:rsidRPr="000353EC" w:rsidRDefault="000353EC" w:rsidP="00FA6C77">
      <w:pPr>
        <w:numPr>
          <w:ilvl w:val="0"/>
          <w:numId w:val="9"/>
        </w:numPr>
        <w:spacing w:after="0" w:line="276"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П</w:t>
      </w:r>
      <w:r w:rsidRPr="000353EC">
        <w:rPr>
          <w:rFonts w:ascii="Times New Roman" w:eastAsia="Times New Roman" w:hAnsi="Times New Roman" w:cs="Times New Roman"/>
          <w:sz w:val="24"/>
          <w:szCs w:val="24"/>
          <w:u w:val="single"/>
          <w:lang w:eastAsia="ru-RU"/>
        </w:rPr>
        <w:t>ринцип индивидуального подхода:</w:t>
      </w:r>
      <w:r w:rsidRPr="000353EC">
        <w:rPr>
          <w:rFonts w:ascii="Times New Roman" w:eastAsia="Times New Roman" w:hAnsi="Times New Roman" w:cs="Times New Roman"/>
          <w:sz w:val="24"/>
          <w:szCs w:val="24"/>
          <w:lang w:eastAsia="ru-RU"/>
        </w:rPr>
        <w:t xml:space="preserve"> обеспечение развития ребёнка в соответствии с его склонностями, интересами и возможностями; создание условий для воспитания и обучения каждого ребёнка с учётом индивидуальных особенностей его развития; проектирование индивидуального пространства развития ребёнка, где происходит его рефлексия, создается собственная «Я – концепция»</w:t>
      </w:r>
      <w:r w:rsidR="008F191F">
        <w:rPr>
          <w:rFonts w:ascii="Times New Roman" w:eastAsia="Times New Roman" w:hAnsi="Times New Roman" w:cs="Times New Roman"/>
          <w:sz w:val="24"/>
          <w:szCs w:val="24"/>
          <w:lang w:eastAsia="ru-RU"/>
        </w:rPr>
        <w:t>.</w:t>
      </w:r>
    </w:p>
    <w:p w:rsidR="00860008" w:rsidRPr="00860008" w:rsidRDefault="008F191F" w:rsidP="00FA6C77">
      <w:pPr>
        <w:pStyle w:val="a7"/>
        <w:numPr>
          <w:ilvl w:val="0"/>
          <w:numId w:val="9"/>
        </w:numPr>
        <w:spacing w:line="276" w:lineRule="auto"/>
        <w:ind w:left="0" w:firstLine="0"/>
        <w:jc w:val="both"/>
        <w:rPr>
          <w:sz w:val="24"/>
          <w:szCs w:val="24"/>
        </w:rPr>
      </w:pPr>
      <w:r>
        <w:rPr>
          <w:sz w:val="24"/>
          <w:szCs w:val="24"/>
          <w:u w:val="single"/>
        </w:rPr>
        <w:t>П</w:t>
      </w:r>
      <w:r w:rsidR="00860008" w:rsidRPr="00860008">
        <w:rPr>
          <w:sz w:val="24"/>
          <w:szCs w:val="24"/>
          <w:u w:val="single"/>
        </w:rPr>
        <w:t>ринцип сочетания научной обоснованности и практической применимости</w:t>
      </w:r>
      <w:r w:rsidR="00860008" w:rsidRPr="00860008">
        <w:rPr>
          <w:sz w:val="24"/>
          <w:szCs w:val="24"/>
        </w:rPr>
        <w:t xml:space="preserve">: содержание Программы соответствует основным положениям возрастной психологии и дошкольной педагогики, исследованиям отечественных учёных, педагогов и психологов, рекомендациям разработчиков примерных основных общеобразовательных программ (Л. </w:t>
      </w:r>
      <w:r w:rsidR="00860008" w:rsidRPr="00860008">
        <w:rPr>
          <w:sz w:val="24"/>
          <w:szCs w:val="24"/>
        </w:rPr>
        <w:lastRenderedPageBreak/>
        <w:t>С. Выготского, С. Л. Рубинштейн, А. Н. Леонтьева, А. В. Запорожца, Д. Б. Эльконина, Л. И. Плаксиной, Л. А. Григорян, К. Ю. Белой, О. В. Солодянкиной, Н. Е. Вераксы, Н. В. Фединой, Т. Н. Дороновой)</w:t>
      </w:r>
      <w:r>
        <w:rPr>
          <w:sz w:val="24"/>
          <w:szCs w:val="24"/>
        </w:rPr>
        <w:t>.</w:t>
      </w:r>
    </w:p>
    <w:p w:rsidR="00C84600" w:rsidRDefault="008F191F" w:rsidP="00FA6C77">
      <w:pPr>
        <w:pStyle w:val="a7"/>
        <w:numPr>
          <w:ilvl w:val="0"/>
          <w:numId w:val="9"/>
        </w:numPr>
        <w:spacing w:line="276" w:lineRule="auto"/>
        <w:ind w:left="0" w:firstLine="0"/>
        <w:jc w:val="both"/>
        <w:rPr>
          <w:sz w:val="24"/>
          <w:szCs w:val="24"/>
        </w:rPr>
      </w:pPr>
      <w:r>
        <w:rPr>
          <w:sz w:val="24"/>
          <w:szCs w:val="24"/>
          <w:u w:val="single"/>
        </w:rPr>
        <w:t>П</w:t>
      </w:r>
      <w:r w:rsidR="00860008">
        <w:rPr>
          <w:sz w:val="24"/>
          <w:szCs w:val="24"/>
          <w:u w:val="single"/>
        </w:rPr>
        <w:t>ринцип учё</w:t>
      </w:r>
      <w:r w:rsidR="00860008" w:rsidRPr="00860008">
        <w:rPr>
          <w:sz w:val="24"/>
          <w:szCs w:val="24"/>
          <w:u w:val="single"/>
        </w:rPr>
        <w:t>та природосообразности</w:t>
      </w:r>
      <w:r w:rsidR="00860008" w:rsidRPr="006E209C">
        <w:rPr>
          <w:sz w:val="24"/>
          <w:szCs w:val="24"/>
        </w:rPr>
        <w:t xml:space="preserve"> (возрастные, психологические, типологические, гендерные, индивидуальные особенности и возможности детей дошкольного возраста) и культуросообразности (соответствие элементов образования модели социума, национальному и региональному компонентам). Образование рассматрива</w:t>
      </w:r>
      <w:r w:rsidR="002F1DB5">
        <w:rPr>
          <w:sz w:val="24"/>
          <w:szCs w:val="24"/>
        </w:rPr>
        <w:t>ется как процесс приобщения ребё</w:t>
      </w:r>
      <w:r w:rsidR="00860008" w:rsidRPr="006E209C">
        <w:rPr>
          <w:sz w:val="24"/>
          <w:szCs w:val="24"/>
        </w:rPr>
        <w:t>нка к основным компонентам человеческой культуры (з</w:t>
      </w:r>
      <w:r>
        <w:rPr>
          <w:sz w:val="24"/>
          <w:szCs w:val="24"/>
        </w:rPr>
        <w:t>нание, мораль, искусство, труд).</w:t>
      </w:r>
    </w:p>
    <w:p w:rsidR="002F1DB5" w:rsidRDefault="008F191F" w:rsidP="00FA6C77">
      <w:pPr>
        <w:pStyle w:val="a7"/>
        <w:numPr>
          <w:ilvl w:val="0"/>
          <w:numId w:val="9"/>
        </w:numPr>
        <w:spacing w:line="276" w:lineRule="auto"/>
        <w:ind w:left="0" w:firstLine="0"/>
        <w:jc w:val="both"/>
        <w:rPr>
          <w:sz w:val="24"/>
          <w:szCs w:val="24"/>
        </w:rPr>
      </w:pPr>
      <w:r>
        <w:rPr>
          <w:sz w:val="24"/>
          <w:szCs w:val="24"/>
          <w:u w:val="single"/>
        </w:rPr>
        <w:t>П</w:t>
      </w:r>
      <w:r w:rsidR="00263A48" w:rsidRPr="00263A48">
        <w:rPr>
          <w:sz w:val="24"/>
          <w:szCs w:val="24"/>
          <w:u w:val="single"/>
        </w:rPr>
        <w:t>ринцип деятельностного подхода</w:t>
      </w:r>
      <w:r w:rsidR="00263A48" w:rsidRPr="006E209C">
        <w:rPr>
          <w:sz w:val="24"/>
          <w:szCs w:val="24"/>
        </w:rPr>
        <w:t xml:space="preserve"> к проблеме развития детей дошкольного возраста: развитие психики осуществляется в деятельности. Совместная со взрослыми деятельность является усло</w:t>
      </w:r>
      <w:r w:rsidR="00263A48">
        <w:rPr>
          <w:sz w:val="24"/>
          <w:szCs w:val="24"/>
        </w:rPr>
        <w:t>вием формирования у ребё</w:t>
      </w:r>
      <w:r w:rsidR="00263A48" w:rsidRPr="006E209C">
        <w:rPr>
          <w:sz w:val="24"/>
          <w:szCs w:val="24"/>
        </w:rPr>
        <w:t>нка высших, культурных, знаково-символических, психических функций (Л. С. Выготский). Сложные виды психической активности, первоначально будучи элементами коллективного сотрудничества со взрослым, в результате совместной деятельности становятся внутренними пс</w:t>
      </w:r>
      <w:r w:rsidR="00263A48">
        <w:rPr>
          <w:sz w:val="24"/>
          <w:szCs w:val="24"/>
        </w:rPr>
        <w:t>ихическими функциями самого ребё</w:t>
      </w:r>
      <w:r w:rsidR="00263A48" w:rsidRPr="006E209C">
        <w:rPr>
          <w:sz w:val="24"/>
          <w:szCs w:val="24"/>
        </w:rPr>
        <w:t>нка</w:t>
      </w:r>
      <w:r>
        <w:rPr>
          <w:sz w:val="24"/>
          <w:szCs w:val="24"/>
        </w:rPr>
        <w:t>.</w:t>
      </w:r>
    </w:p>
    <w:p w:rsidR="00263A48" w:rsidRDefault="008F191F" w:rsidP="00FA6C77">
      <w:pPr>
        <w:pStyle w:val="a7"/>
        <w:numPr>
          <w:ilvl w:val="0"/>
          <w:numId w:val="9"/>
        </w:numPr>
        <w:spacing w:line="276" w:lineRule="auto"/>
        <w:ind w:left="0" w:firstLine="0"/>
        <w:jc w:val="both"/>
        <w:rPr>
          <w:sz w:val="24"/>
          <w:szCs w:val="24"/>
        </w:rPr>
      </w:pPr>
      <w:r>
        <w:rPr>
          <w:sz w:val="24"/>
          <w:szCs w:val="24"/>
          <w:u w:val="single"/>
        </w:rPr>
        <w:t>П</w:t>
      </w:r>
      <w:r w:rsidR="006539F8" w:rsidRPr="006539F8">
        <w:rPr>
          <w:sz w:val="24"/>
          <w:szCs w:val="24"/>
          <w:u w:val="single"/>
        </w:rPr>
        <w:t>ринцип единства</w:t>
      </w:r>
      <w:r w:rsidR="006539F8" w:rsidRPr="006E209C">
        <w:rPr>
          <w:sz w:val="24"/>
          <w:szCs w:val="24"/>
        </w:rPr>
        <w:t xml:space="preserve">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детей дошкольного возраста. Программные образовательные задачи решаются в совместной деятельности взрослого и детей и в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Pr>
          <w:sz w:val="24"/>
          <w:szCs w:val="24"/>
        </w:rPr>
        <w:t>.</w:t>
      </w:r>
    </w:p>
    <w:p w:rsidR="006539F8" w:rsidRDefault="008F191F" w:rsidP="00FA6C77">
      <w:pPr>
        <w:pStyle w:val="a7"/>
        <w:numPr>
          <w:ilvl w:val="0"/>
          <w:numId w:val="9"/>
        </w:numPr>
        <w:spacing w:line="276" w:lineRule="auto"/>
        <w:ind w:left="0" w:firstLine="0"/>
        <w:jc w:val="both"/>
        <w:rPr>
          <w:sz w:val="24"/>
          <w:szCs w:val="24"/>
        </w:rPr>
      </w:pPr>
      <w:r>
        <w:rPr>
          <w:sz w:val="24"/>
          <w:szCs w:val="24"/>
          <w:u w:val="single"/>
        </w:rPr>
        <w:t>П</w:t>
      </w:r>
      <w:r w:rsidR="002B6860" w:rsidRPr="006539F8">
        <w:rPr>
          <w:sz w:val="24"/>
          <w:szCs w:val="24"/>
          <w:u w:val="single"/>
        </w:rPr>
        <w:t>ринцип системности и постепенного усложнения</w:t>
      </w:r>
      <w:r w:rsidR="002B6860" w:rsidRPr="006E209C">
        <w:rPr>
          <w:sz w:val="24"/>
          <w:szCs w:val="24"/>
        </w:rPr>
        <w:t>, полноты, необходимости и достаточности: образовательная программа представляет собой целостную систему высокого уровня: все компоненты в ней взаимосвязаны и взаимозависимы; решение целей и задач воспитательно</w:t>
      </w:r>
      <w:r w:rsidR="002B6860">
        <w:rPr>
          <w:sz w:val="24"/>
          <w:szCs w:val="24"/>
        </w:rPr>
        <w:t xml:space="preserve"> </w:t>
      </w:r>
      <w:r w:rsidR="002B6860" w:rsidRPr="006E209C">
        <w:rPr>
          <w:sz w:val="24"/>
          <w:szCs w:val="24"/>
        </w:rPr>
        <w:t>-</w:t>
      </w:r>
      <w:r w:rsidR="002B6860">
        <w:rPr>
          <w:sz w:val="24"/>
          <w:szCs w:val="24"/>
        </w:rPr>
        <w:t xml:space="preserve"> </w:t>
      </w:r>
      <w:r w:rsidR="002B6860" w:rsidRPr="006E209C">
        <w:rPr>
          <w:sz w:val="24"/>
          <w:szCs w:val="24"/>
        </w:rPr>
        <w:t>образовательного процесса осуществляется в системе и последовательности от простого к сложному только на необходимом и достаточном материале, максимально приближенном к разумному «минимуму» без умственных и физических перегрузок детей</w:t>
      </w:r>
      <w:r w:rsidR="002B6860">
        <w:rPr>
          <w:sz w:val="24"/>
          <w:szCs w:val="24"/>
        </w:rPr>
        <w:t xml:space="preserve"> </w:t>
      </w:r>
      <w:r w:rsidR="002B6860" w:rsidRPr="006E209C">
        <w:rPr>
          <w:sz w:val="24"/>
          <w:szCs w:val="24"/>
        </w:rPr>
        <w:t>-</w:t>
      </w:r>
      <w:r w:rsidR="002B6860">
        <w:rPr>
          <w:sz w:val="24"/>
          <w:szCs w:val="24"/>
        </w:rPr>
        <w:t xml:space="preserve"> </w:t>
      </w:r>
      <w:r w:rsidR="002B6860" w:rsidRPr="006E209C">
        <w:rPr>
          <w:sz w:val="24"/>
          <w:szCs w:val="24"/>
        </w:rPr>
        <w:t>дошкольников;</w:t>
      </w:r>
    </w:p>
    <w:p w:rsidR="002B6860" w:rsidRDefault="008F191F" w:rsidP="00FA6C77">
      <w:pPr>
        <w:pStyle w:val="a7"/>
        <w:numPr>
          <w:ilvl w:val="0"/>
          <w:numId w:val="9"/>
        </w:numPr>
        <w:spacing w:line="276" w:lineRule="auto"/>
        <w:ind w:left="0" w:firstLine="0"/>
        <w:jc w:val="both"/>
        <w:rPr>
          <w:sz w:val="24"/>
          <w:szCs w:val="24"/>
        </w:rPr>
      </w:pPr>
      <w:r>
        <w:rPr>
          <w:sz w:val="24"/>
          <w:szCs w:val="24"/>
          <w:u w:val="single"/>
        </w:rPr>
        <w:t>П</w:t>
      </w:r>
      <w:r w:rsidR="005C6B3B" w:rsidRPr="00A117ED">
        <w:rPr>
          <w:sz w:val="24"/>
          <w:szCs w:val="24"/>
          <w:u w:val="single"/>
        </w:rPr>
        <w:t>ринцип комплексного воздействия на ребенка:</w:t>
      </w:r>
      <w:r w:rsidR="005C6B3B" w:rsidRPr="006E209C">
        <w:rPr>
          <w:sz w:val="24"/>
          <w:szCs w:val="24"/>
        </w:rPr>
        <w:t xml:space="preserve"> организация образовательной деятельности во взаимодействии с лечебно</w:t>
      </w:r>
      <w:r w:rsidR="005C6B3B">
        <w:rPr>
          <w:sz w:val="24"/>
          <w:szCs w:val="24"/>
        </w:rPr>
        <w:t xml:space="preserve"> </w:t>
      </w:r>
      <w:r w:rsidR="005C6B3B" w:rsidRPr="006E209C">
        <w:rPr>
          <w:sz w:val="24"/>
          <w:szCs w:val="24"/>
        </w:rPr>
        <w:t>-</w:t>
      </w:r>
      <w:r w:rsidR="005C6B3B">
        <w:rPr>
          <w:sz w:val="24"/>
          <w:szCs w:val="24"/>
        </w:rPr>
        <w:t xml:space="preserve"> </w:t>
      </w:r>
      <w:r w:rsidR="005C6B3B" w:rsidRPr="006E209C">
        <w:rPr>
          <w:sz w:val="24"/>
          <w:szCs w:val="24"/>
        </w:rPr>
        <w:t>восстановительной, коррекционной работой, осуществлением дополнительного образования, направленного на всестороннее развитие детей, в адекватных возрасту видах деятельности (коммуникативная, познавательно-исследовательская, изобразительная, музыкальная, двигательная, конструирование, восприятие художественной литературы и фольклора, самообслуживание и элементарный бытовой труд; ведущий вид деятельности – игра) и формах работы (беседы с детьми, экспериментирование, наблюдения, решение проблемных ситуаций, развлечения и др.);</w:t>
      </w:r>
    </w:p>
    <w:p w:rsidR="005C6B3B" w:rsidRDefault="00DC69F3" w:rsidP="00FA6C77">
      <w:pPr>
        <w:pStyle w:val="a7"/>
        <w:numPr>
          <w:ilvl w:val="0"/>
          <w:numId w:val="9"/>
        </w:numPr>
        <w:spacing w:line="276" w:lineRule="auto"/>
        <w:ind w:left="0" w:firstLine="0"/>
        <w:jc w:val="both"/>
        <w:rPr>
          <w:sz w:val="24"/>
          <w:szCs w:val="24"/>
        </w:rPr>
      </w:pPr>
      <w:r>
        <w:rPr>
          <w:sz w:val="24"/>
          <w:szCs w:val="24"/>
          <w:u w:val="single"/>
        </w:rPr>
        <w:t>П</w:t>
      </w:r>
      <w:r w:rsidR="005C6B3B" w:rsidRPr="005C6B3B">
        <w:rPr>
          <w:sz w:val="24"/>
          <w:szCs w:val="24"/>
          <w:u w:val="single"/>
        </w:rPr>
        <w:t>ринцип интеграции образовательных областей</w:t>
      </w:r>
      <w:r w:rsidR="005C6B3B" w:rsidRPr="006E209C">
        <w:rPr>
          <w:sz w:val="24"/>
          <w:szCs w:val="24"/>
        </w:rPr>
        <w:t xml:space="preserve"> в соответствии с возрастными возможностями и особенностями воспитанников, спецификой и возможностями образовательных областей: цели и задачи содержания дошкольного образования каждой образовательной области должны решаться и в ходе реализации других областей программы;</w:t>
      </w:r>
    </w:p>
    <w:p w:rsidR="005C6B3B" w:rsidRDefault="00DC69F3" w:rsidP="00FA6C77">
      <w:pPr>
        <w:pStyle w:val="a7"/>
        <w:numPr>
          <w:ilvl w:val="0"/>
          <w:numId w:val="9"/>
        </w:numPr>
        <w:spacing w:line="276" w:lineRule="auto"/>
        <w:ind w:left="0" w:firstLine="0"/>
        <w:jc w:val="both"/>
        <w:rPr>
          <w:sz w:val="24"/>
          <w:szCs w:val="24"/>
        </w:rPr>
      </w:pPr>
      <w:r>
        <w:rPr>
          <w:sz w:val="24"/>
          <w:szCs w:val="24"/>
          <w:u w:val="single"/>
        </w:rPr>
        <w:lastRenderedPageBreak/>
        <w:t>П</w:t>
      </w:r>
      <w:r w:rsidR="005C6B3B" w:rsidRPr="005C6B3B">
        <w:rPr>
          <w:sz w:val="24"/>
          <w:szCs w:val="24"/>
          <w:u w:val="single"/>
        </w:rPr>
        <w:t>ринцип комплексно-тематического построения</w:t>
      </w:r>
      <w:r w:rsidR="005C6B3B" w:rsidRPr="006E209C">
        <w:rPr>
          <w:sz w:val="24"/>
          <w:szCs w:val="24"/>
        </w:rPr>
        <w:t xml:space="preserve"> образовательного процесса предусматривает объединение комплекса различных видов специфических детских деятельностей вокруг единой темы. Основу планирования и организации образовательной деятельности с детьми каждой возрастной группы и коррекционной работы специалистов (учителя-логопеда, педагога-психолога) составляют тематические недели, события, реализация проектов, сезонные явления в природе и жизни людей, календарь значимых для дошкольного детс</w:t>
      </w:r>
      <w:r w:rsidR="001A0905">
        <w:rPr>
          <w:sz w:val="24"/>
          <w:szCs w:val="24"/>
        </w:rPr>
        <w:t>тва праздников страны, традиции.</w:t>
      </w:r>
    </w:p>
    <w:p w:rsidR="005C6B3B" w:rsidRDefault="001A0905" w:rsidP="00FA6C77">
      <w:pPr>
        <w:pStyle w:val="a7"/>
        <w:numPr>
          <w:ilvl w:val="0"/>
          <w:numId w:val="9"/>
        </w:numPr>
        <w:spacing w:line="276" w:lineRule="auto"/>
        <w:ind w:left="0" w:firstLine="0"/>
        <w:jc w:val="both"/>
        <w:rPr>
          <w:sz w:val="24"/>
          <w:szCs w:val="24"/>
        </w:rPr>
      </w:pPr>
      <w:r>
        <w:rPr>
          <w:sz w:val="24"/>
          <w:szCs w:val="24"/>
          <w:u w:val="single"/>
        </w:rPr>
        <w:t>П</w:t>
      </w:r>
      <w:r w:rsidR="00CC6150" w:rsidRPr="00CC6150">
        <w:rPr>
          <w:sz w:val="24"/>
          <w:szCs w:val="24"/>
          <w:u w:val="single"/>
        </w:rPr>
        <w:t>ринцип взаимодействия с родителями и окружающим социумом:</w:t>
      </w:r>
      <w:r w:rsidR="00CC6150" w:rsidRPr="006E209C">
        <w:rPr>
          <w:sz w:val="24"/>
          <w:szCs w:val="24"/>
        </w:rPr>
        <w:t xml:space="preserve"> взаимодействие с родителями в целях осуществ</w:t>
      </w:r>
      <w:r w:rsidR="00CC6150">
        <w:rPr>
          <w:sz w:val="24"/>
          <w:szCs w:val="24"/>
        </w:rPr>
        <w:t>ления полноценного развития ребё</w:t>
      </w:r>
      <w:r w:rsidR="00CC6150" w:rsidRPr="006E209C">
        <w:rPr>
          <w:sz w:val="24"/>
          <w:szCs w:val="24"/>
        </w:rPr>
        <w:t>нка, обеспечения равных условий образования детей дошкольного возраста независимо от материального достатка семьи, места проживания, языковой и культурной среды, этнической принадлежности; интеграция и координация деятельности всех субъектов образовательной деятельности в системе «дети – педагоги – родители»; взаимодействие с учебными, научными, культ</w:t>
      </w:r>
      <w:r>
        <w:rPr>
          <w:sz w:val="24"/>
          <w:szCs w:val="24"/>
        </w:rPr>
        <w:t>урными и лечебными учреждениями.</w:t>
      </w:r>
    </w:p>
    <w:p w:rsidR="00704168" w:rsidRDefault="00816003" w:rsidP="00FA6C77">
      <w:pPr>
        <w:pStyle w:val="a7"/>
        <w:numPr>
          <w:ilvl w:val="0"/>
          <w:numId w:val="9"/>
        </w:numPr>
        <w:spacing w:line="276" w:lineRule="auto"/>
        <w:ind w:left="0" w:firstLine="0"/>
        <w:jc w:val="both"/>
        <w:rPr>
          <w:sz w:val="24"/>
          <w:szCs w:val="24"/>
        </w:rPr>
      </w:pPr>
      <w:r>
        <w:rPr>
          <w:sz w:val="24"/>
          <w:szCs w:val="24"/>
          <w:u w:val="single"/>
        </w:rPr>
        <w:t>П</w:t>
      </w:r>
      <w:r w:rsidR="00704168" w:rsidRPr="00704168">
        <w:rPr>
          <w:sz w:val="24"/>
          <w:szCs w:val="24"/>
          <w:u w:val="single"/>
        </w:rPr>
        <w:t>ринцип непрерывности образования</w:t>
      </w:r>
      <w:r w:rsidR="00704168" w:rsidRPr="006E209C">
        <w:rPr>
          <w:sz w:val="24"/>
          <w:szCs w:val="24"/>
        </w:rPr>
        <w:t xml:space="preserve"> предусматривает связь всех ступенек дошкольного образования, начиная с раннего и младшего дошкольного возраста до старшей и подготовительной к школе групп; обеспечение к концу дошкольного детства так</w:t>
      </w:r>
      <w:r w:rsidR="00704168">
        <w:rPr>
          <w:sz w:val="24"/>
          <w:szCs w:val="24"/>
        </w:rPr>
        <w:t>ого уровня развития каждого ребё</w:t>
      </w:r>
      <w:r w:rsidR="00704168" w:rsidRPr="006E209C">
        <w:rPr>
          <w:sz w:val="24"/>
          <w:szCs w:val="24"/>
        </w:rPr>
        <w:t>нка, который позволит ему быть успешным при обучении по программам начальной школы;</w:t>
      </w:r>
    </w:p>
    <w:p w:rsidR="00704168" w:rsidRPr="003E4D26" w:rsidRDefault="00816003" w:rsidP="00FA6C77">
      <w:pPr>
        <w:pStyle w:val="a7"/>
        <w:numPr>
          <w:ilvl w:val="0"/>
          <w:numId w:val="9"/>
        </w:numPr>
        <w:spacing w:line="276" w:lineRule="auto"/>
        <w:ind w:left="0" w:firstLine="0"/>
        <w:jc w:val="both"/>
        <w:rPr>
          <w:sz w:val="24"/>
          <w:szCs w:val="24"/>
        </w:rPr>
      </w:pPr>
      <w:r>
        <w:rPr>
          <w:sz w:val="24"/>
          <w:szCs w:val="24"/>
          <w:u w:val="single"/>
        </w:rPr>
        <w:t>П</w:t>
      </w:r>
      <w:r w:rsidR="0029157D" w:rsidRPr="00D7559B">
        <w:rPr>
          <w:sz w:val="24"/>
          <w:szCs w:val="24"/>
          <w:u w:val="single"/>
        </w:rPr>
        <w:t>ринцип обеспечения преемственности</w:t>
      </w:r>
      <w:r w:rsidR="0029157D" w:rsidRPr="006E209C">
        <w:rPr>
          <w:sz w:val="24"/>
          <w:szCs w:val="24"/>
        </w:rPr>
        <w:t xml:space="preserve"> с примерными основными общеобразовательными программами начального общего образования, исключающей дублирование программных областей знаний и обеспечивающей реализацию е</w:t>
      </w:r>
      <w:r w:rsidR="0029157D">
        <w:rPr>
          <w:sz w:val="24"/>
          <w:szCs w:val="24"/>
        </w:rPr>
        <w:t>диной линии общего развития ребё</w:t>
      </w:r>
      <w:r w:rsidR="0029157D" w:rsidRPr="006E209C">
        <w:rPr>
          <w:sz w:val="24"/>
          <w:szCs w:val="24"/>
        </w:rPr>
        <w:t>нка на этапах дошкольного и школьного детства; овладение детьми не только и не столько определенным о</w:t>
      </w:r>
      <w:r w:rsidR="0029157D">
        <w:rPr>
          <w:sz w:val="24"/>
          <w:szCs w:val="24"/>
        </w:rPr>
        <w:t>бъё</w:t>
      </w:r>
      <w:r w:rsidR="0029157D" w:rsidRPr="006E209C">
        <w:rPr>
          <w:sz w:val="24"/>
          <w:szCs w:val="24"/>
        </w:rPr>
        <w:t>мом информации, 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3D70C2" w:rsidRPr="00E3449B" w:rsidRDefault="00DC7AC1" w:rsidP="00E3449B">
      <w:pPr>
        <w:pStyle w:val="2"/>
        <w:jc w:val="center"/>
        <w:rPr>
          <w:rFonts w:ascii="Verdana" w:eastAsia="Times New Roman" w:hAnsi="Verdana" w:cs="Times New Roman"/>
          <w:color w:val="auto"/>
          <w:sz w:val="24"/>
          <w:szCs w:val="24"/>
        </w:rPr>
      </w:pPr>
      <w:bookmarkStart w:id="5" w:name="_Toc2544257"/>
      <w:r w:rsidRPr="00E3449B">
        <w:rPr>
          <w:rFonts w:ascii="Times New Roman" w:eastAsia="Times New Roman" w:hAnsi="Times New Roman" w:cs="Times New Roman"/>
          <w:b/>
          <w:bCs/>
          <w:color w:val="auto"/>
          <w:sz w:val="28"/>
          <w:szCs w:val="28"/>
        </w:rPr>
        <w:t>1.2.</w:t>
      </w:r>
      <w:r w:rsidR="000D390D" w:rsidRPr="00E3449B">
        <w:rPr>
          <w:rFonts w:ascii="Times New Roman" w:eastAsia="Times New Roman" w:hAnsi="Times New Roman" w:cs="Times New Roman"/>
          <w:b/>
          <w:bCs/>
          <w:color w:val="auto"/>
          <w:sz w:val="28"/>
          <w:szCs w:val="28"/>
        </w:rPr>
        <w:t xml:space="preserve"> </w:t>
      </w:r>
      <w:r w:rsidR="003D70C2" w:rsidRPr="00E3449B">
        <w:rPr>
          <w:rFonts w:ascii="Times New Roman" w:eastAsia="Times New Roman" w:hAnsi="Times New Roman" w:cs="Times New Roman"/>
          <w:b/>
          <w:bCs/>
          <w:color w:val="auto"/>
          <w:sz w:val="28"/>
          <w:szCs w:val="28"/>
        </w:rPr>
        <w:t>Значимые характеристики, в том числе характеристики особенностей развития детей раннего и дошкольного возраста.</w:t>
      </w:r>
      <w:bookmarkEnd w:id="5"/>
    </w:p>
    <w:p w:rsidR="003D70C2" w:rsidRPr="00E3449B" w:rsidRDefault="000D390D" w:rsidP="00E3449B">
      <w:pPr>
        <w:pStyle w:val="3"/>
        <w:jc w:val="center"/>
        <w:rPr>
          <w:rFonts w:ascii="Verdana" w:eastAsia="Times New Roman" w:hAnsi="Verdana" w:cs="Times New Roman"/>
          <w:b/>
          <w:color w:val="auto"/>
          <w:sz w:val="26"/>
          <w:szCs w:val="26"/>
        </w:rPr>
      </w:pPr>
      <w:bookmarkStart w:id="6" w:name="_Toc2544258"/>
      <w:r w:rsidRPr="00E3449B">
        <w:rPr>
          <w:rFonts w:ascii="Times New Roman" w:eastAsia="Times New Roman" w:hAnsi="Times New Roman" w:cs="Times New Roman"/>
          <w:b/>
          <w:bCs/>
          <w:color w:val="auto"/>
        </w:rPr>
        <w:t xml:space="preserve">1.2.1. </w:t>
      </w:r>
      <w:r w:rsidR="003D70C2" w:rsidRPr="00E3449B">
        <w:rPr>
          <w:rFonts w:ascii="Times New Roman" w:eastAsia="Times New Roman" w:hAnsi="Times New Roman" w:cs="Times New Roman"/>
          <w:b/>
          <w:bCs/>
          <w:color w:val="auto"/>
          <w:sz w:val="26"/>
          <w:szCs w:val="26"/>
        </w:rPr>
        <w:t>Общие сведения о второй младшей группе общеразвивающей направленности</w:t>
      </w:r>
      <w:bookmarkEnd w:id="6"/>
    </w:p>
    <w:p w:rsidR="0029157D" w:rsidRDefault="0029157D" w:rsidP="0010734E">
      <w:pPr>
        <w:spacing w:after="0" w:line="276" w:lineRule="auto"/>
        <w:jc w:val="both"/>
        <w:rPr>
          <w:rFonts w:ascii="Times New Roman" w:eastAsia="Times New Roman" w:hAnsi="Times New Roman" w:cs="Times New Roman"/>
          <w:sz w:val="24"/>
          <w:szCs w:val="24"/>
          <w:lang w:eastAsia="ru-RU"/>
        </w:rPr>
      </w:pPr>
    </w:p>
    <w:p w:rsidR="006E209C" w:rsidRPr="006E209C" w:rsidRDefault="006E209C" w:rsidP="0010734E">
      <w:pPr>
        <w:spacing w:after="0" w:line="276" w:lineRule="auto"/>
        <w:ind w:firstLine="708"/>
        <w:jc w:val="both"/>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М</w:t>
      </w:r>
      <w:r w:rsidR="00EF0E0C">
        <w:rPr>
          <w:rFonts w:ascii="Times New Roman" w:eastAsia="Times New Roman" w:hAnsi="Times New Roman" w:cs="Times New Roman"/>
          <w:sz w:val="24"/>
          <w:szCs w:val="24"/>
          <w:lang w:eastAsia="ru-RU"/>
        </w:rPr>
        <w:t>А</w:t>
      </w:r>
      <w:r w:rsidRPr="006E209C">
        <w:rPr>
          <w:rFonts w:ascii="Times New Roman" w:eastAsia="Times New Roman" w:hAnsi="Times New Roman" w:cs="Times New Roman"/>
          <w:sz w:val="24"/>
          <w:szCs w:val="24"/>
          <w:lang w:eastAsia="ru-RU"/>
        </w:rPr>
        <w:t xml:space="preserve">ДОУ </w:t>
      </w:r>
      <w:r w:rsidR="00F906C3" w:rsidRPr="00F906C3">
        <w:rPr>
          <w:rFonts w:ascii="Times New Roman" w:eastAsia="Times New Roman" w:hAnsi="Times New Roman" w:cs="Times New Roman"/>
          <w:sz w:val="24"/>
          <w:szCs w:val="24"/>
          <w:lang w:eastAsia="ru-RU"/>
        </w:rPr>
        <w:t xml:space="preserve">«Детский сад № 7 комбинированного вида» </w:t>
      </w:r>
      <w:r w:rsidRPr="006E209C">
        <w:rPr>
          <w:rFonts w:ascii="Times New Roman" w:eastAsia="Times New Roman" w:hAnsi="Times New Roman" w:cs="Times New Roman"/>
          <w:sz w:val="24"/>
          <w:szCs w:val="24"/>
          <w:lang w:eastAsia="ru-RU"/>
        </w:rPr>
        <w:t>работает 5 дней в неделю</w:t>
      </w:r>
      <w:r w:rsidR="00F906C3">
        <w:rPr>
          <w:rFonts w:ascii="Times New Roman" w:eastAsia="Times New Roman" w:hAnsi="Times New Roman" w:cs="Times New Roman"/>
          <w:sz w:val="24"/>
          <w:szCs w:val="24"/>
          <w:lang w:eastAsia="ru-RU"/>
        </w:rPr>
        <w:t xml:space="preserve">: </w:t>
      </w:r>
      <w:r w:rsidRPr="006E209C">
        <w:rPr>
          <w:rFonts w:ascii="Times New Roman" w:eastAsia="Times New Roman" w:hAnsi="Times New Roman" w:cs="Times New Roman"/>
          <w:sz w:val="24"/>
          <w:szCs w:val="24"/>
          <w:lang w:eastAsia="ru-RU"/>
        </w:rPr>
        <w:t>с понедельника по пятницу, группа полного дня (12 - часовое пребывание детей) с 7.30 – 19.30. Выходные дни: суббота и воскресенье.</w:t>
      </w:r>
    </w:p>
    <w:p w:rsidR="006E209C" w:rsidRPr="006E209C" w:rsidRDefault="006E209C" w:rsidP="0010734E">
      <w:pPr>
        <w:spacing w:after="0" w:line="276" w:lineRule="auto"/>
        <w:ind w:firstLine="708"/>
        <w:jc w:val="both"/>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В детском саду детям обеспечен уход, присмотр, оздоровление, воспитание, обучение. Воспитание и обучение осуществляется на русском языке.</w:t>
      </w:r>
    </w:p>
    <w:p w:rsidR="006E209C" w:rsidRDefault="006E209C" w:rsidP="0010734E">
      <w:pPr>
        <w:spacing w:after="0" w:line="276" w:lineRule="auto"/>
        <w:ind w:firstLine="708"/>
        <w:jc w:val="both"/>
        <w:rPr>
          <w:rFonts w:ascii="Times New Roman" w:eastAsia="Times New Roman" w:hAnsi="Times New Roman" w:cs="Times New Roman"/>
          <w:bCs/>
          <w:sz w:val="24"/>
          <w:szCs w:val="24"/>
          <w:lang w:eastAsia="ru-RU"/>
        </w:rPr>
      </w:pPr>
      <w:r w:rsidRPr="006E209C">
        <w:rPr>
          <w:rFonts w:ascii="Times New Roman" w:eastAsia="Times New Roman" w:hAnsi="Times New Roman" w:cs="Times New Roman"/>
          <w:sz w:val="24"/>
          <w:szCs w:val="24"/>
          <w:lang w:eastAsia="ru-RU"/>
        </w:rPr>
        <w:t xml:space="preserve">На организацию образовательного процесса также оказывают влияние </w:t>
      </w:r>
      <w:r w:rsidRPr="006E209C">
        <w:rPr>
          <w:rFonts w:ascii="Times New Roman" w:eastAsia="Times New Roman" w:hAnsi="Times New Roman" w:cs="Times New Roman"/>
          <w:i/>
          <w:sz w:val="24"/>
          <w:szCs w:val="24"/>
          <w:lang w:eastAsia="ru-RU"/>
        </w:rPr>
        <w:t xml:space="preserve">традиции, события региона, </w:t>
      </w:r>
      <w:r w:rsidRPr="006E209C">
        <w:rPr>
          <w:rFonts w:ascii="Times New Roman" w:eastAsia="Times New Roman" w:hAnsi="Times New Roman" w:cs="Times New Roman"/>
          <w:sz w:val="24"/>
          <w:szCs w:val="24"/>
          <w:lang w:eastAsia="ru-RU"/>
        </w:rPr>
        <w:t xml:space="preserve">такие </w:t>
      </w:r>
      <w:r w:rsidRPr="006E209C">
        <w:rPr>
          <w:rFonts w:ascii="Times New Roman" w:eastAsia="Times New Roman" w:hAnsi="Times New Roman" w:cs="Times New Roman"/>
          <w:i/>
          <w:sz w:val="24"/>
          <w:szCs w:val="24"/>
          <w:lang w:eastAsia="ru-RU"/>
        </w:rPr>
        <w:t>климатические особенности</w:t>
      </w:r>
      <w:r w:rsidRPr="006E209C">
        <w:rPr>
          <w:rFonts w:ascii="Times New Roman" w:eastAsia="Times New Roman" w:hAnsi="Times New Roman" w:cs="Times New Roman"/>
          <w:sz w:val="24"/>
          <w:szCs w:val="24"/>
          <w:lang w:eastAsia="ru-RU"/>
        </w:rPr>
        <w:t xml:space="preserve"> Камчатского края</w:t>
      </w:r>
      <w:r w:rsidR="00D32780">
        <w:rPr>
          <w:rFonts w:ascii="Times New Roman" w:eastAsia="Times New Roman" w:hAnsi="Times New Roman" w:cs="Times New Roman"/>
          <w:sz w:val="24"/>
          <w:szCs w:val="24"/>
          <w:lang w:eastAsia="ru-RU"/>
        </w:rPr>
        <w:t>,</w:t>
      </w:r>
      <w:r w:rsidRPr="006E209C">
        <w:rPr>
          <w:rFonts w:ascii="Times New Roman" w:eastAsia="Times New Roman" w:hAnsi="Times New Roman" w:cs="Times New Roman"/>
          <w:sz w:val="24"/>
          <w:szCs w:val="24"/>
          <w:lang w:eastAsia="ru-RU"/>
        </w:rPr>
        <w:t xml:space="preserve"> как продолжительная (около 5 месяцев) с низкими температурами зима, коро</w:t>
      </w:r>
      <w:r w:rsidR="00D32780">
        <w:rPr>
          <w:rFonts w:ascii="Times New Roman" w:eastAsia="Times New Roman" w:hAnsi="Times New Roman" w:cs="Times New Roman"/>
          <w:sz w:val="24"/>
          <w:szCs w:val="24"/>
          <w:lang w:eastAsia="ru-RU"/>
        </w:rPr>
        <w:t>ткая</w:t>
      </w:r>
      <w:r w:rsidRPr="006E209C">
        <w:rPr>
          <w:rFonts w:ascii="Times New Roman" w:eastAsia="Times New Roman" w:hAnsi="Times New Roman" w:cs="Times New Roman"/>
          <w:sz w:val="24"/>
          <w:szCs w:val="24"/>
          <w:lang w:eastAsia="ru-RU"/>
        </w:rPr>
        <w:t xml:space="preserve"> весна и осень и </w:t>
      </w:r>
      <w:r w:rsidR="008A3444">
        <w:rPr>
          <w:rFonts w:ascii="Times New Roman" w:eastAsia="Times New Roman" w:hAnsi="Times New Roman" w:cs="Times New Roman"/>
          <w:sz w:val="24"/>
          <w:szCs w:val="24"/>
          <w:lang w:eastAsia="ru-RU"/>
        </w:rPr>
        <w:t>пр.</w:t>
      </w:r>
      <w:r w:rsidRPr="006E209C">
        <w:rPr>
          <w:rFonts w:ascii="Times New Roman" w:eastAsia="Times New Roman" w:hAnsi="Times New Roman" w:cs="Times New Roman"/>
          <w:sz w:val="24"/>
          <w:szCs w:val="24"/>
          <w:lang w:eastAsia="ru-RU"/>
        </w:rPr>
        <w:t xml:space="preserve"> Они отражаются на содержании образовательного процесса с детьми, тематике совместной деятельности, организации прогулок детей на свежем воздухе</w:t>
      </w:r>
      <w:r w:rsidR="008A3444">
        <w:rPr>
          <w:rFonts w:ascii="Times New Roman" w:eastAsia="Times New Roman" w:hAnsi="Times New Roman" w:cs="Times New Roman"/>
          <w:sz w:val="24"/>
          <w:szCs w:val="24"/>
          <w:lang w:eastAsia="ru-RU"/>
        </w:rPr>
        <w:t>.</w:t>
      </w:r>
      <w:r w:rsidRPr="006E209C">
        <w:rPr>
          <w:rFonts w:ascii="Times New Roman" w:eastAsia="Times New Roman" w:hAnsi="Times New Roman" w:cs="Times New Roman"/>
          <w:sz w:val="24"/>
          <w:szCs w:val="24"/>
          <w:lang w:eastAsia="ru-RU"/>
        </w:rPr>
        <w:t xml:space="preserve"> </w:t>
      </w:r>
      <w:r w:rsidRPr="006E209C">
        <w:rPr>
          <w:rFonts w:ascii="Times New Roman" w:eastAsia="Times New Roman" w:hAnsi="Times New Roman" w:cs="Times New Roman"/>
          <w:bCs/>
          <w:sz w:val="24"/>
          <w:szCs w:val="24"/>
          <w:lang w:eastAsia="ru-RU"/>
        </w:rPr>
        <w:lastRenderedPageBreak/>
        <w:t>Образовательный процесс осуще</w:t>
      </w:r>
      <w:r w:rsidR="008A3444">
        <w:rPr>
          <w:rFonts w:ascii="Times New Roman" w:eastAsia="Times New Roman" w:hAnsi="Times New Roman" w:cs="Times New Roman"/>
          <w:bCs/>
          <w:sz w:val="24"/>
          <w:szCs w:val="24"/>
          <w:lang w:eastAsia="ru-RU"/>
        </w:rPr>
        <w:t>ствляется по двум режимам, с учётом тё</w:t>
      </w:r>
      <w:r w:rsidRPr="006E209C">
        <w:rPr>
          <w:rFonts w:ascii="Times New Roman" w:eastAsia="Times New Roman" w:hAnsi="Times New Roman" w:cs="Times New Roman"/>
          <w:bCs/>
          <w:sz w:val="24"/>
          <w:szCs w:val="24"/>
          <w:lang w:eastAsia="ru-RU"/>
        </w:rPr>
        <w:t>плого и холодного периода года.</w:t>
      </w:r>
    </w:p>
    <w:p w:rsidR="003D70C2" w:rsidRDefault="003D70C2" w:rsidP="0010734E">
      <w:pPr>
        <w:spacing w:after="0" w:line="276" w:lineRule="auto"/>
        <w:ind w:firstLine="708"/>
        <w:jc w:val="both"/>
        <w:rPr>
          <w:rFonts w:ascii="Times New Roman" w:eastAsia="Times New Roman" w:hAnsi="Times New Roman" w:cs="Times New Roman"/>
          <w:bCs/>
          <w:sz w:val="24"/>
          <w:szCs w:val="24"/>
          <w:lang w:eastAsia="ru-RU"/>
        </w:rPr>
      </w:pPr>
    </w:p>
    <w:p w:rsidR="00A649A8" w:rsidRPr="004F4A46" w:rsidRDefault="0049129E" w:rsidP="004F4A46">
      <w:pPr>
        <w:pStyle w:val="3"/>
        <w:jc w:val="center"/>
        <w:rPr>
          <w:rFonts w:ascii="Times New Roman" w:hAnsi="Times New Roman"/>
          <w:b/>
          <w:color w:val="auto"/>
          <w:sz w:val="26"/>
          <w:szCs w:val="26"/>
        </w:rPr>
      </w:pPr>
      <w:bookmarkStart w:id="7" w:name="_Toc2544259"/>
      <w:r w:rsidRPr="004F4A46">
        <w:rPr>
          <w:rFonts w:ascii="Times New Roman" w:hAnsi="Times New Roman"/>
          <w:b/>
          <w:color w:val="auto"/>
          <w:szCs w:val="28"/>
        </w:rPr>
        <w:t>1.</w:t>
      </w:r>
      <w:r w:rsidR="00FE4DCD" w:rsidRPr="004F4A46">
        <w:rPr>
          <w:rFonts w:ascii="Times New Roman" w:hAnsi="Times New Roman"/>
          <w:b/>
          <w:color w:val="auto"/>
          <w:szCs w:val="28"/>
        </w:rPr>
        <w:t xml:space="preserve">2.2. </w:t>
      </w:r>
      <w:r w:rsidR="00A649A8" w:rsidRPr="004F4A46">
        <w:rPr>
          <w:rFonts w:ascii="Times New Roman" w:hAnsi="Times New Roman"/>
          <w:b/>
          <w:color w:val="auto"/>
          <w:sz w:val="26"/>
          <w:szCs w:val="26"/>
        </w:rPr>
        <w:t>Возрастные особенности детей 3-4 лет</w:t>
      </w:r>
      <w:bookmarkEnd w:id="7"/>
    </w:p>
    <w:p w:rsidR="007051EB" w:rsidRPr="006E209C" w:rsidRDefault="007051E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В три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черта кризиса трех лет.</w:t>
      </w:r>
    </w:p>
    <w:p w:rsidR="007051EB" w:rsidRPr="006E209C" w:rsidRDefault="007051E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умеет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со взрослыми и другими детьми, отличаются нестабильностью и зависят от ситуации.  Большим эмоциональным благополучием характеризуются девочки.</w:t>
      </w:r>
    </w:p>
    <w:p w:rsidR="007051EB" w:rsidRPr="006E209C" w:rsidRDefault="007051E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 xml:space="preserve">Поскольку в младшем дошкольном возрасте поведение ребенка непроизвольно, действия и поступки ситуативны, последствия их ребенок не представляет, нормально развивающемуся ребенку свойственно ощущение безопасности, доверчиво-активное отношение к окружающему. Стремление ребенка быть независимым от взрослого и действовать, как взрослый, может провоцировать небезопасные способы поведения. </w:t>
      </w:r>
    </w:p>
    <w:p w:rsidR="007051EB" w:rsidRPr="006E209C" w:rsidRDefault="007051E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3–4-летние дети усваивают некоторые нормы и правила поведения,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 Однако при этом дети выделяют не нарушение самой нормы, а нарушение требований</w:t>
      </w:r>
      <w:r w:rsidRPr="007051EB">
        <w:rPr>
          <w:rFonts w:ascii="Times New Roman" w:hAnsi="Times New Roman"/>
          <w:sz w:val="24"/>
          <w:szCs w:val="28"/>
        </w:rPr>
        <w:t xml:space="preserve"> </w:t>
      </w:r>
      <w:r w:rsidRPr="006E209C">
        <w:rPr>
          <w:rFonts w:ascii="Times New Roman" w:hAnsi="Times New Roman"/>
          <w:sz w:val="24"/>
          <w:szCs w:val="28"/>
        </w:rPr>
        <w:t>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7051EB" w:rsidRDefault="007051E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 xml:space="preserve">В три года ребенок начинает осваивать гендерные роли и гендерный репертуар: девочка-женщина, мальчик-мужчина.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людей как в реальной жизни, так и на иллюстрациях. Начинают проявлять интерес, внимание, заботу по отношению к детям другого пола. </w:t>
      </w:r>
    </w:p>
    <w:p w:rsidR="007C3020" w:rsidRPr="006E209C" w:rsidRDefault="007C3020"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 xml:space="preserve">У нормально развивающегося 3-летнего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w:t>
      </w:r>
      <w:r w:rsidRPr="006E209C">
        <w:rPr>
          <w:rFonts w:ascii="Times New Roman" w:hAnsi="Times New Roman"/>
          <w:sz w:val="24"/>
          <w:szCs w:val="28"/>
        </w:rPr>
        <w:lastRenderedPageBreak/>
        <w:t xml:space="preserve">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 </w:t>
      </w:r>
    </w:p>
    <w:p w:rsidR="007C3020" w:rsidRPr="006E209C" w:rsidRDefault="007C3020"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7C3020" w:rsidRPr="006E209C" w:rsidRDefault="004D7A6B" w:rsidP="0010734E">
      <w:pPr>
        <w:spacing w:after="0" w:line="276" w:lineRule="auto"/>
        <w:ind w:firstLine="567"/>
        <w:jc w:val="both"/>
        <w:rPr>
          <w:rFonts w:ascii="Times New Roman" w:hAnsi="Times New Roman"/>
          <w:sz w:val="24"/>
          <w:szCs w:val="28"/>
        </w:rPr>
      </w:pPr>
      <w:r>
        <w:rPr>
          <w:rFonts w:ascii="Times New Roman" w:hAnsi="Times New Roman"/>
          <w:sz w:val="24"/>
          <w:szCs w:val="28"/>
        </w:rPr>
        <w:t>Накапливается определё</w:t>
      </w:r>
      <w:r w:rsidR="007C3020" w:rsidRPr="006E209C">
        <w:rPr>
          <w:rFonts w:ascii="Times New Roman" w:hAnsi="Times New Roman"/>
          <w:sz w:val="24"/>
          <w:szCs w:val="28"/>
        </w:rPr>
        <w:t>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зеленый, синий). Если перед ребенком выложить карточки разных цветов, то по просьбе взрослого он выберет 3–4 цвета по названию и 2–3 из них самостоятельно назовет. Малыш способен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«самый большой» или</w:t>
      </w:r>
      <w:r w:rsidR="007C3020">
        <w:rPr>
          <w:rFonts w:ascii="Times New Roman" w:hAnsi="Times New Roman"/>
          <w:sz w:val="24"/>
          <w:szCs w:val="28"/>
        </w:rPr>
        <w:t xml:space="preserve"> </w:t>
      </w:r>
      <w:r w:rsidR="007C3020" w:rsidRPr="006E209C">
        <w:rPr>
          <w:rFonts w:ascii="Times New Roman" w:hAnsi="Times New Roman"/>
          <w:sz w:val="24"/>
          <w:szCs w:val="28"/>
        </w:rPr>
        <w:t xml:space="preserve">«самый меньший» из 3-5 предметов (более пяти предметов детям трехлетнего возраста не следует предлагать). </w:t>
      </w:r>
    </w:p>
    <w:p w:rsidR="004D7A6B" w:rsidRPr="006E209C" w:rsidRDefault="004D7A6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рядом со столом стоит стул, на диване лежит игрушечный мишка, перед домом растет дерево, за домом – гараж, под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r w:rsidR="004803D2">
        <w:rPr>
          <w:rFonts w:ascii="Times New Roman" w:hAnsi="Times New Roman"/>
          <w:sz w:val="24"/>
          <w:szCs w:val="28"/>
        </w:rPr>
        <w:t xml:space="preserve"> </w:t>
      </w:r>
    </w:p>
    <w:p w:rsidR="004D7A6B" w:rsidRPr="006E209C" w:rsidRDefault="004D7A6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 xml:space="preserve">В этом возрасте ребенок еще плохо ориентируется во времени.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 </w:t>
      </w:r>
    </w:p>
    <w:p w:rsidR="004D7A6B" w:rsidRPr="006E209C" w:rsidRDefault="004D7A6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 xml:space="preserve">Представления ребенка четвертого года жизни о явлениях окружающей действительности обусловлены, с одной стороны, психологическими особенностями возраста, с другой, его 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w:t>
      </w:r>
      <w:r w:rsidRPr="006E209C">
        <w:rPr>
          <w:rFonts w:ascii="Times New Roman" w:hAnsi="Times New Roman"/>
          <w:sz w:val="24"/>
          <w:szCs w:val="28"/>
        </w:rPr>
        <w:lastRenderedPageBreak/>
        <w:t>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4D7A6B" w:rsidRPr="006E209C" w:rsidRDefault="004D7A6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Внимание 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4D7A6B" w:rsidRPr="006E209C" w:rsidRDefault="004D7A6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 xml:space="preserve">Память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окрашенные сигналы, и явления запоминаются прочно и надолго. </w:t>
      </w:r>
    </w:p>
    <w:p w:rsidR="004D7A6B" w:rsidRPr="006E209C" w:rsidRDefault="004D7A6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Мышление 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4D7A6B" w:rsidRPr="006E209C" w:rsidRDefault="004D7A6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 xml:space="preserve">В три года воображение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 </w:t>
      </w:r>
    </w:p>
    <w:p w:rsidR="007C3020" w:rsidRPr="006E209C" w:rsidRDefault="004D7A6B"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Игра ребенка первой половины 4-го года жизни - скорее игра рядом, чем вместе. В играх, возникающих по инициативе детей, отражаются умения, приобретенные в совместным со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задействовано 2-3 подруги.</w:t>
      </w:r>
    </w:p>
    <w:p w:rsidR="00D63182" w:rsidRPr="006E209C" w:rsidRDefault="00D63182"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В 3-4 года ребенок начинает чаще и охотнее вступать в общение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со взрослыми является индивидуальное общение.</w:t>
      </w:r>
    </w:p>
    <w:p w:rsidR="00D63182" w:rsidRPr="006E209C" w:rsidRDefault="00D63182"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 xml:space="preserve">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w:t>
      </w:r>
      <w:r w:rsidRPr="006E209C">
        <w:rPr>
          <w:rFonts w:ascii="Times New Roman" w:hAnsi="Times New Roman"/>
          <w:sz w:val="24"/>
          <w:szCs w:val="28"/>
        </w:rPr>
        <w:lastRenderedPageBreak/>
        <w:t>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D63182" w:rsidRPr="006E209C" w:rsidRDefault="00D63182"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 xml:space="preserve">В 3-4 года в ситуации взаимодействия с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со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 </w:t>
      </w:r>
    </w:p>
    <w:p w:rsidR="00D63182" w:rsidRPr="006E209C" w:rsidRDefault="00D63182"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D63182" w:rsidRPr="006E209C" w:rsidRDefault="00D63182" w:rsidP="0010734E">
      <w:pPr>
        <w:spacing w:after="0" w:line="276" w:lineRule="auto"/>
        <w:ind w:firstLine="567"/>
        <w:jc w:val="both"/>
        <w:rPr>
          <w:rFonts w:ascii="Times New Roman" w:hAnsi="Times New Roman"/>
          <w:sz w:val="24"/>
          <w:szCs w:val="28"/>
        </w:rPr>
      </w:pPr>
      <w:r w:rsidRPr="006E209C">
        <w:rPr>
          <w:rFonts w:ascii="Times New Roman" w:hAnsi="Times New Roman"/>
          <w:sz w:val="24"/>
          <w:szCs w:val="28"/>
        </w:rPr>
        <w:t>Интерес к продуктивной деятельности неустойчив. Замысел управляется из</w:t>
      </w:r>
      <w:r>
        <w:rPr>
          <w:rFonts w:ascii="Times New Roman" w:hAnsi="Times New Roman"/>
          <w:sz w:val="24"/>
          <w:szCs w:val="28"/>
        </w:rPr>
        <w:t xml:space="preserve">ображением и меняется по ходу </w:t>
      </w:r>
      <w:r w:rsidRPr="006E209C">
        <w:rPr>
          <w:rFonts w:ascii="Times New Roman" w:hAnsi="Times New Roman"/>
          <w:sz w:val="24"/>
          <w:szCs w:val="28"/>
        </w:rPr>
        <w:t>работы, происходит овладение изображением формы предметов. Работы схематичны, детали отсутствуют - трудно догадаться, что изображено ребенком.  В лепке дети могут создавать изображение путем отщипывания, отрывания комков, скатывания их между ладонями и на плоскости и сплющивания. В аппликации -</w:t>
      </w:r>
      <w:r w:rsidRPr="00D63182">
        <w:rPr>
          <w:rFonts w:ascii="Times New Roman" w:hAnsi="Times New Roman"/>
          <w:sz w:val="24"/>
          <w:szCs w:val="28"/>
        </w:rPr>
        <w:t xml:space="preserve"> </w:t>
      </w:r>
      <w:r w:rsidRPr="006E209C">
        <w:rPr>
          <w:rFonts w:ascii="Times New Roman" w:hAnsi="Times New Roman"/>
          <w:sz w:val="24"/>
          <w:szCs w:val="28"/>
        </w:rPr>
        <w:t xml:space="preserve">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Ребенок может конструировать по образцу лишь элементарные предметные конструкции из 2 - 3 частей. </w:t>
      </w:r>
    </w:p>
    <w:p w:rsidR="00D63182" w:rsidRPr="006E209C" w:rsidRDefault="00D63182" w:rsidP="0010734E">
      <w:pPr>
        <w:spacing w:line="276" w:lineRule="auto"/>
        <w:ind w:firstLine="567"/>
        <w:jc w:val="both"/>
        <w:rPr>
          <w:rFonts w:ascii="Times New Roman" w:hAnsi="Times New Roman"/>
          <w:sz w:val="24"/>
          <w:szCs w:val="28"/>
        </w:rPr>
      </w:pPr>
      <w:r w:rsidRPr="006E209C">
        <w:rPr>
          <w:rFonts w:ascii="Times New Roman" w:hAnsi="Times New Roman"/>
          <w:sz w:val="24"/>
          <w:szCs w:val="28"/>
        </w:rPr>
        <w:t>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(громко-тихо,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7051EB" w:rsidRDefault="007051EB" w:rsidP="00D63182">
      <w:pPr>
        <w:spacing w:after="0" w:line="276" w:lineRule="auto"/>
        <w:ind w:firstLine="708"/>
        <w:jc w:val="both"/>
        <w:rPr>
          <w:rFonts w:ascii="Times New Roman" w:eastAsia="Times New Roman" w:hAnsi="Times New Roman" w:cs="Times New Roman"/>
          <w:bCs/>
          <w:sz w:val="24"/>
          <w:szCs w:val="24"/>
          <w:u w:val="single"/>
          <w:lang w:eastAsia="ru-RU"/>
        </w:rPr>
      </w:pPr>
    </w:p>
    <w:p w:rsidR="00B143A6" w:rsidRPr="001163D8" w:rsidRDefault="002F24ED" w:rsidP="004F4A46">
      <w:pPr>
        <w:pStyle w:val="2"/>
        <w:jc w:val="center"/>
        <w:rPr>
          <w:rFonts w:ascii="Times New Roman" w:eastAsia="Times New Roman" w:hAnsi="Times New Roman" w:cs="Times New Roman"/>
          <w:b/>
          <w:color w:val="auto"/>
          <w:sz w:val="28"/>
          <w:szCs w:val="28"/>
          <w:lang w:eastAsia="ru-RU"/>
        </w:rPr>
      </w:pPr>
      <w:bookmarkStart w:id="8" w:name="_Toc2544260"/>
      <w:r w:rsidRPr="001163D8">
        <w:rPr>
          <w:rFonts w:ascii="Times New Roman" w:eastAsia="Times New Roman" w:hAnsi="Times New Roman" w:cs="Times New Roman"/>
          <w:b/>
          <w:bCs/>
          <w:color w:val="auto"/>
          <w:sz w:val="28"/>
          <w:szCs w:val="28"/>
          <w:lang w:eastAsia="ru-RU"/>
        </w:rPr>
        <w:lastRenderedPageBreak/>
        <w:t>1.3.</w:t>
      </w:r>
      <w:r w:rsidR="00FE4DCD" w:rsidRPr="001163D8">
        <w:rPr>
          <w:rFonts w:ascii="Times New Roman" w:eastAsia="Times New Roman" w:hAnsi="Times New Roman" w:cs="Times New Roman"/>
          <w:b/>
          <w:color w:val="auto"/>
          <w:sz w:val="28"/>
          <w:szCs w:val="28"/>
          <w:lang w:eastAsia="ru-RU"/>
        </w:rPr>
        <w:t xml:space="preserve"> </w:t>
      </w:r>
      <w:r w:rsidR="006E209C" w:rsidRPr="001163D8">
        <w:rPr>
          <w:rFonts w:ascii="Times New Roman" w:eastAsia="Times New Roman" w:hAnsi="Times New Roman" w:cs="Times New Roman"/>
          <w:b/>
          <w:color w:val="auto"/>
          <w:sz w:val="28"/>
          <w:szCs w:val="28"/>
          <w:lang w:eastAsia="ru-RU"/>
        </w:rPr>
        <w:t>Планируемые результаты освоения Программы</w:t>
      </w:r>
      <w:bookmarkEnd w:id="8"/>
    </w:p>
    <w:p w:rsidR="006E209C" w:rsidRDefault="006E209C" w:rsidP="00BB6FAA">
      <w:pPr>
        <w:spacing w:after="0" w:line="240" w:lineRule="auto"/>
        <w:ind w:firstLine="360"/>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 xml:space="preserve">Результатами освоения программы являются </w:t>
      </w:r>
      <w:r w:rsidRPr="006E209C">
        <w:rPr>
          <w:rFonts w:ascii="Times New Roman" w:eastAsia="Calibri" w:hAnsi="Times New Roman" w:cs="Times New Roman"/>
          <w:b/>
          <w:i/>
          <w:sz w:val="24"/>
          <w:szCs w:val="24"/>
        </w:rPr>
        <w:t>целевые ориентиры</w:t>
      </w:r>
      <w:r w:rsidRPr="006E209C">
        <w:rPr>
          <w:rFonts w:ascii="Times New Roman" w:eastAsia="Calibri" w:hAnsi="Times New Roman" w:cs="Times New Roman"/>
          <w:sz w:val="24"/>
          <w:szCs w:val="24"/>
        </w:rPr>
        <w:t xml:space="preserve"> дошкольного образования, которые представляют собой социально-нормативные возрастные характеристики возможных достижений ребенка.</w:t>
      </w:r>
    </w:p>
    <w:p w:rsidR="007E18F5" w:rsidRDefault="007E18F5" w:rsidP="007B0D9D">
      <w:pPr>
        <w:spacing w:after="0" w:line="240" w:lineRule="auto"/>
        <w:ind w:firstLine="360"/>
        <w:jc w:val="center"/>
        <w:rPr>
          <w:rFonts w:ascii="Times New Roman" w:eastAsia="Calibri" w:hAnsi="Times New Roman" w:cs="Times New Roman"/>
          <w:b/>
          <w:sz w:val="26"/>
          <w:szCs w:val="26"/>
        </w:rPr>
      </w:pPr>
    </w:p>
    <w:p w:rsidR="007B0D9D" w:rsidRPr="001163D8" w:rsidRDefault="007B0D9D" w:rsidP="004F4A46">
      <w:pPr>
        <w:pStyle w:val="3"/>
        <w:jc w:val="center"/>
        <w:rPr>
          <w:rFonts w:ascii="Times New Roman" w:eastAsia="Calibri" w:hAnsi="Times New Roman" w:cs="Times New Roman"/>
          <w:b/>
          <w:color w:val="auto"/>
          <w:sz w:val="26"/>
          <w:szCs w:val="26"/>
        </w:rPr>
      </w:pPr>
      <w:bookmarkStart w:id="9" w:name="_Toc2544261"/>
      <w:r w:rsidRPr="001163D8">
        <w:rPr>
          <w:rFonts w:ascii="Times New Roman" w:eastAsia="Calibri" w:hAnsi="Times New Roman" w:cs="Times New Roman"/>
          <w:b/>
          <w:color w:val="auto"/>
          <w:sz w:val="26"/>
          <w:szCs w:val="26"/>
        </w:rPr>
        <w:t>1.3.1. Целевые ориентиры</w:t>
      </w:r>
      <w:bookmarkEnd w:id="9"/>
    </w:p>
    <w:p w:rsidR="007B0D9D" w:rsidRPr="006E209C" w:rsidRDefault="007B0D9D" w:rsidP="00B143A6">
      <w:pPr>
        <w:spacing w:after="0" w:line="276" w:lineRule="auto"/>
        <w:ind w:firstLine="360"/>
        <w:jc w:val="both"/>
        <w:rPr>
          <w:rFonts w:ascii="Times New Roman" w:eastAsia="Calibri" w:hAnsi="Times New Roman" w:cs="Times New Roman"/>
          <w:b/>
          <w:i/>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379"/>
      </w:tblGrid>
      <w:tr w:rsidR="006E209C" w:rsidRPr="006E209C" w:rsidTr="00840C66">
        <w:trPr>
          <w:trHeight w:val="704"/>
        </w:trPr>
        <w:tc>
          <w:tcPr>
            <w:tcW w:w="3114" w:type="dxa"/>
            <w:shd w:val="clear" w:color="auto" w:fill="DEEAF6" w:themeFill="accent1" w:themeFillTint="33"/>
            <w:vAlign w:val="center"/>
          </w:tcPr>
          <w:p w:rsidR="003D2ECA" w:rsidRDefault="006E209C" w:rsidP="00740206">
            <w:pPr>
              <w:spacing w:after="0" w:line="240" w:lineRule="auto"/>
              <w:jc w:val="center"/>
              <w:rPr>
                <w:rFonts w:ascii="Times New Roman" w:eastAsia="Calibri" w:hAnsi="Times New Roman" w:cs="Times New Roman"/>
                <w:b/>
                <w:sz w:val="28"/>
                <w:szCs w:val="28"/>
              </w:rPr>
            </w:pPr>
            <w:r w:rsidRPr="006E209C">
              <w:rPr>
                <w:rFonts w:ascii="Times New Roman" w:eastAsia="Calibri" w:hAnsi="Times New Roman" w:cs="Times New Roman"/>
                <w:b/>
                <w:sz w:val="28"/>
                <w:szCs w:val="28"/>
              </w:rPr>
              <w:t xml:space="preserve">Целевые ориентиры образования </w:t>
            </w:r>
          </w:p>
          <w:p w:rsidR="006E209C" w:rsidRPr="006E209C" w:rsidRDefault="006E209C" w:rsidP="00740206">
            <w:pPr>
              <w:spacing w:after="0" w:line="240" w:lineRule="auto"/>
              <w:jc w:val="center"/>
              <w:rPr>
                <w:rFonts w:ascii="Times New Roman" w:eastAsia="Calibri" w:hAnsi="Times New Roman" w:cs="Times New Roman"/>
                <w:b/>
                <w:sz w:val="28"/>
                <w:szCs w:val="28"/>
              </w:rPr>
            </w:pPr>
            <w:r w:rsidRPr="006E209C">
              <w:rPr>
                <w:rFonts w:ascii="Times New Roman" w:eastAsia="Calibri" w:hAnsi="Times New Roman" w:cs="Times New Roman"/>
                <w:b/>
                <w:sz w:val="28"/>
                <w:szCs w:val="28"/>
              </w:rPr>
              <w:t>в раннем возрасте</w:t>
            </w:r>
          </w:p>
        </w:tc>
        <w:tc>
          <w:tcPr>
            <w:tcW w:w="6379" w:type="dxa"/>
            <w:shd w:val="clear" w:color="auto" w:fill="FFFFCC"/>
            <w:vAlign w:val="center"/>
          </w:tcPr>
          <w:p w:rsidR="006E209C" w:rsidRPr="006E209C" w:rsidRDefault="006E209C" w:rsidP="00740206">
            <w:pPr>
              <w:spacing w:after="0" w:line="240" w:lineRule="auto"/>
              <w:jc w:val="center"/>
              <w:rPr>
                <w:rFonts w:ascii="Times New Roman" w:eastAsia="Calibri" w:hAnsi="Times New Roman" w:cs="Times New Roman"/>
                <w:b/>
                <w:sz w:val="28"/>
                <w:szCs w:val="28"/>
              </w:rPr>
            </w:pPr>
            <w:r w:rsidRPr="006E209C">
              <w:rPr>
                <w:rFonts w:ascii="Times New Roman" w:eastAsia="Calibri" w:hAnsi="Times New Roman" w:cs="Times New Roman"/>
                <w:b/>
                <w:sz w:val="28"/>
                <w:szCs w:val="28"/>
              </w:rPr>
              <w:t>Целевые ориентиры на этапе завершения дошкольного образования</w:t>
            </w:r>
          </w:p>
        </w:tc>
      </w:tr>
      <w:tr w:rsidR="006E209C" w:rsidRPr="006E209C" w:rsidTr="00840C66">
        <w:tc>
          <w:tcPr>
            <w:tcW w:w="3114" w:type="dxa"/>
            <w:shd w:val="clear" w:color="auto" w:fill="auto"/>
          </w:tcPr>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Ребенок интересуется окружающими предметами и активно действ</w:t>
            </w:r>
            <w:r w:rsidR="00790342">
              <w:rPr>
                <w:rFonts w:ascii="Times New Roman" w:eastAsia="Calibri" w:hAnsi="Times New Roman" w:cs="Times New Roman"/>
                <w:sz w:val="24"/>
                <w:szCs w:val="24"/>
              </w:rPr>
              <w:t>ует с ними; эмоционально вовлечё</w:t>
            </w:r>
            <w:r w:rsidRPr="006E209C">
              <w:rPr>
                <w:rFonts w:ascii="Times New Roman" w:eastAsia="Calibri" w:hAnsi="Times New Roman" w:cs="Times New Roman"/>
                <w:sz w:val="24"/>
                <w:szCs w:val="24"/>
              </w:rPr>
              <w:t>н в действия с игрушками и другими предметами, стремится проявлять настойчивость в достижении результата своих действий;</w:t>
            </w:r>
          </w:p>
          <w:p w:rsidR="006E209C" w:rsidRPr="006E209C" w:rsidRDefault="006E209C" w:rsidP="00044988">
            <w:pPr>
              <w:spacing w:after="0" w:line="276" w:lineRule="auto"/>
              <w:rPr>
                <w:rFonts w:ascii="Times New Roman" w:eastAsia="Calibri" w:hAnsi="Times New Roman" w:cs="Times New Roman"/>
                <w:sz w:val="24"/>
                <w:szCs w:val="24"/>
              </w:rPr>
            </w:pPr>
            <w:r w:rsidRPr="006E209C">
              <w:rPr>
                <w:rFonts w:ascii="Times New Roman" w:eastAsia="Calibri" w:hAnsi="Times New Roman" w:cs="Times New Roman"/>
                <w:sz w:val="24"/>
                <w:szCs w:val="24"/>
              </w:rPr>
              <w:t>использует специфические, культурно</w:t>
            </w:r>
            <w:r w:rsidR="00C91AA7">
              <w:rPr>
                <w:rFonts w:ascii="Times New Roman" w:eastAsia="Calibri" w:hAnsi="Times New Roman" w:cs="Times New Roman"/>
                <w:sz w:val="24"/>
                <w:szCs w:val="24"/>
              </w:rPr>
              <w:t xml:space="preserve"> - </w:t>
            </w:r>
            <w:r w:rsidRPr="006E209C">
              <w:rPr>
                <w:rFonts w:ascii="Times New Roman" w:eastAsia="Calibri" w:hAnsi="Times New Roman" w:cs="Times New Roman"/>
                <w:sz w:val="24"/>
                <w:szCs w:val="24"/>
              </w:rPr>
              <w:t>фиксированные предметные действия, зна</w:t>
            </w:r>
            <w:r w:rsidR="00044988">
              <w:rPr>
                <w:rFonts w:ascii="Times New Roman" w:eastAsia="Calibri" w:hAnsi="Times New Roman" w:cs="Times New Roman"/>
                <w:sz w:val="24"/>
                <w:szCs w:val="24"/>
              </w:rPr>
              <w:t xml:space="preserve">ет назначение бытовых предметов </w:t>
            </w:r>
            <w:r w:rsidRPr="006E209C">
              <w:rPr>
                <w:rFonts w:ascii="Times New Roman" w:eastAsia="Calibri" w:hAnsi="Times New Roman" w:cs="Times New Roman"/>
                <w:sz w:val="24"/>
                <w:szCs w:val="24"/>
              </w:rPr>
              <w:t>(ложки,</w:t>
            </w:r>
            <w:r w:rsidR="00044988">
              <w:rPr>
                <w:rFonts w:ascii="Times New Roman" w:eastAsia="Calibri" w:hAnsi="Times New Roman" w:cs="Times New Roman"/>
                <w:sz w:val="24"/>
                <w:szCs w:val="24"/>
              </w:rPr>
              <w:t xml:space="preserve"> </w:t>
            </w:r>
            <w:r w:rsidRPr="006E209C">
              <w:rPr>
                <w:rFonts w:ascii="Times New Roman" w:eastAsia="Calibri" w:hAnsi="Times New Roman" w:cs="Times New Roman"/>
                <w:sz w:val="24"/>
                <w:szCs w:val="24"/>
              </w:rPr>
              <w:t>расчески, карандаша и пр.) и умеет пользоваться ими. Владеет просте</w:t>
            </w:r>
            <w:r w:rsidR="00D84FB9">
              <w:rPr>
                <w:rFonts w:ascii="Times New Roman" w:eastAsia="Calibri" w:hAnsi="Times New Roman" w:cs="Times New Roman"/>
                <w:sz w:val="24"/>
                <w:szCs w:val="24"/>
              </w:rPr>
              <w:t>йшими навыками самообслуживания. Стремитс</w:t>
            </w:r>
            <w:r w:rsidRPr="006E209C">
              <w:rPr>
                <w:rFonts w:ascii="Times New Roman" w:eastAsia="Calibri" w:hAnsi="Times New Roman" w:cs="Times New Roman"/>
                <w:sz w:val="24"/>
                <w:szCs w:val="24"/>
              </w:rPr>
              <w:t xml:space="preserve">я проявлять самостоятельность в </w:t>
            </w:r>
            <w:r w:rsidR="00465BF0">
              <w:rPr>
                <w:rFonts w:ascii="Times New Roman" w:eastAsia="Calibri" w:hAnsi="Times New Roman" w:cs="Times New Roman"/>
                <w:sz w:val="24"/>
                <w:szCs w:val="24"/>
              </w:rPr>
              <w:t>б</w:t>
            </w:r>
            <w:r w:rsidRPr="006E209C">
              <w:rPr>
                <w:rFonts w:ascii="Times New Roman" w:eastAsia="Calibri" w:hAnsi="Times New Roman" w:cs="Times New Roman"/>
                <w:sz w:val="24"/>
                <w:szCs w:val="24"/>
              </w:rPr>
              <w:t>ытовом и игровом поведении;</w:t>
            </w:r>
          </w:p>
          <w:p w:rsidR="003D733E"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 xml:space="preserve">проявляет отрицательное отношение к грубости, </w:t>
            </w:r>
            <w:r w:rsidR="000632C5" w:rsidRPr="006E209C">
              <w:rPr>
                <w:rFonts w:ascii="Times New Roman" w:eastAsia="Calibri" w:hAnsi="Times New Roman" w:cs="Times New Roman"/>
                <w:sz w:val="24"/>
                <w:szCs w:val="24"/>
              </w:rPr>
              <w:t>жадности</w:t>
            </w:r>
            <w:r w:rsidR="000632C5">
              <w:rPr>
                <w:rFonts w:ascii="Times New Roman" w:eastAsia="Calibri" w:hAnsi="Times New Roman" w:cs="Times New Roman"/>
                <w:sz w:val="24"/>
                <w:szCs w:val="24"/>
              </w:rPr>
              <w:t>,</w:t>
            </w:r>
            <w:r w:rsidR="000632C5" w:rsidRPr="006E209C">
              <w:rPr>
                <w:rFonts w:ascii="Times New Roman" w:eastAsia="Calibri" w:hAnsi="Times New Roman" w:cs="Times New Roman"/>
                <w:sz w:val="24"/>
                <w:szCs w:val="24"/>
              </w:rPr>
              <w:t xml:space="preserve"> соблюдает</w:t>
            </w:r>
            <w:r w:rsidRPr="006E209C">
              <w:rPr>
                <w:rFonts w:ascii="Times New Roman" w:eastAsia="Calibri" w:hAnsi="Times New Roman" w:cs="Times New Roman"/>
                <w:sz w:val="24"/>
                <w:szCs w:val="24"/>
              </w:rPr>
              <w:t xml:space="preserve"> правила элементарной вежливости</w:t>
            </w:r>
            <w:r w:rsidR="000632C5">
              <w:rPr>
                <w:rFonts w:ascii="Times New Roman" w:eastAsia="Calibri" w:hAnsi="Times New Roman" w:cs="Times New Roman"/>
                <w:sz w:val="24"/>
                <w:szCs w:val="24"/>
              </w:rPr>
              <w:t xml:space="preserve">, </w:t>
            </w:r>
            <w:r w:rsidRPr="006E209C">
              <w:rPr>
                <w:rFonts w:ascii="Times New Roman" w:eastAsia="Calibri" w:hAnsi="Times New Roman" w:cs="Times New Roman"/>
                <w:sz w:val="24"/>
                <w:szCs w:val="24"/>
              </w:rPr>
              <w:t>владеет активной речью, включенной в общение; может обращаться с вопросами и просьбами</w:t>
            </w:r>
            <w:r w:rsidR="00563538">
              <w:rPr>
                <w:rFonts w:ascii="Times New Roman" w:eastAsia="Calibri" w:hAnsi="Times New Roman" w:cs="Times New Roman"/>
                <w:sz w:val="24"/>
                <w:szCs w:val="24"/>
              </w:rPr>
              <w:t xml:space="preserve">, понимает речь взрослых; </w:t>
            </w:r>
            <w:r w:rsidR="00563538">
              <w:rPr>
                <w:rFonts w:ascii="Times New Roman" w:eastAsia="Calibri" w:hAnsi="Times New Roman" w:cs="Times New Roman"/>
                <w:sz w:val="24"/>
                <w:szCs w:val="24"/>
              </w:rPr>
              <w:lastRenderedPageBreak/>
              <w:t xml:space="preserve">знает </w:t>
            </w:r>
            <w:r w:rsidRPr="006E209C">
              <w:rPr>
                <w:rFonts w:ascii="Times New Roman" w:eastAsia="Calibri" w:hAnsi="Times New Roman" w:cs="Times New Roman"/>
                <w:sz w:val="24"/>
                <w:szCs w:val="24"/>
              </w:rPr>
              <w:t>названия окружающих предметов и игрушек</w:t>
            </w:r>
            <w:r w:rsidR="003D733E">
              <w:rPr>
                <w:rFonts w:ascii="Times New Roman" w:eastAsia="Calibri" w:hAnsi="Times New Roman" w:cs="Times New Roman"/>
                <w:sz w:val="24"/>
                <w:szCs w:val="24"/>
              </w:rPr>
              <w:t xml:space="preserve">. </w:t>
            </w:r>
          </w:p>
          <w:p w:rsidR="006E209C" w:rsidRPr="006E209C" w:rsidRDefault="003D733E" w:rsidP="003D2ECA">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006E209C" w:rsidRPr="006E209C">
              <w:rPr>
                <w:rFonts w:ascii="Times New Roman" w:eastAsia="Calibri" w:hAnsi="Times New Roman" w:cs="Times New Roman"/>
                <w:sz w:val="24"/>
                <w:szCs w:val="24"/>
              </w:rPr>
              <w:t>ечь становится полноценным средством общения</w:t>
            </w:r>
            <w:r>
              <w:rPr>
                <w:rFonts w:ascii="Times New Roman" w:eastAsia="Calibri" w:hAnsi="Times New Roman" w:cs="Times New Roman"/>
                <w:sz w:val="24"/>
                <w:szCs w:val="24"/>
              </w:rPr>
              <w:t xml:space="preserve">: </w:t>
            </w:r>
            <w:r w:rsidR="006E209C" w:rsidRPr="006E209C">
              <w:rPr>
                <w:rFonts w:ascii="Times New Roman" w:eastAsia="Calibri" w:hAnsi="Times New Roman" w:cs="Times New Roman"/>
                <w:sz w:val="24"/>
                <w:szCs w:val="24"/>
              </w:rPr>
              <w:t>стремится к общению со взрослыми и активно подражает им в движениях и действиях; появляются игры, в котор</w:t>
            </w:r>
            <w:r w:rsidR="00FA0B43">
              <w:rPr>
                <w:rFonts w:ascii="Times New Roman" w:eastAsia="Calibri" w:hAnsi="Times New Roman" w:cs="Times New Roman"/>
                <w:sz w:val="24"/>
                <w:szCs w:val="24"/>
              </w:rPr>
              <w:t>ых ребё</w:t>
            </w:r>
            <w:r w:rsidR="006E209C" w:rsidRPr="006E209C">
              <w:rPr>
                <w:rFonts w:ascii="Times New Roman" w:eastAsia="Calibri" w:hAnsi="Times New Roman" w:cs="Times New Roman"/>
                <w:sz w:val="24"/>
                <w:szCs w:val="24"/>
              </w:rPr>
              <w:t>нок воспроизводит действия взрослого;</w:t>
            </w:r>
          </w:p>
          <w:p w:rsidR="00FA0B43"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 xml:space="preserve">проявляет интерес к сверстникам; наблюдает </w:t>
            </w:r>
            <w:r w:rsidR="00FA0B43">
              <w:rPr>
                <w:rFonts w:ascii="Times New Roman" w:eastAsia="Calibri" w:hAnsi="Times New Roman" w:cs="Times New Roman"/>
                <w:sz w:val="24"/>
                <w:szCs w:val="24"/>
              </w:rPr>
              <w:t xml:space="preserve">за их действиями и подражает им. </w:t>
            </w:r>
          </w:p>
          <w:p w:rsidR="006E209C" w:rsidRDefault="00FA0B43" w:rsidP="003D2ECA">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Проявляет </w:t>
            </w:r>
            <w:r w:rsidR="006E209C" w:rsidRPr="006E209C">
              <w:rPr>
                <w:rFonts w:ascii="Times New Roman" w:eastAsia="Calibri" w:hAnsi="Times New Roman" w:cs="Times New Roman"/>
                <w:sz w:val="24"/>
                <w:szCs w:val="24"/>
              </w:rPr>
              <w:t>интерес к окружающему миру природы, с интересом участвует в сезонных наблюдениях</w:t>
            </w:r>
            <w:r>
              <w:rPr>
                <w:rFonts w:ascii="Times New Roman" w:eastAsia="Calibri" w:hAnsi="Times New Roman" w:cs="Times New Roman"/>
                <w:sz w:val="24"/>
                <w:szCs w:val="24"/>
              </w:rPr>
              <w:t>.</w:t>
            </w:r>
          </w:p>
          <w:p w:rsidR="006E209C" w:rsidRPr="006E209C" w:rsidRDefault="00FA0B43" w:rsidP="003D2ECA">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6E209C" w:rsidRPr="006E209C">
              <w:rPr>
                <w:rFonts w:ascii="Times New Roman" w:eastAsia="Calibri" w:hAnsi="Times New Roman" w:cs="Times New Roman"/>
                <w:sz w:val="24"/>
                <w:szCs w:val="24"/>
              </w:rPr>
              <w:t>роявляет интерес к стихам, песням и сказкам, рассматриванию картин</w:t>
            </w:r>
            <w:r w:rsidR="006C3752">
              <w:rPr>
                <w:rFonts w:ascii="Times New Roman" w:eastAsia="Calibri" w:hAnsi="Times New Roman" w:cs="Times New Roman"/>
                <w:sz w:val="24"/>
                <w:szCs w:val="24"/>
              </w:rPr>
              <w:t>ок</w:t>
            </w:r>
            <w:r w:rsidR="006E209C" w:rsidRPr="006E209C">
              <w:rPr>
                <w:rFonts w:ascii="Times New Roman" w:eastAsia="Calibri" w:hAnsi="Times New Roman" w:cs="Times New Roman"/>
                <w:sz w:val="24"/>
                <w:szCs w:val="24"/>
              </w:rPr>
              <w:t>, стремится двигаться под музыку; эмоционально откликается на различные произведения культуры и искусства;</w:t>
            </w:r>
          </w:p>
          <w:p w:rsid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с понимание следит за действиями героев кукольного театра, проявляет желание участвовать в театрализованных и сюжетно-ролевых играх</w:t>
            </w:r>
            <w:r w:rsidR="006C3752">
              <w:rPr>
                <w:rFonts w:ascii="Times New Roman" w:eastAsia="Calibri" w:hAnsi="Times New Roman" w:cs="Times New Roman"/>
                <w:sz w:val="24"/>
                <w:szCs w:val="24"/>
              </w:rPr>
              <w:t xml:space="preserve">. </w:t>
            </w:r>
          </w:p>
          <w:p w:rsidR="006E209C" w:rsidRPr="006E209C" w:rsidRDefault="006C3752" w:rsidP="006C375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w:t>
            </w:r>
            <w:r w:rsidR="006E209C" w:rsidRPr="006E209C">
              <w:rPr>
                <w:rFonts w:ascii="Times New Roman" w:eastAsia="Calibri" w:hAnsi="Times New Roman" w:cs="Times New Roman"/>
                <w:sz w:val="24"/>
                <w:szCs w:val="24"/>
              </w:rPr>
              <w:t>реб</w:t>
            </w:r>
            <w:r>
              <w:rPr>
                <w:rFonts w:ascii="Times New Roman" w:eastAsia="Calibri" w:hAnsi="Times New Roman" w:cs="Times New Roman"/>
                <w:sz w:val="24"/>
                <w:szCs w:val="24"/>
              </w:rPr>
              <w:t>ё</w:t>
            </w:r>
            <w:r w:rsidR="006E209C" w:rsidRPr="006E209C">
              <w:rPr>
                <w:rFonts w:ascii="Times New Roman" w:eastAsia="Calibri" w:hAnsi="Times New Roman" w:cs="Times New Roman"/>
                <w:sz w:val="24"/>
                <w:szCs w:val="24"/>
              </w:rPr>
              <w:t>нка развита крупная моторика, он стремится осваивать различные виды движения (бег,</w:t>
            </w:r>
            <w:r w:rsidR="002A2386">
              <w:rPr>
                <w:rFonts w:ascii="Times New Roman" w:eastAsia="Calibri" w:hAnsi="Times New Roman" w:cs="Times New Roman"/>
                <w:sz w:val="24"/>
                <w:szCs w:val="24"/>
              </w:rPr>
              <w:t xml:space="preserve"> лазанье, перешагивание и пр.).</w:t>
            </w:r>
          </w:p>
        </w:tc>
        <w:tc>
          <w:tcPr>
            <w:tcW w:w="6379" w:type="dxa"/>
            <w:shd w:val="clear" w:color="auto" w:fill="auto"/>
          </w:tcPr>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lastRenderedPageBreak/>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способен выбирать себе род занятий, участников по совместной деятельности;</w:t>
            </w:r>
          </w:p>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сотрудничать и выполнять как лидерские, так и исполнительские функции в совместной деятельности. Умеет выражать и отстаивать свою позицию по разным вопросам;</w:t>
            </w:r>
          </w:p>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проявляет умение слышать других и стремление быть понятым другими;</w:t>
            </w:r>
          </w:p>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r w:rsidR="00FA47E6">
              <w:rPr>
                <w:rFonts w:ascii="Times New Roman" w:eastAsia="Calibri" w:hAnsi="Times New Roman" w:cs="Times New Roman"/>
                <w:sz w:val="24"/>
                <w:szCs w:val="24"/>
              </w:rPr>
              <w:t>.</w:t>
            </w:r>
          </w:p>
          <w:p w:rsidR="006E209C" w:rsidRPr="006E209C" w:rsidRDefault="00FA47E6" w:rsidP="003D2ECA">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006E209C" w:rsidRPr="006E209C">
              <w:rPr>
                <w:rFonts w:ascii="Times New Roman" w:eastAsia="Calibri" w:hAnsi="Times New Roman" w:cs="Times New Roman"/>
                <w:sz w:val="24"/>
                <w:szCs w:val="24"/>
              </w:rPr>
              <w:t xml:space="preserve">остаточно хорошо владеет устной речью, может выражать свои мысли и желания, использовать речь для выражения </w:t>
            </w:r>
            <w:r w:rsidR="006E209C" w:rsidRPr="006E209C">
              <w:rPr>
                <w:rFonts w:ascii="Times New Roman" w:eastAsia="Calibri" w:hAnsi="Times New Roman" w:cs="Times New Roman"/>
                <w:sz w:val="24"/>
                <w:szCs w:val="24"/>
              </w:rPr>
              <w:lastRenderedPageBreak/>
              <w:t>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проявляет ответственность за начатое дело,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w:t>
            </w:r>
            <w:r w:rsidR="00A34FF5">
              <w:rPr>
                <w:rFonts w:ascii="Times New Roman" w:eastAsia="Calibri" w:hAnsi="Times New Roman" w:cs="Times New Roman"/>
                <w:sz w:val="24"/>
                <w:szCs w:val="24"/>
              </w:rPr>
              <w:t>ё</w:t>
            </w:r>
            <w:r w:rsidRPr="006E209C">
              <w:rPr>
                <w:rFonts w:ascii="Times New Roman" w:eastAsia="Calibri" w:hAnsi="Times New Roman" w:cs="Times New Roman"/>
                <w:sz w:val="24"/>
                <w:szCs w:val="24"/>
              </w:rPr>
              <w:t>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C72975"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 xml:space="preserve">проявляет уважение к жизни (в различных ее формах) и заботу об окружающей среде. </w:t>
            </w:r>
          </w:p>
          <w:p w:rsidR="006E209C" w:rsidRPr="006E209C" w:rsidRDefault="006E209C" w:rsidP="003D2EC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 xml:space="preserve">Эмоционально отзывается на красоту окружающего мира, произведения </w:t>
            </w:r>
            <w:r w:rsidR="00C72975">
              <w:rPr>
                <w:rFonts w:ascii="Times New Roman" w:eastAsia="Calibri" w:hAnsi="Times New Roman" w:cs="Times New Roman"/>
                <w:sz w:val="24"/>
                <w:szCs w:val="24"/>
              </w:rPr>
              <w:t>и</w:t>
            </w:r>
            <w:r w:rsidRPr="006E209C">
              <w:rPr>
                <w:rFonts w:ascii="Times New Roman" w:eastAsia="Calibri" w:hAnsi="Times New Roman" w:cs="Times New Roman"/>
                <w:sz w:val="24"/>
                <w:szCs w:val="24"/>
              </w:rPr>
              <w:t>скусства (музыку, танцы, театральную деятельность, изобра</w:t>
            </w:r>
            <w:r w:rsidR="00F250EE">
              <w:rPr>
                <w:rFonts w:ascii="Times New Roman" w:eastAsia="Calibri" w:hAnsi="Times New Roman" w:cs="Times New Roman"/>
                <w:sz w:val="24"/>
                <w:szCs w:val="24"/>
              </w:rPr>
              <w:t>зительную деятельность и т. д.).</w:t>
            </w:r>
          </w:p>
          <w:p w:rsidR="006E209C" w:rsidRPr="006E209C" w:rsidRDefault="00F250EE" w:rsidP="003D2ECA">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6E209C" w:rsidRPr="006E209C">
              <w:rPr>
                <w:rFonts w:ascii="Times New Roman" w:eastAsia="Calibri" w:hAnsi="Times New Roman" w:cs="Times New Roman"/>
                <w:sz w:val="24"/>
                <w:szCs w:val="24"/>
              </w:rPr>
              <w:t>роявляет патриотические чувства, ощу</w:t>
            </w:r>
            <w:r>
              <w:rPr>
                <w:rFonts w:ascii="Times New Roman" w:eastAsia="Calibri" w:hAnsi="Times New Roman" w:cs="Times New Roman"/>
                <w:sz w:val="24"/>
                <w:szCs w:val="24"/>
              </w:rPr>
              <w:t>щает гордость за свою страну, её</w:t>
            </w:r>
            <w:r w:rsidR="006E209C" w:rsidRPr="006E209C">
              <w:rPr>
                <w:rFonts w:ascii="Times New Roman" w:eastAsia="Calibri" w:hAnsi="Times New Roman" w:cs="Times New Roman"/>
                <w:sz w:val="24"/>
                <w:szCs w:val="24"/>
              </w:rPr>
              <w:t xml:space="preserve"> достижения, имеет представление о е</w:t>
            </w:r>
            <w:r>
              <w:rPr>
                <w:rFonts w:ascii="Times New Roman" w:eastAsia="Calibri" w:hAnsi="Times New Roman" w:cs="Times New Roman"/>
                <w:sz w:val="24"/>
                <w:szCs w:val="24"/>
              </w:rPr>
              <w:t>ё</w:t>
            </w:r>
            <w:r w:rsidR="006E209C" w:rsidRPr="006E209C">
              <w:rPr>
                <w:rFonts w:ascii="Times New Roman" w:eastAsia="Calibri" w:hAnsi="Times New Roman" w:cs="Times New Roman"/>
                <w:sz w:val="24"/>
                <w:szCs w:val="24"/>
              </w:rPr>
              <w:t xml:space="preserve"> географическом разнообразии, многонациональности,</w:t>
            </w:r>
            <w:r>
              <w:rPr>
                <w:rFonts w:ascii="Times New Roman" w:eastAsia="Calibri" w:hAnsi="Times New Roman" w:cs="Times New Roman"/>
                <w:sz w:val="24"/>
                <w:szCs w:val="24"/>
              </w:rPr>
              <w:t xml:space="preserve"> о </w:t>
            </w:r>
            <w:r w:rsidRPr="006E209C">
              <w:rPr>
                <w:rFonts w:ascii="Times New Roman" w:eastAsia="Calibri" w:hAnsi="Times New Roman" w:cs="Times New Roman"/>
                <w:sz w:val="24"/>
                <w:szCs w:val="24"/>
              </w:rPr>
              <w:t>важнейших</w:t>
            </w:r>
            <w:r w:rsidR="006E209C" w:rsidRPr="006E209C">
              <w:rPr>
                <w:rFonts w:ascii="Times New Roman" w:eastAsia="Calibri" w:hAnsi="Times New Roman" w:cs="Times New Roman"/>
                <w:sz w:val="24"/>
                <w:szCs w:val="24"/>
              </w:rPr>
              <w:t xml:space="preserve"> исторических событиях</w:t>
            </w:r>
            <w:r>
              <w:rPr>
                <w:rFonts w:ascii="Times New Roman" w:eastAsia="Calibri" w:hAnsi="Times New Roman" w:cs="Times New Roman"/>
                <w:sz w:val="24"/>
                <w:szCs w:val="24"/>
              </w:rPr>
              <w:t>.</w:t>
            </w:r>
          </w:p>
          <w:p w:rsidR="006E209C" w:rsidRPr="006E209C" w:rsidRDefault="00F250EE" w:rsidP="003D2ECA">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6E209C" w:rsidRPr="006E209C">
              <w:rPr>
                <w:rFonts w:ascii="Times New Roman" w:eastAsia="Calibri" w:hAnsi="Times New Roman" w:cs="Times New Roman"/>
                <w:sz w:val="24"/>
                <w:szCs w:val="24"/>
              </w:rPr>
              <w:t>меет первичные представления о себе, семье, традиционных семейных ценностях, включая традиционные гендерные ориентации, проявляет уважение к</w:t>
            </w:r>
            <w:r w:rsidR="008C75BF">
              <w:rPr>
                <w:rFonts w:ascii="Times New Roman" w:eastAsia="Calibri" w:hAnsi="Times New Roman" w:cs="Times New Roman"/>
                <w:sz w:val="24"/>
                <w:szCs w:val="24"/>
              </w:rPr>
              <w:t xml:space="preserve"> своему и противоположному полу.</w:t>
            </w:r>
          </w:p>
          <w:p w:rsidR="006E209C" w:rsidRPr="006E209C" w:rsidRDefault="008C75BF" w:rsidP="003D2ECA">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6E209C" w:rsidRPr="006E209C">
              <w:rPr>
                <w:rFonts w:ascii="Times New Roman" w:eastAsia="Calibri" w:hAnsi="Times New Roman" w:cs="Times New Roman"/>
                <w:sz w:val="24"/>
                <w:szCs w:val="24"/>
              </w:rPr>
              <w:t>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r>
              <w:rPr>
                <w:rFonts w:ascii="Times New Roman" w:eastAsia="Calibri" w:hAnsi="Times New Roman" w:cs="Times New Roman"/>
                <w:sz w:val="24"/>
                <w:szCs w:val="24"/>
              </w:rPr>
              <w:t>.</w:t>
            </w:r>
          </w:p>
          <w:p w:rsidR="006E209C" w:rsidRPr="006E209C" w:rsidRDefault="000D0A1A" w:rsidP="000D0A1A">
            <w:pPr>
              <w:spacing w:after="0" w:line="276" w:lineRule="auto"/>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Воспринимает здоровый образ жизни как ценност</w:t>
            </w:r>
            <w:r>
              <w:rPr>
                <w:rFonts w:ascii="Times New Roman" w:eastAsia="Calibri" w:hAnsi="Times New Roman" w:cs="Times New Roman"/>
                <w:sz w:val="24"/>
                <w:szCs w:val="24"/>
              </w:rPr>
              <w:t>ь</w:t>
            </w:r>
            <w:r w:rsidRPr="006E209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C75BF">
              <w:rPr>
                <w:rFonts w:ascii="Times New Roman" w:eastAsia="Calibri" w:hAnsi="Times New Roman" w:cs="Times New Roman"/>
                <w:sz w:val="24"/>
                <w:szCs w:val="24"/>
              </w:rPr>
              <w:t>И</w:t>
            </w:r>
            <w:r w:rsidR="006E209C" w:rsidRPr="006E209C">
              <w:rPr>
                <w:rFonts w:ascii="Times New Roman" w:eastAsia="Calibri" w:hAnsi="Times New Roman" w:cs="Times New Roman"/>
                <w:sz w:val="24"/>
                <w:szCs w:val="24"/>
              </w:rPr>
              <w:t xml:space="preserve">меет начальные представления о здоровом образе жизни. </w:t>
            </w:r>
          </w:p>
        </w:tc>
      </w:tr>
    </w:tbl>
    <w:p w:rsidR="006E209C" w:rsidRPr="006E209C" w:rsidRDefault="006E209C" w:rsidP="00D857DB">
      <w:pPr>
        <w:spacing w:before="240" w:after="0" w:line="276" w:lineRule="auto"/>
        <w:ind w:firstLine="567"/>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lastRenderedPageBreak/>
        <w:t>На основе данных целевых ориентиров в Программе сформулированы предполагаемые результаты её освоения детьми разных возрастных групп. Дифференциация данных целевых ориентиров по возрастам и направлениям организации жизнедеятельности детей (в виде показателей развития) произведена в соответствии с направлениями развития и образования детей (образовательными областями): социально-коммуникативное развитие; познавательное развитие; речевое развитие; художественно-эстетическое развитие; физическое развитие.</w:t>
      </w:r>
    </w:p>
    <w:p w:rsidR="006E209C" w:rsidRPr="006E209C" w:rsidRDefault="006E209C" w:rsidP="006E209C">
      <w:pPr>
        <w:spacing w:after="0" w:line="240" w:lineRule="auto"/>
        <w:ind w:firstLine="567"/>
        <w:jc w:val="both"/>
        <w:rPr>
          <w:rFonts w:ascii="Times New Roman" w:eastAsia="Times New Roman" w:hAnsi="Times New Roman" w:cs="Times New Roman"/>
          <w:color w:val="000000"/>
          <w:sz w:val="24"/>
          <w:szCs w:val="24"/>
          <w:lang w:eastAsia="ru-RU"/>
        </w:rPr>
      </w:pPr>
    </w:p>
    <w:p w:rsidR="006E209C" w:rsidRPr="00836AC1" w:rsidRDefault="0070752A" w:rsidP="004F4A46">
      <w:pPr>
        <w:pStyle w:val="3"/>
        <w:jc w:val="center"/>
        <w:rPr>
          <w:rFonts w:ascii="Times New Roman" w:eastAsia="Times New Roman" w:hAnsi="Times New Roman" w:cs="Times New Roman"/>
          <w:b/>
          <w:bCs/>
          <w:color w:val="000000"/>
          <w:sz w:val="26"/>
          <w:szCs w:val="26"/>
          <w:lang w:eastAsia="ru-RU" w:bidi="ru-RU"/>
        </w:rPr>
      </w:pPr>
      <w:bookmarkStart w:id="10" w:name="_Toc2544262"/>
      <w:r w:rsidRPr="00836AC1">
        <w:rPr>
          <w:rFonts w:ascii="Times New Roman" w:eastAsia="Times New Roman" w:hAnsi="Times New Roman" w:cs="Times New Roman"/>
          <w:b/>
          <w:bCs/>
          <w:color w:val="000000"/>
          <w:sz w:val="26"/>
          <w:szCs w:val="26"/>
          <w:lang w:eastAsia="ru-RU" w:bidi="ru-RU"/>
        </w:rPr>
        <w:t>1.</w:t>
      </w:r>
      <w:r w:rsidR="00FE4DCD" w:rsidRPr="00836AC1">
        <w:rPr>
          <w:rFonts w:ascii="Times New Roman" w:eastAsia="Times New Roman" w:hAnsi="Times New Roman" w:cs="Times New Roman"/>
          <w:b/>
          <w:bCs/>
          <w:color w:val="000000"/>
          <w:sz w:val="26"/>
          <w:szCs w:val="26"/>
          <w:lang w:eastAsia="ru-RU" w:bidi="ru-RU"/>
        </w:rPr>
        <w:t>3.</w:t>
      </w:r>
      <w:r w:rsidRPr="00836AC1">
        <w:rPr>
          <w:rFonts w:ascii="Times New Roman" w:eastAsia="Times New Roman" w:hAnsi="Times New Roman" w:cs="Times New Roman"/>
          <w:b/>
          <w:bCs/>
          <w:color w:val="000000"/>
          <w:sz w:val="26"/>
          <w:szCs w:val="26"/>
          <w:lang w:eastAsia="ru-RU" w:bidi="ru-RU"/>
        </w:rPr>
        <w:t>2</w:t>
      </w:r>
      <w:r w:rsidR="00FE4DCD" w:rsidRPr="00836AC1">
        <w:rPr>
          <w:rFonts w:ascii="Times New Roman" w:eastAsia="Times New Roman" w:hAnsi="Times New Roman" w:cs="Times New Roman"/>
          <w:b/>
          <w:bCs/>
          <w:color w:val="000000"/>
          <w:sz w:val="26"/>
          <w:szCs w:val="26"/>
          <w:lang w:eastAsia="ru-RU" w:bidi="ru-RU"/>
        </w:rPr>
        <w:t xml:space="preserve">. </w:t>
      </w:r>
      <w:r w:rsidR="006E209C" w:rsidRPr="00836AC1">
        <w:rPr>
          <w:rFonts w:ascii="Times New Roman" w:eastAsia="Times New Roman" w:hAnsi="Times New Roman" w:cs="Times New Roman"/>
          <w:b/>
          <w:bCs/>
          <w:color w:val="000000"/>
          <w:sz w:val="26"/>
          <w:szCs w:val="26"/>
          <w:lang w:eastAsia="ru-RU" w:bidi="ru-RU"/>
        </w:rPr>
        <w:t>Показатели развития детей в соответствии с возрастом.</w:t>
      </w:r>
      <w:bookmarkEnd w:id="10"/>
    </w:p>
    <w:p w:rsidR="006E209C" w:rsidRPr="00836AC1" w:rsidRDefault="006E209C" w:rsidP="004F4A46">
      <w:pPr>
        <w:spacing w:after="0" w:line="240" w:lineRule="auto"/>
        <w:ind w:firstLine="567"/>
        <w:jc w:val="center"/>
        <w:rPr>
          <w:rFonts w:ascii="Times New Roman" w:eastAsia="Times New Roman" w:hAnsi="Times New Roman" w:cs="Times New Roman"/>
          <w:b/>
          <w:bCs/>
          <w:color w:val="000000"/>
          <w:sz w:val="26"/>
          <w:szCs w:val="26"/>
          <w:lang w:eastAsia="ru-RU" w:bidi="ru-RU"/>
        </w:rPr>
      </w:pPr>
      <w:r w:rsidRPr="00836AC1">
        <w:rPr>
          <w:rFonts w:ascii="Times New Roman" w:eastAsia="Times New Roman" w:hAnsi="Times New Roman" w:cs="Times New Roman"/>
          <w:b/>
          <w:bCs/>
          <w:color w:val="000000"/>
          <w:sz w:val="26"/>
          <w:szCs w:val="26"/>
          <w:lang w:eastAsia="ru-RU" w:bidi="ru-RU"/>
        </w:rPr>
        <w:t>Младший дошкольный возраст</w:t>
      </w:r>
    </w:p>
    <w:p w:rsidR="00B143A6" w:rsidRPr="006E209C" w:rsidRDefault="00B143A6" w:rsidP="006E209C">
      <w:pPr>
        <w:spacing w:after="0" w:line="240" w:lineRule="auto"/>
        <w:ind w:firstLine="567"/>
        <w:jc w:val="center"/>
        <w:rPr>
          <w:rFonts w:ascii="Times New Roman" w:eastAsia="Times New Roman" w:hAnsi="Times New Roman" w:cs="Times New Roman"/>
          <w:b/>
          <w:bCs/>
          <w:color w:val="000000"/>
          <w:sz w:val="28"/>
          <w:szCs w:val="28"/>
          <w:lang w:eastAsia="ru-RU" w:bidi="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230"/>
      </w:tblGrid>
      <w:tr w:rsidR="006E209C" w:rsidRPr="00371954" w:rsidTr="00840C66">
        <w:tc>
          <w:tcPr>
            <w:tcW w:w="2263" w:type="dxa"/>
            <w:shd w:val="clear" w:color="auto" w:fill="FFFFFF" w:themeFill="background1"/>
            <w:vAlign w:val="center"/>
          </w:tcPr>
          <w:p w:rsidR="006E209C" w:rsidRPr="00ED2E2E" w:rsidRDefault="006E209C" w:rsidP="00EE4BDD">
            <w:pPr>
              <w:spacing w:after="0" w:line="276" w:lineRule="auto"/>
              <w:jc w:val="center"/>
              <w:rPr>
                <w:rFonts w:ascii="Times New Roman" w:eastAsia="Calibri" w:hAnsi="Times New Roman" w:cs="Times New Roman"/>
                <w:b/>
              </w:rPr>
            </w:pPr>
            <w:r w:rsidRPr="00ED2E2E">
              <w:rPr>
                <w:rFonts w:ascii="Times New Roman" w:eastAsia="Arial Unicode MS" w:hAnsi="Times New Roman" w:cs="Times New Roman"/>
                <w:b/>
                <w:lang w:eastAsia="ru-RU" w:bidi="ru-RU"/>
              </w:rPr>
              <w:t>Образовательные области и направления организации жизнедеятельности детей</w:t>
            </w:r>
          </w:p>
        </w:tc>
        <w:tc>
          <w:tcPr>
            <w:tcW w:w="7230" w:type="dxa"/>
            <w:shd w:val="clear" w:color="auto" w:fill="FFFFFF" w:themeFill="background1"/>
            <w:vAlign w:val="center"/>
          </w:tcPr>
          <w:p w:rsidR="006E209C" w:rsidRPr="00B05C7E" w:rsidRDefault="006E209C" w:rsidP="00EE4BDD">
            <w:pPr>
              <w:spacing w:after="0" w:line="276" w:lineRule="auto"/>
              <w:jc w:val="center"/>
              <w:rPr>
                <w:rFonts w:ascii="Times New Roman" w:eastAsia="Calibri" w:hAnsi="Times New Roman" w:cs="Times New Roman"/>
                <w:b/>
                <w:sz w:val="28"/>
                <w:szCs w:val="28"/>
              </w:rPr>
            </w:pPr>
            <w:r w:rsidRPr="00B05C7E">
              <w:rPr>
                <w:rFonts w:ascii="Times New Roman" w:eastAsia="Arial Unicode MS" w:hAnsi="Times New Roman" w:cs="Times New Roman"/>
                <w:b/>
                <w:sz w:val="28"/>
                <w:szCs w:val="28"/>
                <w:lang w:eastAsia="ru-RU" w:bidi="ru-RU"/>
              </w:rPr>
              <w:t>Показатели развития ребёнка</w:t>
            </w:r>
          </w:p>
        </w:tc>
      </w:tr>
      <w:tr w:rsidR="006E209C" w:rsidRPr="00371954" w:rsidTr="00840C66">
        <w:tc>
          <w:tcPr>
            <w:tcW w:w="9493" w:type="dxa"/>
            <w:gridSpan w:val="2"/>
            <w:shd w:val="clear" w:color="auto" w:fill="DEEAF6" w:themeFill="accent1" w:themeFillTint="33"/>
            <w:vAlign w:val="center"/>
          </w:tcPr>
          <w:p w:rsidR="006E209C" w:rsidRPr="00371954" w:rsidRDefault="006E209C" w:rsidP="004E1205">
            <w:pPr>
              <w:spacing w:after="0" w:line="276" w:lineRule="auto"/>
              <w:jc w:val="center"/>
              <w:rPr>
                <w:rFonts w:ascii="Times New Roman" w:eastAsia="Calibri" w:hAnsi="Times New Roman" w:cs="Times New Roman"/>
                <w:b/>
                <w:i/>
                <w:sz w:val="24"/>
                <w:szCs w:val="24"/>
              </w:rPr>
            </w:pPr>
            <w:r w:rsidRPr="00371954">
              <w:rPr>
                <w:rFonts w:ascii="Times New Roman" w:eastAsia="Calibri" w:hAnsi="Times New Roman" w:cs="Times New Roman"/>
                <w:b/>
                <w:i/>
                <w:sz w:val="24"/>
                <w:szCs w:val="24"/>
              </w:rPr>
              <w:t>СОЦИАЛЬНО-КОММУНИКАТИВНОЕ РАЗВИТИЕ</w:t>
            </w:r>
          </w:p>
        </w:tc>
      </w:tr>
      <w:tr w:rsidR="006E209C" w:rsidRPr="00371954" w:rsidTr="00840C66">
        <w:tc>
          <w:tcPr>
            <w:tcW w:w="2263" w:type="dxa"/>
            <w:shd w:val="clear" w:color="auto" w:fill="FFFFFF" w:themeFill="background1"/>
          </w:tcPr>
          <w:p w:rsidR="00B05C7E" w:rsidRPr="00407127" w:rsidRDefault="006E209C" w:rsidP="00EE4BDD">
            <w:pPr>
              <w:spacing w:after="0" w:line="276" w:lineRule="auto"/>
              <w:jc w:val="center"/>
              <w:rPr>
                <w:rFonts w:ascii="Times New Roman" w:eastAsia="Arial Unicode MS" w:hAnsi="Times New Roman" w:cs="Times New Roman"/>
                <w:b/>
                <w:lang w:eastAsia="ru-RU" w:bidi="ru-RU"/>
              </w:rPr>
            </w:pPr>
            <w:r w:rsidRPr="00407127">
              <w:rPr>
                <w:rFonts w:ascii="Times New Roman" w:eastAsia="Arial Unicode MS" w:hAnsi="Times New Roman" w:cs="Times New Roman"/>
                <w:b/>
                <w:lang w:eastAsia="ru-RU" w:bidi="ru-RU"/>
              </w:rPr>
              <w:t xml:space="preserve">Овладение коммуникативной деятельностью и элементарными общепринятыми нормами и </w:t>
            </w:r>
          </w:p>
          <w:p w:rsidR="006E209C" w:rsidRPr="00407127" w:rsidRDefault="006E209C" w:rsidP="00EE4BDD">
            <w:pPr>
              <w:spacing w:after="0" w:line="276" w:lineRule="auto"/>
              <w:jc w:val="center"/>
              <w:rPr>
                <w:rFonts w:ascii="Times New Roman" w:eastAsia="Calibri" w:hAnsi="Times New Roman" w:cs="Times New Roman"/>
                <w:b/>
              </w:rPr>
            </w:pPr>
            <w:r w:rsidRPr="00407127">
              <w:rPr>
                <w:rFonts w:ascii="Times New Roman" w:eastAsia="Arial Unicode MS" w:hAnsi="Times New Roman" w:cs="Times New Roman"/>
                <w:b/>
                <w:lang w:eastAsia="ru-RU" w:bidi="ru-RU"/>
              </w:rPr>
              <w:t>правилами поведения в социуме</w:t>
            </w:r>
          </w:p>
        </w:tc>
        <w:tc>
          <w:tcPr>
            <w:tcW w:w="7230" w:type="dxa"/>
            <w:shd w:val="clear" w:color="auto" w:fill="auto"/>
          </w:tcPr>
          <w:p w:rsidR="006E209C" w:rsidRPr="00371954" w:rsidRDefault="006E209C" w:rsidP="00EC28FB">
            <w:pPr>
              <w:spacing w:after="0" w:line="276" w:lineRule="auto"/>
              <w:jc w:val="both"/>
              <w:rPr>
                <w:rFonts w:ascii="Times New Roman" w:eastAsia="Times New Roman" w:hAnsi="Times New Roman" w:cs="Times New Roman"/>
                <w:sz w:val="24"/>
                <w:szCs w:val="24"/>
                <w:lang w:eastAsia="ru-RU" w:bidi="ru-RU"/>
              </w:rPr>
            </w:pPr>
            <w:r w:rsidRPr="006C61D4">
              <w:rPr>
                <w:rFonts w:ascii="Times New Roman" w:eastAsia="Times New Roman" w:hAnsi="Times New Roman" w:cs="Times New Roman"/>
                <w:i/>
                <w:iCs/>
                <w:sz w:val="24"/>
                <w:szCs w:val="24"/>
                <w:u w:val="single"/>
                <w:lang w:eastAsia="ru-RU" w:bidi="ru-RU"/>
              </w:rPr>
              <w:t>Самопознание</w:t>
            </w:r>
            <w:r w:rsidR="006C61D4">
              <w:rPr>
                <w:rFonts w:ascii="Times New Roman" w:eastAsia="Times New Roman" w:hAnsi="Times New Roman" w:cs="Times New Roman"/>
                <w:i/>
                <w:iCs/>
                <w:sz w:val="24"/>
                <w:szCs w:val="24"/>
                <w:u w:val="single"/>
                <w:lang w:eastAsia="ru-RU" w:bidi="ru-RU"/>
              </w:rPr>
              <w:t xml:space="preserve">. </w:t>
            </w:r>
            <w:r w:rsidRPr="00371954">
              <w:rPr>
                <w:rFonts w:ascii="Times New Roman" w:eastAsia="Times New Roman" w:hAnsi="Times New Roman" w:cs="Times New Roman"/>
                <w:sz w:val="24"/>
                <w:szCs w:val="24"/>
                <w:lang w:eastAsia="ru-RU" w:bidi="ru-RU"/>
              </w:rPr>
              <w:t>Объясняет, зачем нужны органы чувств и части тела.</w:t>
            </w:r>
            <w:r w:rsidR="006C61D4">
              <w:rPr>
                <w:rFonts w:ascii="Times New Roman" w:eastAsia="Times New Roman" w:hAnsi="Times New Roman" w:cs="Times New Roman"/>
                <w:sz w:val="24"/>
                <w:szCs w:val="24"/>
                <w:lang w:eastAsia="ru-RU" w:bidi="ru-RU"/>
              </w:rPr>
              <w:t xml:space="preserve"> </w:t>
            </w:r>
            <w:r w:rsidRPr="00371954">
              <w:rPr>
                <w:rFonts w:ascii="Times New Roman" w:eastAsia="Arial Unicode MS" w:hAnsi="Times New Roman" w:cs="Times New Roman"/>
                <w:sz w:val="24"/>
                <w:szCs w:val="24"/>
                <w:lang w:eastAsia="ru-RU" w:bidi="ru-RU"/>
              </w:rPr>
              <w:t>Замечает ярко выраженное настроение взрослых и детей (смеётся, плачет, радуется, сердится).</w:t>
            </w:r>
            <w:r w:rsidRPr="00371954">
              <w:rPr>
                <w:rFonts w:ascii="Times New Roman" w:eastAsia="Times New Roman" w:hAnsi="Times New Roman" w:cs="Times New Roman"/>
                <w:sz w:val="24"/>
                <w:szCs w:val="24"/>
                <w:lang w:eastAsia="ru-RU" w:bidi="ru-RU"/>
              </w:rPr>
              <w:t xml:space="preserve"> Называет и употребляет в общении: свои имя, фамилию; имя родителей, воспитателя; членов семьи, указывая родственные связи и свою социальную роль (мама, папа, дедушка, бабушка, сын, дочь).</w:t>
            </w:r>
          </w:p>
          <w:p w:rsidR="006E209C" w:rsidRPr="00371954" w:rsidRDefault="006E209C" w:rsidP="00EC28FB">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Проявляет доброжелательность к сверстникам, оказывает помощь, умеет вместе играть и пользоваться игрушками и книжками.</w:t>
            </w:r>
          </w:p>
          <w:p w:rsidR="006E209C" w:rsidRPr="00371954" w:rsidRDefault="006E209C" w:rsidP="00EC28FB">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Соблюдает правила поведения в группе и на улице.</w:t>
            </w:r>
          </w:p>
          <w:p w:rsidR="006E209C" w:rsidRPr="00371954" w:rsidRDefault="006E209C" w:rsidP="00EC28FB">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Проявляет интерес к своей семье и родственным связям.</w:t>
            </w:r>
          </w:p>
          <w:p w:rsidR="006E209C" w:rsidRPr="00371954" w:rsidRDefault="006E209C" w:rsidP="00EC28FB">
            <w:pPr>
              <w:spacing w:after="0" w:line="276" w:lineRule="auto"/>
              <w:jc w:val="both"/>
              <w:rPr>
                <w:rFonts w:ascii="Times New Roman" w:eastAsia="Times New Roman" w:hAnsi="Times New Roman" w:cs="Times New Roman"/>
                <w:sz w:val="24"/>
                <w:szCs w:val="24"/>
                <w:lang w:eastAsia="ru-RU" w:bidi="ru-RU"/>
              </w:rPr>
            </w:pPr>
            <w:r w:rsidRPr="003F046A">
              <w:rPr>
                <w:rFonts w:ascii="Times New Roman" w:eastAsia="Times New Roman" w:hAnsi="Times New Roman" w:cs="Times New Roman"/>
                <w:i/>
                <w:iCs/>
                <w:sz w:val="24"/>
                <w:szCs w:val="24"/>
                <w:u w:val="single"/>
                <w:lang w:eastAsia="ru-RU" w:bidi="ru-RU"/>
              </w:rPr>
              <w:t>Мир, в котором я живу</w:t>
            </w:r>
            <w:r w:rsidR="003F046A">
              <w:rPr>
                <w:rFonts w:ascii="Times New Roman" w:eastAsia="Times New Roman" w:hAnsi="Times New Roman" w:cs="Times New Roman"/>
                <w:i/>
                <w:iCs/>
                <w:sz w:val="24"/>
                <w:szCs w:val="24"/>
                <w:u w:val="single"/>
                <w:lang w:eastAsia="ru-RU" w:bidi="ru-RU"/>
              </w:rPr>
              <w:t>.</w:t>
            </w:r>
            <w:r w:rsidR="003F046A" w:rsidRPr="003F046A">
              <w:rPr>
                <w:rFonts w:ascii="Times New Roman" w:eastAsia="Times New Roman" w:hAnsi="Times New Roman" w:cs="Times New Roman"/>
                <w:i/>
                <w:iCs/>
                <w:sz w:val="24"/>
                <w:szCs w:val="24"/>
                <w:lang w:eastAsia="ru-RU" w:bidi="ru-RU"/>
              </w:rPr>
              <w:t xml:space="preserve"> </w:t>
            </w:r>
            <w:r w:rsidRPr="00371954">
              <w:rPr>
                <w:rFonts w:ascii="Times New Roman" w:eastAsia="Times New Roman" w:hAnsi="Times New Roman" w:cs="Times New Roman"/>
                <w:sz w:val="24"/>
                <w:szCs w:val="24"/>
                <w:lang w:eastAsia="ru-RU" w:bidi="ru-RU"/>
              </w:rPr>
              <w:t>Называет с</w:t>
            </w:r>
            <w:r w:rsidR="003F046A">
              <w:rPr>
                <w:rFonts w:ascii="Times New Roman" w:eastAsia="Times New Roman" w:hAnsi="Times New Roman" w:cs="Times New Roman"/>
                <w:sz w:val="24"/>
                <w:szCs w:val="24"/>
                <w:lang w:eastAsia="ru-RU" w:bidi="ru-RU"/>
              </w:rPr>
              <w:t xml:space="preserve">воё имя, фамилию, возраст; </w:t>
            </w:r>
            <w:r w:rsidR="00EC28FB">
              <w:rPr>
                <w:rFonts w:ascii="Times New Roman" w:eastAsia="Times New Roman" w:hAnsi="Times New Roman" w:cs="Times New Roman"/>
                <w:sz w:val="24"/>
                <w:szCs w:val="24"/>
                <w:lang w:eastAsia="ru-RU" w:bidi="ru-RU"/>
              </w:rPr>
              <w:t>знает название</w:t>
            </w:r>
            <w:r w:rsidRPr="00371954">
              <w:rPr>
                <w:rFonts w:ascii="Times New Roman" w:eastAsia="Times New Roman" w:hAnsi="Times New Roman" w:cs="Times New Roman"/>
                <w:sz w:val="24"/>
                <w:szCs w:val="24"/>
                <w:lang w:eastAsia="ru-RU" w:bidi="ru-RU"/>
              </w:rPr>
              <w:t xml:space="preserve"> родного города, села; название группы, которую посещает.</w:t>
            </w:r>
          </w:p>
          <w:p w:rsidR="006E209C" w:rsidRPr="00371954" w:rsidRDefault="006E209C" w:rsidP="00EC28FB">
            <w:pPr>
              <w:spacing w:after="0" w:line="276" w:lineRule="auto"/>
              <w:jc w:val="both"/>
              <w:rPr>
                <w:rFonts w:ascii="Times New Roman" w:eastAsia="Arial Unicode MS"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Выбирает и берёт на себя роль в сюжетно ролевой игре.</w:t>
            </w:r>
            <w:r w:rsidR="00EC28FB">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Взаимодействует и ладит со сверстниками.</w:t>
            </w:r>
            <w:r w:rsidR="00EC28FB">
              <w:rPr>
                <w:rFonts w:ascii="Times New Roman" w:eastAsia="Times New Roman" w:hAnsi="Times New Roman" w:cs="Times New Roman"/>
                <w:sz w:val="24"/>
                <w:szCs w:val="24"/>
                <w:lang w:eastAsia="ru-RU" w:bidi="ru-RU"/>
              </w:rPr>
              <w:t xml:space="preserve"> </w:t>
            </w:r>
            <w:r w:rsidRPr="00371954">
              <w:rPr>
                <w:rFonts w:ascii="Times New Roman" w:eastAsia="Arial Unicode MS" w:hAnsi="Times New Roman" w:cs="Times New Roman"/>
                <w:sz w:val="24"/>
                <w:szCs w:val="24"/>
                <w:lang w:eastAsia="ru-RU" w:bidi="ru-RU"/>
              </w:rPr>
              <w:t>Обогащает игру посредством объединения отдельных действий в единую сюжетную линию.</w:t>
            </w:r>
          </w:p>
        </w:tc>
      </w:tr>
      <w:tr w:rsidR="006E209C" w:rsidRPr="00371954" w:rsidTr="00840C66">
        <w:tc>
          <w:tcPr>
            <w:tcW w:w="2263" w:type="dxa"/>
            <w:shd w:val="clear" w:color="auto" w:fill="FFFFFF" w:themeFill="background1"/>
          </w:tcPr>
          <w:p w:rsidR="006E209C" w:rsidRPr="00407127" w:rsidRDefault="006E209C" w:rsidP="00EE4BDD">
            <w:pPr>
              <w:spacing w:after="0" w:line="276" w:lineRule="auto"/>
              <w:jc w:val="center"/>
              <w:rPr>
                <w:rFonts w:ascii="Times New Roman" w:eastAsia="Calibri" w:hAnsi="Times New Roman" w:cs="Times New Roman"/>
                <w:b/>
              </w:rPr>
            </w:pPr>
            <w:r w:rsidRPr="00407127">
              <w:rPr>
                <w:rFonts w:ascii="Times New Roman" w:eastAsia="Arial Unicode MS" w:hAnsi="Times New Roman" w:cs="Times New Roman"/>
                <w:b/>
                <w:lang w:eastAsia="ru-RU" w:bidi="ru-RU"/>
              </w:rPr>
              <w:t>Овладение элементарной трудовой деятельностью</w:t>
            </w:r>
          </w:p>
        </w:tc>
        <w:tc>
          <w:tcPr>
            <w:tcW w:w="7230" w:type="dxa"/>
            <w:shd w:val="clear" w:color="auto" w:fill="auto"/>
          </w:tcPr>
          <w:p w:rsidR="006E209C" w:rsidRPr="00371954" w:rsidRDefault="006E209C" w:rsidP="00EC28FB">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Владеет навыками самообслуживания.</w:t>
            </w:r>
          </w:p>
          <w:p w:rsidR="006E209C" w:rsidRPr="00371954" w:rsidRDefault="006E209C" w:rsidP="00EA6814">
            <w:pPr>
              <w:spacing w:after="0" w:line="276" w:lineRule="auto"/>
              <w:jc w:val="both"/>
              <w:rPr>
                <w:rFonts w:ascii="Times New Roman" w:eastAsia="Calibri" w:hAnsi="Times New Roman" w:cs="Times New Roman"/>
                <w:sz w:val="24"/>
                <w:szCs w:val="24"/>
              </w:rPr>
            </w:pPr>
            <w:r w:rsidRPr="00371954">
              <w:rPr>
                <w:rFonts w:ascii="Times New Roman" w:eastAsia="Arial Unicode MS" w:hAnsi="Times New Roman" w:cs="Times New Roman"/>
                <w:sz w:val="24"/>
                <w:szCs w:val="24"/>
                <w:lang w:eastAsia="ru-RU" w:bidi="ru-RU"/>
              </w:rPr>
              <w:t>Соблюдает порядок и чистоту в группе и на участке детского сада (убирает на место за собой игрушки, помогает готовить материалы к занятиям, накрывает на стол)</w:t>
            </w:r>
          </w:p>
        </w:tc>
      </w:tr>
      <w:tr w:rsidR="006E209C" w:rsidRPr="00371954" w:rsidTr="00840C66">
        <w:tc>
          <w:tcPr>
            <w:tcW w:w="2263" w:type="dxa"/>
            <w:shd w:val="clear" w:color="auto" w:fill="FFFFFF" w:themeFill="background1"/>
          </w:tcPr>
          <w:p w:rsidR="006E209C" w:rsidRPr="00407127" w:rsidRDefault="006E209C" w:rsidP="00EE4BDD">
            <w:pPr>
              <w:spacing w:after="0" w:line="276" w:lineRule="auto"/>
              <w:jc w:val="center"/>
              <w:rPr>
                <w:rFonts w:ascii="Times New Roman" w:eastAsia="Calibri" w:hAnsi="Times New Roman" w:cs="Times New Roman"/>
                <w:b/>
              </w:rPr>
            </w:pPr>
            <w:r w:rsidRPr="00407127">
              <w:rPr>
                <w:rFonts w:ascii="Times New Roman" w:eastAsia="Arial Unicode MS" w:hAnsi="Times New Roman" w:cs="Times New Roman"/>
                <w:b/>
                <w:lang w:eastAsia="ru-RU" w:bidi="ru-RU"/>
              </w:rPr>
              <w:t>Овладение основами собственной безопасности и безопасности окружающего мира</w:t>
            </w:r>
          </w:p>
        </w:tc>
        <w:tc>
          <w:tcPr>
            <w:tcW w:w="7230" w:type="dxa"/>
            <w:shd w:val="clear" w:color="auto" w:fill="auto"/>
          </w:tcPr>
          <w:p w:rsidR="006E209C" w:rsidRPr="00371954" w:rsidRDefault="006E209C" w:rsidP="003A18A2">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Знает в лицо своих родственников.</w:t>
            </w:r>
            <w:r w:rsidR="00EA6814">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Понимает, что чужой человек может быть опасным.</w:t>
            </w:r>
            <w:r w:rsidR="00EA6814">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Понимает, что нельзя подходить к открытому окну, выходить на балкон без сопровождения взрослого.</w:t>
            </w:r>
            <w:r w:rsidR="00EA6814">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Знает предметы, опасные для маленьких детей (ножи, ножницы, иголки, вилки, спички, зажигалки, лекарства).</w:t>
            </w:r>
          </w:p>
          <w:p w:rsidR="006E209C" w:rsidRPr="00371954" w:rsidRDefault="006E209C" w:rsidP="003A18A2">
            <w:pPr>
              <w:spacing w:after="0" w:line="276" w:lineRule="auto"/>
              <w:jc w:val="both"/>
              <w:rPr>
                <w:rFonts w:ascii="Times New Roman" w:eastAsia="Calibri" w:hAnsi="Times New Roman" w:cs="Times New Roman"/>
                <w:sz w:val="24"/>
                <w:szCs w:val="24"/>
              </w:rPr>
            </w:pPr>
            <w:r w:rsidRPr="00371954">
              <w:rPr>
                <w:rFonts w:ascii="Times New Roman" w:eastAsia="Times New Roman" w:hAnsi="Times New Roman" w:cs="Times New Roman"/>
                <w:sz w:val="24"/>
                <w:szCs w:val="24"/>
                <w:lang w:eastAsia="ru-RU" w:bidi="ru-RU"/>
              </w:rPr>
              <w:lastRenderedPageBreak/>
              <w:t>Отличает движущуюся машину от стоящей на месте.</w:t>
            </w:r>
            <w:r w:rsidR="00EA6814">
              <w:rPr>
                <w:rFonts w:ascii="Times New Roman" w:eastAsia="Times New Roman" w:hAnsi="Times New Roman" w:cs="Times New Roman"/>
                <w:sz w:val="24"/>
                <w:szCs w:val="24"/>
                <w:lang w:eastAsia="ru-RU" w:bidi="ru-RU"/>
              </w:rPr>
              <w:t xml:space="preserve"> </w:t>
            </w:r>
            <w:r w:rsidRPr="00371954">
              <w:rPr>
                <w:rFonts w:ascii="Times New Roman" w:eastAsia="Arial Unicode MS" w:hAnsi="Times New Roman" w:cs="Times New Roman"/>
                <w:sz w:val="24"/>
                <w:szCs w:val="24"/>
                <w:lang w:eastAsia="ru-RU" w:bidi="ru-RU"/>
              </w:rPr>
              <w:t>Называет сигналы светофора, знает, при каком сигнале можно переходить дорогу</w:t>
            </w:r>
          </w:p>
        </w:tc>
      </w:tr>
      <w:tr w:rsidR="006E209C" w:rsidRPr="00371954" w:rsidTr="00840C66">
        <w:trPr>
          <w:trHeight w:val="127"/>
        </w:trPr>
        <w:tc>
          <w:tcPr>
            <w:tcW w:w="9493" w:type="dxa"/>
            <w:gridSpan w:val="2"/>
            <w:shd w:val="clear" w:color="auto" w:fill="DEEAF6" w:themeFill="accent1" w:themeFillTint="33"/>
            <w:vAlign w:val="center"/>
          </w:tcPr>
          <w:p w:rsidR="006E209C" w:rsidRPr="00407127" w:rsidRDefault="006E209C" w:rsidP="004E1205">
            <w:pPr>
              <w:spacing w:after="0" w:line="276" w:lineRule="auto"/>
              <w:jc w:val="center"/>
              <w:rPr>
                <w:rFonts w:ascii="Times New Roman" w:eastAsia="Calibri" w:hAnsi="Times New Roman" w:cs="Times New Roman"/>
                <w:b/>
                <w:i/>
              </w:rPr>
            </w:pPr>
            <w:r w:rsidRPr="00407127">
              <w:rPr>
                <w:rFonts w:ascii="Times New Roman" w:eastAsia="Calibri" w:hAnsi="Times New Roman" w:cs="Times New Roman"/>
                <w:b/>
                <w:i/>
              </w:rPr>
              <w:lastRenderedPageBreak/>
              <w:t>ПОЗНАВАТЕЛЬНОЕ РАЗВИТИЕ</w:t>
            </w:r>
          </w:p>
        </w:tc>
      </w:tr>
      <w:tr w:rsidR="006E209C" w:rsidRPr="00371954" w:rsidTr="00840C66">
        <w:tc>
          <w:tcPr>
            <w:tcW w:w="2263" w:type="dxa"/>
            <w:shd w:val="clear" w:color="auto" w:fill="FFFFFF" w:themeFill="background1"/>
          </w:tcPr>
          <w:p w:rsidR="006E209C" w:rsidRPr="00407127" w:rsidRDefault="006E209C" w:rsidP="00EE4BDD">
            <w:pPr>
              <w:spacing w:after="0" w:line="276" w:lineRule="auto"/>
              <w:jc w:val="center"/>
              <w:rPr>
                <w:rFonts w:ascii="Times New Roman" w:eastAsia="Times New Roman" w:hAnsi="Times New Roman" w:cs="Times New Roman"/>
                <w:b/>
                <w:lang w:eastAsia="ru-RU" w:bidi="ru-RU"/>
              </w:rPr>
            </w:pPr>
            <w:r w:rsidRPr="00407127">
              <w:rPr>
                <w:rFonts w:ascii="Times New Roman" w:eastAsia="Times New Roman" w:hAnsi="Times New Roman" w:cs="Times New Roman"/>
                <w:b/>
                <w:lang w:eastAsia="ru-RU" w:bidi="ru-RU"/>
              </w:rPr>
              <w:t>Овладение познавательно-исследовательской деятельностью.</w:t>
            </w:r>
          </w:p>
          <w:p w:rsidR="006E209C" w:rsidRPr="00407127" w:rsidRDefault="006E209C" w:rsidP="00EE4BDD">
            <w:pPr>
              <w:spacing w:after="0" w:line="276" w:lineRule="auto"/>
              <w:jc w:val="center"/>
              <w:rPr>
                <w:rFonts w:ascii="Times New Roman" w:eastAsia="Calibri" w:hAnsi="Times New Roman" w:cs="Times New Roman"/>
                <w:b/>
              </w:rPr>
            </w:pPr>
            <w:r w:rsidRPr="00407127">
              <w:rPr>
                <w:rFonts w:ascii="Times New Roman" w:eastAsia="Arial Unicode MS" w:hAnsi="Times New Roman" w:cs="Times New Roman"/>
                <w:b/>
                <w:lang w:eastAsia="ru-RU" w:bidi="ru-RU"/>
              </w:rPr>
              <w:t>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других людях, объектах окру</w:t>
            </w:r>
            <w:r w:rsidRPr="00407127">
              <w:rPr>
                <w:rFonts w:ascii="Times New Roman" w:eastAsia="Arial Unicode MS" w:hAnsi="Times New Roman" w:cs="Times New Roman"/>
                <w:b/>
                <w:lang w:eastAsia="ru-RU" w:bidi="ru-RU"/>
              </w:rPr>
              <w:softHyphen/>
              <w:t>жающего мира</w:t>
            </w:r>
          </w:p>
        </w:tc>
        <w:tc>
          <w:tcPr>
            <w:tcW w:w="7230" w:type="dxa"/>
            <w:shd w:val="clear" w:color="auto" w:fill="auto"/>
          </w:tcPr>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A18A2">
              <w:rPr>
                <w:rFonts w:ascii="Times New Roman" w:eastAsia="Times New Roman" w:hAnsi="Times New Roman" w:cs="Times New Roman"/>
                <w:i/>
                <w:iCs/>
                <w:sz w:val="24"/>
                <w:szCs w:val="24"/>
                <w:u w:val="single"/>
                <w:lang w:eastAsia="ru-RU" w:bidi="ru-RU"/>
              </w:rPr>
              <w:t>Сенсорное развитие</w:t>
            </w:r>
            <w:r w:rsidR="003A18A2">
              <w:rPr>
                <w:rFonts w:ascii="Times New Roman" w:eastAsia="Times New Roman" w:hAnsi="Times New Roman" w:cs="Times New Roman"/>
                <w:i/>
                <w:iCs/>
                <w:sz w:val="24"/>
                <w:szCs w:val="24"/>
                <w:u w:val="single"/>
                <w:lang w:eastAsia="ru-RU" w:bidi="ru-RU"/>
              </w:rPr>
              <w:t>.</w:t>
            </w:r>
            <w:r w:rsidR="003A18A2" w:rsidRPr="003A18A2">
              <w:rPr>
                <w:rFonts w:ascii="Times New Roman" w:eastAsia="Times New Roman" w:hAnsi="Times New Roman" w:cs="Times New Roman"/>
                <w:i/>
                <w:iCs/>
                <w:sz w:val="24"/>
                <w:szCs w:val="24"/>
                <w:lang w:eastAsia="ru-RU" w:bidi="ru-RU"/>
              </w:rPr>
              <w:t xml:space="preserve"> </w:t>
            </w:r>
            <w:r w:rsidRPr="00371954">
              <w:rPr>
                <w:rFonts w:ascii="Times New Roman" w:eastAsia="Times New Roman" w:hAnsi="Times New Roman" w:cs="Times New Roman"/>
                <w:sz w:val="24"/>
                <w:szCs w:val="24"/>
                <w:lang w:eastAsia="ru-RU" w:bidi="ru-RU"/>
              </w:rPr>
              <w:t>Различает и выделяет в объектах и предметах семь цветов спектра.</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Ориентируется в плоскостных фигурах, подбира</w:t>
            </w:r>
            <w:r w:rsidR="003A18A2">
              <w:rPr>
                <w:rFonts w:ascii="Times New Roman" w:eastAsia="Times New Roman" w:hAnsi="Times New Roman" w:cs="Times New Roman"/>
                <w:sz w:val="24"/>
                <w:szCs w:val="24"/>
                <w:lang w:eastAsia="ru-RU" w:bidi="ru-RU"/>
              </w:rPr>
              <w:t>ет</w:t>
            </w:r>
            <w:r w:rsidRPr="00371954">
              <w:rPr>
                <w:rFonts w:ascii="Times New Roman" w:eastAsia="Times New Roman" w:hAnsi="Times New Roman" w:cs="Times New Roman"/>
                <w:sz w:val="24"/>
                <w:szCs w:val="24"/>
                <w:lang w:eastAsia="ru-RU" w:bidi="ru-RU"/>
              </w:rPr>
              <w:t xml:space="preserve"> формы по образцу.</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Различает пять геометрических форм и четыре фигуры.</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Осуществляет сенсорный анализ, выделяя ярко выраженные в предметах качества и свойства.</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 xml:space="preserve">Собирает одноцветные и разноцветные пирамидки из 4—5 деталей. </w:t>
            </w:r>
          </w:p>
          <w:p w:rsidR="00E442E9" w:rsidRPr="00371954" w:rsidRDefault="006E209C" w:rsidP="00E442E9">
            <w:pPr>
              <w:spacing w:after="0" w:line="276" w:lineRule="auto"/>
              <w:jc w:val="both"/>
              <w:rPr>
                <w:rFonts w:ascii="Times New Roman" w:eastAsia="Times New Roman" w:hAnsi="Times New Roman" w:cs="Times New Roman"/>
                <w:sz w:val="24"/>
                <w:szCs w:val="24"/>
                <w:lang w:eastAsia="ru-RU" w:bidi="ru-RU"/>
              </w:rPr>
            </w:pPr>
            <w:r w:rsidRPr="00A7562A">
              <w:rPr>
                <w:rFonts w:ascii="Times New Roman" w:eastAsia="Times New Roman" w:hAnsi="Times New Roman" w:cs="Times New Roman"/>
                <w:i/>
                <w:iCs/>
                <w:sz w:val="24"/>
                <w:szCs w:val="24"/>
                <w:u w:val="single"/>
                <w:lang w:eastAsia="ru-RU" w:bidi="ru-RU"/>
              </w:rPr>
              <w:t>Познавательно-исследовательская деятельность</w:t>
            </w:r>
            <w:r w:rsidR="00A7562A">
              <w:rPr>
                <w:rFonts w:ascii="Times New Roman" w:eastAsia="Times New Roman" w:hAnsi="Times New Roman" w:cs="Times New Roman"/>
                <w:i/>
                <w:iCs/>
                <w:sz w:val="24"/>
                <w:szCs w:val="24"/>
                <w:u w:val="single"/>
                <w:lang w:eastAsia="ru-RU" w:bidi="ru-RU"/>
              </w:rPr>
              <w:t>.</w:t>
            </w:r>
            <w:r w:rsidR="00A7562A" w:rsidRPr="00A7562A">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Проявляет интерес к средствам и способам практических действий, экспериментированию с предметами и материалами.</w:t>
            </w:r>
            <w:r w:rsidR="00E442E9" w:rsidRPr="00371954">
              <w:rPr>
                <w:rFonts w:ascii="Times New Roman" w:eastAsia="Times New Roman" w:hAnsi="Times New Roman" w:cs="Times New Roman"/>
                <w:sz w:val="24"/>
                <w:szCs w:val="24"/>
                <w:lang w:eastAsia="ru-RU" w:bidi="ru-RU"/>
              </w:rPr>
              <w:t xml:space="preserve"> Проявляет активность в экспериментировании.</w:t>
            </w:r>
          </w:p>
          <w:p w:rsidR="006E209C" w:rsidRPr="00371954" w:rsidRDefault="006E209C" w:rsidP="00E442E9">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Замечает существующие в окружающем мире простые закономерности и зависимости.</w:t>
            </w:r>
          </w:p>
          <w:p w:rsidR="006E209C" w:rsidRPr="00371954" w:rsidRDefault="006E209C" w:rsidP="00E442E9">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Составляет описательные рассказы об объектах.</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E442E9">
              <w:rPr>
                <w:rFonts w:ascii="Times New Roman" w:eastAsia="Times New Roman" w:hAnsi="Times New Roman" w:cs="Times New Roman"/>
                <w:i/>
                <w:iCs/>
                <w:sz w:val="24"/>
                <w:szCs w:val="24"/>
                <w:u w:val="single"/>
                <w:lang w:eastAsia="ru-RU" w:bidi="ru-RU"/>
              </w:rPr>
              <w:t>Конструирование</w:t>
            </w:r>
            <w:r w:rsidR="00E442E9" w:rsidRPr="00E442E9">
              <w:rPr>
                <w:rFonts w:ascii="Times New Roman" w:eastAsia="Times New Roman" w:hAnsi="Times New Roman" w:cs="Times New Roman"/>
                <w:i/>
                <w:iCs/>
                <w:sz w:val="24"/>
                <w:szCs w:val="24"/>
                <w:u w:val="single"/>
                <w:lang w:eastAsia="ru-RU" w:bidi="ru-RU"/>
              </w:rPr>
              <w:t>.</w:t>
            </w:r>
            <w:r w:rsidR="00E442E9">
              <w:rPr>
                <w:rFonts w:ascii="Times New Roman" w:eastAsia="Times New Roman" w:hAnsi="Times New Roman" w:cs="Times New Roman"/>
                <w:i/>
                <w:iCs/>
                <w:sz w:val="24"/>
                <w:szCs w:val="24"/>
                <w:lang w:eastAsia="ru-RU" w:bidi="ru-RU"/>
              </w:rPr>
              <w:t xml:space="preserve"> </w:t>
            </w:r>
            <w:r w:rsidRPr="00371954">
              <w:rPr>
                <w:rFonts w:ascii="Times New Roman" w:eastAsia="Times New Roman" w:hAnsi="Times New Roman" w:cs="Times New Roman"/>
                <w:sz w:val="24"/>
                <w:szCs w:val="24"/>
                <w:lang w:eastAsia="ru-RU" w:bidi="ru-RU"/>
              </w:rPr>
              <w:t>Конструирует несложные постройки из 2—3 деталей.</w:t>
            </w:r>
            <w:r w:rsidR="00301CBE">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Создаёт постройки «по сюжету» (дом, машина</w:t>
            </w:r>
            <w:r w:rsidR="00301CBE">
              <w:rPr>
                <w:rFonts w:ascii="Times New Roman" w:eastAsia="Times New Roman" w:hAnsi="Times New Roman" w:cs="Times New Roman"/>
                <w:sz w:val="24"/>
                <w:szCs w:val="24"/>
                <w:lang w:eastAsia="ru-RU" w:bidi="ru-RU"/>
              </w:rPr>
              <w:t>, забор</w:t>
            </w:r>
            <w:r w:rsidRPr="00371954">
              <w:rPr>
                <w:rFonts w:ascii="Times New Roman" w:eastAsia="Times New Roman" w:hAnsi="Times New Roman" w:cs="Times New Roman"/>
                <w:sz w:val="24"/>
                <w:szCs w:val="24"/>
                <w:lang w:eastAsia="ru-RU" w:bidi="ru-RU"/>
              </w:rPr>
              <w:t xml:space="preserve"> и </w:t>
            </w:r>
            <w:r w:rsidR="00516CF0">
              <w:rPr>
                <w:rFonts w:ascii="Times New Roman" w:eastAsia="Times New Roman" w:hAnsi="Times New Roman" w:cs="Times New Roman"/>
                <w:sz w:val="24"/>
                <w:szCs w:val="24"/>
                <w:lang w:eastAsia="ru-RU" w:bidi="ru-RU"/>
              </w:rPr>
              <w:t>т.д</w:t>
            </w:r>
            <w:r w:rsidRPr="00371954">
              <w:rPr>
                <w:rFonts w:ascii="Times New Roman" w:eastAsia="Times New Roman" w:hAnsi="Times New Roman" w:cs="Times New Roman"/>
                <w:sz w:val="24"/>
                <w:szCs w:val="24"/>
                <w:lang w:eastAsia="ru-RU" w:bidi="ru-RU"/>
              </w:rPr>
              <w:t>.</w:t>
            </w:r>
            <w:r w:rsidR="00516CF0">
              <w:rPr>
                <w:rFonts w:ascii="Times New Roman" w:eastAsia="Times New Roman" w:hAnsi="Times New Roman" w:cs="Times New Roman"/>
                <w:sz w:val="24"/>
                <w:szCs w:val="24"/>
                <w:lang w:eastAsia="ru-RU" w:bidi="ru-RU"/>
              </w:rPr>
              <w:t>)</w:t>
            </w:r>
            <w:r w:rsidRPr="00371954">
              <w:rPr>
                <w:rFonts w:ascii="Times New Roman" w:eastAsia="Times New Roman" w:hAnsi="Times New Roman" w:cs="Times New Roman"/>
                <w:sz w:val="24"/>
                <w:szCs w:val="24"/>
                <w:lang w:eastAsia="ru-RU" w:bidi="ru-RU"/>
              </w:rPr>
              <w:t>.</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Выполняет в сотворчестве со взрослым поделки из природного материала.</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01CBE">
              <w:rPr>
                <w:rFonts w:ascii="Times New Roman" w:eastAsia="Times New Roman" w:hAnsi="Times New Roman" w:cs="Times New Roman"/>
                <w:i/>
                <w:iCs/>
                <w:sz w:val="24"/>
                <w:szCs w:val="24"/>
                <w:u w:val="single"/>
                <w:lang w:eastAsia="ru-RU" w:bidi="ru-RU"/>
              </w:rPr>
              <w:t>Мир живой и неживой природы</w:t>
            </w:r>
            <w:r w:rsidR="00301CBE" w:rsidRPr="00301CBE">
              <w:rPr>
                <w:rFonts w:ascii="Times New Roman" w:eastAsia="Times New Roman" w:hAnsi="Times New Roman" w:cs="Times New Roman"/>
                <w:i/>
                <w:iCs/>
                <w:sz w:val="24"/>
                <w:szCs w:val="24"/>
                <w:u w:val="single"/>
                <w:lang w:eastAsia="ru-RU" w:bidi="ru-RU"/>
              </w:rPr>
              <w:t>.</w:t>
            </w:r>
            <w:r w:rsidR="00301CBE">
              <w:rPr>
                <w:rFonts w:ascii="Times New Roman" w:eastAsia="Times New Roman" w:hAnsi="Times New Roman" w:cs="Times New Roman"/>
                <w:i/>
                <w:iCs/>
                <w:sz w:val="24"/>
                <w:szCs w:val="24"/>
                <w:lang w:eastAsia="ru-RU" w:bidi="ru-RU"/>
              </w:rPr>
              <w:t xml:space="preserve"> </w:t>
            </w:r>
            <w:r w:rsidRPr="00371954">
              <w:rPr>
                <w:rFonts w:ascii="Times New Roman" w:eastAsia="Times New Roman" w:hAnsi="Times New Roman" w:cs="Times New Roman"/>
                <w:sz w:val="24"/>
                <w:szCs w:val="24"/>
                <w:lang w:eastAsia="ru-RU" w:bidi="ru-RU"/>
              </w:rPr>
              <w:t>Проявляет участие в уходе за растениями.</w:t>
            </w:r>
            <w:r w:rsidR="00301CBE">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Различает и называет конкретные виды деревьев, кустарников, травянистых растений, животных разных групп.</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Называет основное строение</w:t>
            </w:r>
            <w:r w:rsidR="00781CA1">
              <w:rPr>
                <w:rFonts w:ascii="Times New Roman" w:eastAsia="Times New Roman" w:hAnsi="Times New Roman" w:cs="Times New Roman"/>
                <w:sz w:val="24"/>
                <w:szCs w:val="24"/>
                <w:lang w:eastAsia="ru-RU" w:bidi="ru-RU"/>
              </w:rPr>
              <w:t xml:space="preserve"> и</w:t>
            </w:r>
            <w:r w:rsidRPr="00371954">
              <w:rPr>
                <w:rFonts w:ascii="Times New Roman" w:eastAsia="Times New Roman" w:hAnsi="Times New Roman" w:cs="Times New Roman"/>
                <w:sz w:val="24"/>
                <w:szCs w:val="24"/>
                <w:lang w:eastAsia="ru-RU" w:bidi="ru-RU"/>
              </w:rPr>
              <w:t xml:space="preserve"> признаки живого объекта, </w:t>
            </w:r>
            <w:r w:rsidR="00781CA1">
              <w:rPr>
                <w:rFonts w:ascii="Times New Roman" w:eastAsia="Times New Roman" w:hAnsi="Times New Roman" w:cs="Times New Roman"/>
                <w:sz w:val="24"/>
                <w:szCs w:val="24"/>
                <w:lang w:eastAsia="ru-RU" w:bidi="ru-RU"/>
              </w:rPr>
              <w:t xml:space="preserve">его </w:t>
            </w:r>
            <w:r w:rsidRPr="00371954">
              <w:rPr>
                <w:rFonts w:ascii="Times New Roman" w:eastAsia="Times New Roman" w:hAnsi="Times New Roman" w:cs="Times New Roman"/>
                <w:sz w:val="24"/>
                <w:szCs w:val="24"/>
                <w:lang w:eastAsia="ru-RU" w:bidi="ru-RU"/>
              </w:rPr>
              <w:t xml:space="preserve">состояние </w:t>
            </w:r>
            <w:r w:rsidR="00781CA1">
              <w:rPr>
                <w:rFonts w:ascii="Times New Roman" w:eastAsia="Times New Roman" w:hAnsi="Times New Roman" w:cs="Times New Roman"/>
                <w:sz w:val="24"/>
                <w:szCs w:val="24"/>
                <w:lang w:eastAsia="ru-RU" w:bidi="ru-RU"/>
              </w:rPr>
              <w:t>в зависимости от времени года.</w:t>
            </w:r>
            <w:r w:rsidR="009A51B6">
              <w:rPr>
                <w:rFonts w:ascii="Times New Roman" w:eastAsia="Times New Roman" w:hAnsi="Times New Roman" w:cs="Times New Roman"/>
                <w:sz w:val="24"/>
                <w:szCs w:val="24"/>
                <w:lang w:eastAsia="ru-RU" w:bidi="ru-RU"/>
              </w:rPr>
              <w:t xml:space="preserve"> </w:t>
            </w:r>
            <w:r w:rsidRPr="00371954">
              <w:rPr>
                <w:rFonts w:ascii="Times New Roman" w:eastAsia="Arial Unicode MS" w:hAnsi="Times New Roman" w:cs="Times New Roman"/>
                <w:sz w:val="24"/>
                <w:szCs w:val="24"/>
                <w:lang w:eastAsia="ru-RU" w:bidi="ru-RU"/>
              </w:rPr>
              <w:t>Выделяет причины изменения во внешнем виде растения (поникшие листочки, опавшие цветы).</w:t>
            </w:r>
            <w:r w:rsidRPr="00371954">
              <w:rPr>
                <w:rFonts w:ascii="Times New Roman" w:eastAsia="Times New Roman" w:hAnsi="Times New Roman" w:cs="Times New Roman"/>
                <w:sz w:val="24"/>
                <w:szCs w:val="24"/>
                <w:lang w:eastAsia="ru-RU" w:bidi="ru-RU"/>
              </w:rPr>
              <w:t xml:space="preserve"> </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Участвует непосредственно в уходе за живыми объектами.</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9A51B6">
              <w:rPr>
                <w:rFonts w:ascii="Times New Roman" w:eastAsia="Times New Roman" w:hAnsi="Times New Roman" w:cs="Times New Roman"/>
                <w:i/>
                <w:iCs/>
                <w:sz w:val="24"/>
                <w:szCs w:val="24"/>
                <w:u w:val="single"/>
                <w:lang w:eastAsia="ru-RU" w:bidi="ru-RU"/>
              </w:rPr>
              <w:t>Развитие элементарных математических представлений</w:t>
            </w:r>
            <w:r w:rsidR="009A51B6">
              <w:rPr>
                <w:rFonts w:ascii="Times New Roman" w:eastAsia="Times New Roman" w:hAnsi="Times New Roman" w:cs="Times New Roman"/>
                <w:i/>
                <w:iCs/>
                <w:sz w:val="24"/>
                <w:szCs w:val="24"/>
                <w:u w:val="single"/>
                <w:lang w:eastAsia="ru-RU" w:bidi="ru-RU"/>
              </w:rPr>
              <w:t>.</w:t>
            </w:r>
            <w:r w:rsidR="009A51B6" w:rsidRPr="009A51B6">
              <w:rPr>
                <w:rFonts w:ascii="Times New Roman" w:eastAsia="Times New Roman" w:hAnsi="Times New Roman" w:cs="Times New Roman"/>
                <w:i/>
                <w:iCs/>
                <w:sz w:val="24"/>
                <w:szCs w:val="24"/>
                <w:lang w:eastAsia="ru-RU" w:bidi="ru-RU"/>
              </w:rPr>
              <w:t xml:space="preserve"> </w:t>
            </w:r>
            <w:r w:rsidRPr="00371954">
              <w:rPr>
                <w:rFonts w:ascii="Times New Roman" w:eastAsia="Times New Roman" w:hAnsi="Times New Roman" w:cs="Times New Roman"/>
                <w:sz w:val="24"/>
                <w:szCs w:val="24"/>
                <w:lang w:eastAsia="ru-RU" w:bidi="ru-RU"/>
              </w:rPr>
              <w:t>Находит и группирует предметы по указанным свойствам.</w:t>
            </w:r>
            <w:r w:rsidR="009A51B6">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Составляет при помощи взрослого</w:t>
            </w:r>
            <w:r w:rsidR="00FD194D">
              <w:rPr>
                <w:rFonts w:ascii="Times New Roman" w:eastAsia="Times New Roman" w:hAnsi="Times New Roman" w:cs="Times New Roman"/>
                <w:sz w:val="24"/>
                <w:szCs w:val="24"/>
                <w:lang w:eastAsia="ru-RU" w:bidi="ru-RU"/>
              </w:rPr>
              <w:t>,</w:t>
            </w:r>
            <w:r w:rsidRPr="00371954">
              <w:rPr>
                <w:rFonts w:ascii="Times New Roman" w:eastAsia="Times New Roman" w:hAnsi="Times New Roman" w:cs="Times New Roman"/>
                <w:sz w:val="24"/>
                <w:szCs w:val="24"/>
                <w:lang w:eastAsia="ru-RU" w:bidi="ru-RU"/>
              </w:rPr>
              <w:t xml:space="preserve"> группы из однородных предметов</w:t>
            </w:r>
            <w:r w:rsidR="00FD194D">
              <w:rPr>
                <w:rFonts w:ascii="Times New Roman" w:eastAsia="Times New Roman" w:hAnsi="Times New Roman" w:cs="Times New Roman"/>
                <w:sz w:val="24"/>
                <w:szCs w:val="24"/>
                <w:lang w:eastAsia="ru-RU" w:bidi="ru-RU"/>
              </w:rPr>
              <w:t>,</w:t>
            </w:r>
            <w:r w:rsidRPr="00371954">
              <w:rPr>
                <w:rFonts w:ascii="Times New Roman" w:eastAsia="Times New Roman" w:hAnsi="Times New Roman" w:cs="Times New Roman"/>
                <w:sz w:val="24"/>
                <w:szCs w:val="24"/>
                <w:lang w:eastAsia="ru-RU" w:bidi="ru-RU"/>
              </w:rPr>
              <w:t xml:space="preserve"> выделяет один предмет из группы.</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Выделяет и называет несколько свойств предметов путём сравнения и обобщения.</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Находит в окружающей обстановке один и много одинаковых предметов.</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 xml:space="preserve">Понимает и использует в речи слова: </w:t>
            </w:r>
            <w:r w:rsidRPr="00371954">
              <w:rPr>
                <w:rFonts w:ascii="Times New Roman" w:eastAsia="Times New Roman" w:hAnsi="Times New Roman" w:cs="Times New Roman"/>
                <w:i/>
                <w:iCs/>
                <w:sz w:val="24"/>
                <w:szCs w:val="24"/>
                <w:lang w:eastAsia="ru-RU" w:bidi="ru-RU"/>
              </w:rPr>
              <w:t>больше, чем..., короче, чем...; сначала, потом; вперёд, назад; направо, налево и др.</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Различает круг, квадрат, соотносит с предметами, имеющими углы и круглую форму.</w:t>
            </w:r>
            <w:r w:rsidR="00FD194D">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 xml:space="preserve">Понимает смысл обозначений: вверху — внизу, </w:t>
            </w:r>
            <w:r w:rsidRPr="00371954">
              <w:rPr>
                <w:rFonts w:ascii="Times New Roman" w:eastAsia="Times New Roman" w:hAnsi="Times New Roman" w:cs="Times New Roman"/>
                <w:sz w:val="24"/>
                <w:szCs w:val="24"/>
                <w:lang w:eastAsia="ru-RU" w:bidi="ru-RU"/>
              </w:rPr>
              <w:lastRenderedPageBreak/>
              <w:t>впереди — сзади, слева — справа, верхняя — нижняя полоска.</w:t>
            </w:r>
          </w:p>
          <w:p w:rsidR="006E209C" w:rsidRPr="00371954" w:rsidRDefault="006E209C" w:rsidP="004C4533">
            <w:pPr>
              <w:spacing w:after="0" w:line="276" w:lineRule="auto"/>
              <w:jc w:val="both"/>
              <w:rPr>
                <w:rFonts w:ascii="Times New Roman" w:eastAsia="Arial Unicode MS"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 xml:space="preserve">Понимает смысл слов: </w:t>
            </w:r>
            <w:r w:rsidRPr="00371954">
              <w:rPr>
                <w:rFonts w:ascii="Times New Roman" w:eastAsia="Times New Roman" w:hAnsi="Times New Roman" w:cs="Times New Roman"/>
                <w:i/>
                <w:iCs/>
                <w:sz w:val="24"/>
                <w:szCs w:val="24"/>
                <w:lang w:eastAsia="ru-RU" w:bidi="ru-RU"/>
              </w:rPr>
              <w:t>утро, вечер, день, ночь.</w:t>
            </w:r>
            <w:r w:rsidRPr="00371954">
              <w:rPr>
                <w:rFonts w:ascii="Times New Roman" w:eastAsia="Arial Unicode MS" w:hAnsi="Times New Roman" w:cs="Times New Roman"/>
                <w:sz w:val="24"/>
                <w:szCs w:val="24"/>
                <w:lang w:eastAsia="ru-RU" w:bidi="ru-RU"/>
              </w:rPr>
              <w:t xml:space="preserve"> Выявляет самостоятельно отношения равенства и неравенства путём практического ср</w:t>
            </w:r>
            <w:r w:rsidR="00790342" w:rsidRPr="00371954">
              <w:rPr>
                <w:rFonts w:ascii="Times New Roman" w:eastAsia="Arial Unicode MS" w:hAnsi="Times New Roman" w:cs="Times New Roman"/>
                <w:sz w:val="24"/>
                <w:szCs w:val="24"/>
                <w:lang w:eastAsia="ru-RU" w:bidi="ru-RU"/>
              </w:rPr>
              <w:t>авнения, зрительного восприятия</w:t>
            </w:r>
            <w:r w:rsidR="004C4533">
              <w:rPr>
                <w:rFonts w:ascii="Times New Roman" w:eastAsia="Arial Unicode MS" w:hAnsi="Times New Roman" w:cs="Times New Roman"/>
                <w:sz w:val="24"/>
                <w:szCs w:val="24"/>
                <w:lang w:eastAsia="ru-RU" w:bidi="ru-RU"/>
              </w:rPr>
              <w:t>.</w:t>
            </w:r>
          </w:p>
        </w:tc>
      </w:tr>
      <w:tr w:rsidR="006E209C" w:rsidRPr="00371954" w:rsidTr="00840C66">
        <w:trPr>
          <w:trHeight w:val="70"/>
        </w:trPr>
        <w:tc>
          <w:tcPr>
            <w:tcW w:w="9493" w:type="dxa"/>
            <w:gridSpan w:val="2"/>
            <w:shd w:val="clear" w:color="auto" w:fill="DEEAF6" w:themeFill="accent1" w:themeFillTint="33"/>
            <w:vAlign w:val="center"/>
          </w:tcPr>
          <w:p w:rsidR="006E209C" w:rsidRPr="00407127" w:rsidRDefault="006E209C" w:rsidP="004E1205">
            <w:pPr>
              <w:spacing w:after="0" w:line="276" w:lineRule="auto"/>
              <w:jc w:val="center"/>
              <w:rPr>
                <w:rFonts w:ascii="Times New Roman" w:eastAsia="Calibri" w:hAnsi="Times New Roman" w:cs="Times New Roman"/>
                <w:b/>
                <w:i/>
              </w:rPr>
            </w:pPr>
            <w:r w:rsidRPr="00407127">
              <w:rPr>
                <w:rFonts w:ascii="Times New Roman" w:eastAsia="Calibri" w:hAnsi="Times New Roman" w:cs="Times New Roman"/>
                <w:b/>
                <w:i/>
              </w:rPr>
              <w:lastRenderedPageBreak/>
              <w:t>РЕЧЕВОЕ РАЗВИТИЕ</w:t>
            </w:r>
          </w:p>
        </w:tc>
      </w:tr>
      <w:tr w:rsidR="006E209C" w:rsidRPr="00371954" w:rsidTr="00840C66">
        <w:tc>
          <w:tcPr>
            <w:tcW w:w="2263" w:type="dxa"/>
            <w:shd w:val="clear" w:color="auto" w:fill="FFFFFF" w:themeFill="background1"/>
          </w:tcPr>
          <w:p w:rsidR="006E209C" w:rsidRPr="00407127" w:rsidRDefault="006E209C" w:rsidP="00EE4BDD">
            <w:pPr>
              <w:spacing w:after="0" w:line="276" w:lineRule="auto"/>
              <w:jc w:val="center"/>
              <w:rPr>
                <w:rFonts w:ascii="Times New Roman" w:eastAsia="Calibri" w:hAnsi="Times New Roman" w:cs="Times New Roman"/>
                <w:b/>
              </w:rPr>
            </w:pPr>
            <w:r w:rsidRPr="00407127">
              <w:rPr>
                <w:rFonts w:ascii="Times New Roman" w:eastAsia="Arial Unicode MS" w:hAnsi="Times New Roman" w:cs="Times New Roman"/>
                <w:b/>
                <w:lang w:eastAsia="ru-RU" w:bidi="ru-RU"/>
              </w:rPr>
              <w:t>Овладение речью как средством общения и культуры</w:t>
            </w:r>
          </w:p>
        </w:tc>
        <w:tc>
          <w:tcPr>
            <w:tcW w:w="7230" w:type="dxa"/>
            <w:shd w:val="clear" w:color="auto" w:fill="auto"/>
          </w:tcPr>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Отвечает на разнообразные вопросы взрослого (в пределах ближайшего окружения).</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Проявляет желание и умение воспроизводить короткие стихи, рассказы.</w:t>
            </w:r>
            <w:r w:rsidR="005A175E">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Проявляет активность в общении.</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Отбирает слова в зависимости от контекста или речевой ситуации.</w:t>
            </w:r>
          </w:p>
          <w:p w:rsidR="006E209C" w:rsidRPr="00371954" w:rsidRDefault="006E209C" w:rsidP="00EE4BDD">
            <w:pPr>
              <w:spacing w:after="0" w:line="276" w:lineRule="auto"/>
              <w:jc w:val="both"/>
              <w:rPr>
                <w:rFonts w:ascii="Times New Roman" w:eastAsia="Arial Unicode MS" w:hAnsi="Times New Roman" w:cs="Times New Roman"/>
                <w:sz w:val="24"/>
                <w:szCs w:val="24"/>
                <w:lang w:eastAsia="ru-RU" w:bidi="ru-RU"/>
              </w:rPr>
            </w:pPr>
            <w:r w:rsidRPr="00371954">
              <w:rPr>
                <w:rFonts w:ascii="Times New Roman" w:eastAsia="Arial Unicode MS" w:hAnsi="Times New Roman" w:cs="Times New Roman"/>
                <w:sz w:val="24"/>
                <w:szCs w:val="24"/>
                <w:lang w:eastAsia="ru-RU" w:bidi="ru-RU"/>
              </w:rPr>
              <w:t>Оперирует антонимами, синонимами.</w:t>
            </w:r>
          </w:p>
        </w:tc>
      </w:tr>
      <w:tr w:rsidR="006E209C" w:rsidRPr="00371954" w:rsidTr="00840C66">
        <w:tc>
          <w:tcPr>
            <w:tcW w:w="2263" w:type="dxa"/>
            <w:shd w:val="clear" w:color="auto" w:fill="FFFFFF" w:themeFill="background1"/>
          </w:tcPr>
          <w:p w:rsidR="00516CF0" w:rsidRDefault="006E209C" w:rsidP="00EE4BDD">
            <w:pPr>
              <w:spacing w:after="0" w:line="276" w:lineRule="auto"/>
              <w:jc w:val="center"/>
              <w:rPr>
                <w:rFonts w:ascii="Times New Roman" w:eastAsia="Arial Unicode MS" w:hAnsi="Times New Roman" w:cs="Times New Roman"/>
                <w:b/>
                <w:lang w:eastAsia="ru-RU" w:bidi="ru-RU"/>
              </w:rPr>
            </w:pPr>
            <w:r w:rsidRPr="00407127">
              <w:rPr>
                <w:rFonts w:ascii="Times New Roman" w:eastAsia="Arial Unicode MS" w:hAnsi="Times New Roman" w:cs="Times New Roman"/>
                <w:b/>
                <w:lang w:eastAsia="ru-RU" w:bidi="ru-RU"/>
              </w:rPr>
              <w:t xml:space="preserve">Обогащение активного словаря в процессе </w:t>
            </w:r>
          </w:p>
          <w:p w:rsidR="006E209C" w:rsidRPr="00407127" w:rsidRDefault="006E209C" w:rsidP="00EE4BDD">
            <w:pPr>
              <w:spacing w:after="0" w:line="276" w:lineRule="auto"/>
              <w:jc w:val="center"/>
              <w:rPr>
                <w:rFonts w:ascii="Times New Roman" w:eastAsia="Calibri" w:hAnsi="Times New Roman" w:cs="Times New Roman"/>
                <w:b/>
              </w:rPr>
            </w:pPr>
            <w:r w:rsidRPr="00407127">
              <w:rPr>
                <w:rFonts w:ascii="Times New Roman" w:eastAsia="Arial Unicode MS" w:hAnsi="Times New Roman" w:cs="Times New Roman"/>
                <w:b/>
                <w:lang w:eastAsia="ru-RU" w:bidi="ru-RU"/>
              </w:rPr>
              <w:t>восприятия художественной литературы</w:t>
            </w:r>
          </w:p>
        </w:tc>
        <w:tc>
          <w:tcPr>
            <w:tcW w:w="7230" w:type="dxa"/>
            <w:shd w:val="clear" w:color="auto" w:fill="auto"/>
          </w:tcPr>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 xml:space="preserve">Рассказывает содержание произведения с опорой на рисунки в книге, </w:t>
            </w:r>
            <w:r w:rsidR="005A175E">
              <w:rPr>
                <w:rFonts w:ascii="Times New Roman" w:eastAsia="Times New Roman" w:hAnsi="Times New Roman" w:cs="Times New Roman"/>
                <w:sz w:val="24"/>
                <w:szCs w:val="24"/>
                <w:lang w:eastAsia="ru-RU" w:bidi="ru-RU"/>
              </w:rPr>
              <w:t xml:space="preserve">или по </w:t>
            </w:r>
            <w:r w:rsidRPr="00371954">
              <w:rPr>
                <w:rFonts w:ascii="Times New Roman" w:eastAsia="Times New Roman" w:hAnsi="Times New Roman" w:cs="Times New Roman"/>
                <w:sz w:val="24"/>
                <w:szCs w:val="24"/>
                <w:lang w:eastAsia="ru-RU" w:bidi="ru-RU"/>
              </w:rPr>
              <w:t>вопрос</w:t>
            </w:r>
            <w:r w:rsidR="005A175E">
              <w:rPr>
                <w:rFonts w:ascii="Times New Roman" w:eastAsia="Times New Roman" w:hAnsi="Times New Roman" w:cs="Times New Roman"/>
                <w:sz w:val="24"/>
                <w:szCs w:val="24"/>
                <w:lang w:eastAsia="ru-RU" w:bidi="ru-RU"/>
              </w:rPr>
              <w:t>ам</w:t>
            </w:r>
            <w:r w:rsidRPr="00371954">
              <w:rPr>
                <w:rFonts w:ascii="Times New Roman" w:eastAsia="Times New Roman" w:hAnsi="Times New Roman" w:cs="Times New Roman"/>
                <w:sz w:val="24"/>
                <w:szCs w:val="24"/>
                <w:lang w:eastAsia="ru-RU" w:bidi="ru-RU"/>
              </w:rPr>
              <w:t xml:space="preserve"> воспитателя.</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Называет произведение (в произвольном изложении), прослушав отрывок из него.</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Читает наизусть небольшое стихотворение.</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Самостоятельно рассказывает известную сказку по схеме-модели.</w:t>
            </w:r>
          </w:p>
          <w:p w:rsidR="006E209C" w:rsidRPr="00371954" w:rsidRDefault="006E209C" w:rsidP="00EE4BDD">
            <w:pPr>
              <w:spacing w:after="0" w:line="276" w:lineRule="auto"/>
              <w:jc w:val="both"/>
              <w:rPr>
                <w:rFonts w:ascii="Times New Roman" w:eastAsia="Calibri" w:hAnsi="Times New Roman" w:cs="Times New Roman"/>
                <w:sz w:val="24"/>
                <w:szCs w:val="24"/>
              </w:rPr>
            </w:pPr>
            <w:r w:rsidRPr="00371954">
              <w:rPr>
                <w:rFonts w:ascii="Times New Roman" w:eastAsia="Arial Unicode MS" w:hAnsi="Times New Roman" w:cs="Times New Roman"/>
                <w:sz w:val="24"/>
                <w:szCs w:val="24"/>
                <w:lang w:eastAsia="ru-RU" w:bidi="ru-RU"/>
              </w:rPr>
              <w:t>Продолжает или заканчивает начатую взрослым сказку, рассказ</w:t>
            </w:r>
            <w:r w:rsidR="00DB1BB9">
              <w:rPr>
                <w:rFonts w:ascii="Times New Roman" w:eastAsia="Arial Unicode MS" w:hAnsi="Times New Roman" w:cs="Times New Roman"/>
                <w:sz w:val="24"/>
                <w:szCs w:val="24"/>
                <w:lang w:eastAsia="ru-RU" w:bidi="ru-RU"/>
              </w:rPr>
              <w:t>.</w:t>
            </w:r>
          </w:p>
        </w:tc>
      </w:tr>
      <w:tr w:rsidR="006E209C" w:rsidRPr="00371954" w:rsidTr="00840C66">
        <w:trPr>
          <w:trHeight w:val="278"/>
        </w:trPr>
        <w:tc>
          <w:tcPr>
            <w:tcW w:w="9493" w:type="dxa"/>
            <w:gridSpan w:val="2"/>
            <w:shd w:val="clear" w:color="auto" w:fill="DEEAF6" w:themeFill="accent1" w:themeFillTint="33"/>
            <w:vAlign w:val="center"/>
          </w:tcPr>
          <w:p w:rsidR="006E209C" w:rsidRPr="00407127" w:rsidRDefault="006E209C" w:rsidP="004E1205">
            <w:pPr>
              <w:spacing w:after="0" w:line="276" w:lineRule="auto"/>
              <w:jc w:val="center"/>
              <w:rPr>
                <w:rFonts w:ascii="Times New Roman" w:eastAsia="Calibri" w:hAnsi="Times New Roman" w:cs="Times New Roman"/>
                <w:b/>
                <w:i/>
              </w:rPr>
            </w:pPr>
            <w:r w:rsidRPr="00407127">
              <w:rPr>
                <w:rFonts w:ascii="Times New Roman" w:eastAsia="Calibri" w:hAnsi="Times New Roman" w:cs="Times New Roman"/>
                <w:b/>
                <w:i/>
              </w:rPr>
              <w:t>ХУДОЖЕСТВЕННО-ЭСТЕТИЧЕСКОЕ РАЗВИТИЕ</w:t>
            </w:r>
          </w:p>
        </w:tc>
      </w:tr>
      <w:tr w:rsidR="006E209C" w:rsidRPr="00371954" w:rsidTr="00840C66">
        <w:tc>
          <w:tcPr>
            <w:tcW w:w="2263" w:type="dxa"/>
            <w:shd w:val="clear" w:color="auto" w:fill="FFFFFF" w:themeFill="background1"/>
          </w:tcPr>
          <w:p w:rsidR="006E209C" w:rsidRPr="00407127" w:rsidRDefault="006E209C" w:rsidP="00EE4BDD">
            <w:pPr>
              <w:spacing w:after="0" w:line="276" w:lineRule="auto"/>
              <w:jc w:val="center"/>
              <w:rPr>
                <w:rFonts w:ascii="Times New Roman" w:eastAsia="Calibri" w:hAnsi="Times New Roman" w:cs="Times New Roman"/>
                <w:b/>
              </w:rPr>
            </w:pPr>
            <w:r w:rsidRPr="00407127">
              <w:rPr>
                <w:rFonts w:ascii="Times New Roman" w:eastAsia="Arial Unicode MS" w:hAnsi="Times New Roman" w:cs="Times New Roman"/>
                <w:b/>
                <w:lang w:eastAsia="ru-RU" w:bidi="ru-RU"/>
              </w:rPr>
              <w:t>Развитие детей в процессе овладения изобразительной деятельностью</w:t>
            </w:r>
          </w:p>
        </w:tc>
        <w:tc>
          <w:tcPr>
            <w:tcW w:w="7230" w:type="dxa"/>
            <w:shd w:val="clear" w:color="auto" w:fill="auto"/>
          </w:tcPr>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Радуется созданным ими индивидуальным и коллективным работам.</w:t>
            </w:r>
          </w:p>
          <w:p w:rsidR="00FE0EF4" w:rsidRPr="00371954" w:rsidRDefault="006E209C" w:rsidP="00FE0EF4">
            <w:pPr>
              <w:spacing w:after="0" w:line="276" w:lineRule="auto"/>
              <w:jc w:val="both"/>
              <w:rPr>
                <w:rFonts w:ascii="Times New Roman" w:eastAsia="Times New Roman" w:hAnsi="Times New Roman" w:cs="Times New Roman"/>
                <w:sz w:val="24"/>
                <w:szCs w:val="24"/>
                <w:lang w:eastAsia="ru-RU" w:bidi="ru-RU"/>
              </w:rPr>
            </w:pPr>
            <w:r w:rsidRPr="00DB1BB9">
              <w:rPr>
                <w:rFonts w:ascii="Times New Roman" w:eastAsia="Times New Roman" w:hAnsi="Times New Roman" w:cs="Times New Roman"/>
                <w:i/>
                <w:iCs/>
                <w:sz w:val="24"/>
                <w:szCs w:val="24"/>
                <w:u w:val="single"/>
                <w:lang w:eastAsia="ru-RU" w:bidi="ru-RU"/>
              </w:rPr>
              <w:t>В рисовании</w:t>
            </w:r>
            <w:r w:rsidR="00DB1BB9">
              <w:rPr>
                <w:rFonts w:ascii="Times New Roman" w:eastAsia="Times New Roman" w:hAnsi="Times New Roman" w:cs="Times New Roman"/>
                <w:i/>
                <w:iCs/>
                <w:sz w:val="24"/>
                <w:szCs w:val="24"/>
                <w:u w:val="single"/>
                <w:lang w:eastAsia="ru-RU" w:bidi="ru-RU"/>
              </w:rPr>
              <w:t xml:space="preserve">. </w:t>
            </w:r>
            <w:r w:rsidRPr="00371954">
              <w:rPr>
                <w:rFonts w:ascii="Times New Roman" w:eastAsia="Times New Roman" w:hAnsi="Times New Roman" w:cs="Times New Roman"/>
                <w:sz w:val="24"/>
                <w:szCs w:val="24"/>
                <w:lang w:eastAsia="ru-RU" w:bidi="ru-RU"/>
              </w:rPr>
              <w:t>Знает, называет и правильно использует изобразительные материалы.</w:t>
            </w:r>
            <w:r w:rsidR="00FE0EF4" w:rsidRPr="00371954">
              <w:rPr>
                <w:rFonts w:ascii="Times New Roman" w:eastAsia="Times New Roman" w:hAnsi="Times New Roman" w:cs="Times New Roman"/>
                <w:sz w:val="24"/>
                <w:szCs w:val="24"/>
                <w:lang w:eastAsia="ru-RU" w:bidi="ru-RU"/>
              </w:rPr>
              <w:t xml:space="preserve"> Подбирает цвета, соответствующие изображаемым предметам.</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Знает и называет названия народных игрушек (матрёшка, дымковская игрушка).</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Изображает отдельные предметы, простые композиции и незамысловатые по содержанию сюжеты.</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FE0EF4">
              <w:rPr>
                <w:rFonts w:ascii="Times New Roman" w:eastAsia="Times New Roman" w:hAnsi="Times New Roman" w:cs="Times New Roman"/>
                <w:i/>
                <w:iCs/>
                <w:sz w:val="24"/>
                <w:szCs w:val="24"/>
                <w:u w:val="single"/>
                <w:lang w:eastAsia="ru-RU" w:bidi="ru-RU"/>
              </w:rPr>
              <w:t>В лепке</w:t>
            </w:r>
            <w:r w:rsidR="00FE0EF4">
              <w:rPr>
                <w:rFonts w:ascii="Times New Roman" w:eastAsia="Times New Roman" w:hAnsi="Times New Roman" w:cs="Times New Roman"/>
                <w:i/>
                <w:iCs/>
                <w:sz w:val="24"/>
                <w:szCs w:val="24"/>
                <w:u w:val="single"/>
                <w:lang w:eastAsia="ru-RU" w:bidi="ru-RU"/>
              </w:rPr>
              <w:t xml:space="preserve">. </w:t>
            </w:r>
            <w:r w:rsidRPr="00371954">
              <w:rPr>
                <w:rFonts w:ascii="Times New Roman" w:eastAsia="Times New Roman" w:hAnsi="Times New Roman" w:cs="Times New Roman"/>
                <w:sz w:val="24"/>
                <w:szCs w:val="24"/>
                <w:lang w:eastAsia="ru-RU" w:bidi="ru-RU"/>
              </w:rPr>
              <w:t>Знает свойства пластически</w:t>
            </w:r>
            <w:r w:rsidR="003729A5">
              <w:rPr>
                <w:rFonts w:ascii="Times New Roman" w:eastAsia="Times New Roman" w:hAnsi="Times New Roman" w:cs="Times New Roman"/>
                <w:sz w:val="24"/>
                <w:szCs w:val="24"/>
                <w:lang w:eastAsia="ru-RU" w:bidi="ru-RU"/>
              </w:rPr>
              <w:t>х материалов (глины, пластилина</w:t>
            </w:r>
            <w:r w:rsidRPr="00371954">
              <w:rPr>
                <w:rFonts w:ascii="Times New Roman" w:eastAsia="Times New Roman" w:hAnsi="Times New Roman" w:cs="Times New Roman"/>
                <w:sz w:val="24"/>
                <w:szCs w:val="24"/>
                <w:lang w:eastAsia="ru-RU" w:bidi="ru-RU"/>
              </w:rPr>
              <w:t>), понимает, как можно из них лепить.</w:t>
            </w:r>
            <w:r w:rsidR="003729A5">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Умеет отделять от большого куска глины небольшие комочки, раскатывать их прямыми и круговыми движениями ладоней.</w:t>
            </w:r>
            <w:r w:rsidR="003729A5">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Лепит различные предметы, состоящие из 1—3 частей, используя разнообразные приёмы лепки.</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29A5">
              <w:rPr>
                <w:rFonts w:ascii="Times New Roman" w:eastAsia="Times New Roman" w:hAnsi="Times New Roman" w:cs="Times New Roman"/>
                <w:i/>
                <w:iCs/>
                <w:sz w:val="24"/>
                <w:szCs w:val="24"/>
                <w:u w:val="single"/>
                <w:lang w:eastAsia="ru-RU" w:bidi="ru-RU"/>
              </w:rPr>
              <w:t>В аппликации</w:t>
            </w:r>
            <w:r w:rsidR="002A4624">
              <w:rPr>
                <w:rFonts w:ascii="Times New Roman" w:eastAsia="Times New Roman" w:hAnsi="Times New Roman" w:cs="Times New Roman"/>
                <w:i/>
                <w:iCs/>
                <w:sz w:val="24"/>
                <w:szCs w:val="24"/>
                <w:u w:val="single"/>
                <w:lang w:eastAsia="ru-RU" w:bidi="ru-RU"/>
              </w:rPr>
              <w:t>.</w:t>
            </w:r>
            <w:r w:rsidR="002A4624" w:rsidRPr="002A4624">
              <w:rPr>
                <w:rFonts w:ascii="Times New Roman" w:eastAsia="Times New Roman" w:hAnsi="Times New Roman" w:cs="Times New Roman"/>
                <w:i/>
                <w:iCs/>
                <w:sz w:val="24"/>
                <w:szCs w:val="24"/>
                <w:lang w:eastAsia="ru-RU" w:bidi="ru-RU"/>
              </w:rPr>
              <w:t xml:space="preserve"> </w:t>
            </w:r>
            <w:r w:rsidRPr="00371954">
              <w:rPr>
                <w:rFonts w:ascii="Times New Roman" w:eastAsia="Arial Unicode MS" w:hAnsi="Times New Roman" w:cs="Times New Roman"/>
                <w:sz w:val="24"/>
                <w:szCs w:val="24"/>
                <w:lang w:eastAsia="ru-RU" w:bidi="ru-RU"/>
              </w:rPr>
              <w:t>Создаёт изображения предметов из готовых фигур, украшает заготовки из бумаги разной формы.</w:t>
            </w:r>
            <w:r w:rsidRPr="00371954">
              <w:rPr>
                <w:rFonts w:ascii="Times New Roman" w:eastAsia="Times New Roman" w:hAnsi="Times New Roman" w:cs="Times New Roman"/>
                <w:sz w:val="24"/>
                <w:szCs w:val="24"/>
                <w:lang w:eastAsia="ru-RU" w:bidi="ru-RU"/>
              </w:rPr>
              <w:t xml:space="preserve"> </w:t>
            </w:r>
          </w:p>
          <w:p w:rsidR="006E209C" w:rsidRPr="00371954" w:rsidRDefault="006E209C" w:rsidP="002A4624">
            <w:pPr>
              <w:spacing w:after="0" w:line="276" w:lineRule="auto"/>
              <w:jc w:val="both"/>
              <w:rPr>
                <w:rFonts w:ascii="Times New Roman" w:eastAsia="Calibri" w:hAnsi="Times New Roman" w:cs="Times New Roman"/>
                <w:sz w:val="24"/>
                <w:szCs w:val="24"/>
              </w:rPr>
            </w:pPr>
            <w:r w:rsidRPr="00371954">
              <w:rPr>
                <w:rFonts w:ascii="Times New Roman" w:eastAsia="Times New Roman" w:hAnsi="Times New Roman" w:cs="Times New Roman"/>
                <w:sz w:val="24"/>
                <w:szCs w:val="24"/>
                <w:lang w:eastAsia="ru-RU" w:bidi="ru-RU"/>
              </w:rPr>
              <w:t>Подбирает цвета, соответствующие изображаемым предметам и по собственному желанию.</w:t>
            </w:r>
            <w:r w:rsidR="002A4624">
              <w:rPr>
                <w:rFonts w:ascii="Times New Roman" w:eastAsia="Times New Roman" w:hAnsi="Times New Roman" w:cs="Times New Roman"/>
                <w:sz w:val="24"/>
                <w:szCs w:val="24"/>
                <w:lang w:eastAsia="ru-RU" w:bidi="ru-RU"/>
              </w:rPr>
              <w:t xml:space="preserve"> </w:t>
            </w:r>
            <w:r w:rsidRPr="00371954">
              <w:rPr>
                <w:rFonts w:ascii="Times New Roman" w:eastAsia="Arial Unicode MS" w:hAnsi="Times New Roman" w:cs="Times New Roman"/>
                <w:sz w:val="24"/>
                <w:szCs w:val="24"/>
                <w:lang w:eastAsia="ru-RU" w:bidi="ru-RU"/>
              </w:rPr>
              <w:t>Аккуратно использует материалы</w:t>
            </w:r>
          </w:p>
        </w:tc>
      </w:tr>
      <w:tr w:rsidR="006E209C" w:rsidRPr="00371954" w:rsidTr="00840C66">
        <w:tc>
          <w:tcPr>
            <w:tcW w:w="2263" w:type="dxa"/>
            <w:shd w:val="clear" w:color="auto" w:fill="FFFFFF" w:themeFill="background1"/>
          </w:tcPr>
          <w:p w:rsidR="006E209C" w:rsidRPr="00407127" w:rsidRDefault="006E209C" w:rsidP="00EE4BDD">
            <w:pPr>
              <w:spacing w:after="0" w:line="276" w:lineRule="auto"/>
              <w:jc w:val="center"/>
              <w:rPr>
                <w:rFonts w:ascii="Times New Roman" w:eastAsia="Calibri" w:hAnsi="Times New Roman" w:cs="Times New Roman"/>
                <w:b/>
              </w:rPr>
            </w:pPr>
            <w:r w:rsidRPr="00407127">
              <w:rPr>
                <w:rFonts w:ascii="Times New Roman" w:eastAsia="Arial Unicode MS" w:hAnsi="Times New Roman" w:cs="Times New Roman"/>
                <w:b/>
                <w:lang w:eastAsia="ru-RU" w:bidi="ru-RU"/>
              </w:rPr>
              <w:t xml:space="preserve">Развитие детей в процессе овладения музыкальной </w:t>
            </w:r>
            <w:r w:rsidRPr="00407127">
              <w:rPr>
                <w:rFonts w:ascii="Times New Roman" w:eastAsia="Arial Unicode MS" w:hAnsi="Times New Roman" w:cs="Times New Roman"/>
                <w:b/>
                <w:lang w:eastAsia="ru-RU" w:bidi="ru-RU"/>
              </w:rPr>
              <w:lastRenderedPageBreak/>
              <w:t>деятельностью</w:t>
            </w:r>
          </w:p>
        </w:tc>
        <w:tc>
          <w:tcPr>
            <w:tcW w:w="7230" w:type="dxa"/>
            <w:shd w:val="clear" w:color="auto" w:fill="auto"/>
          </w:tcPr>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lastRenderedPageBreak/>
              <w:t>Слушает музыкальное произведение до конца.</w:t>
            </w:r>
            <w:r w:rsidR="002A4624">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Узнаёт знакомые песни.</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Различает звуки по высоте (в пределах октавы).</w:t>
            </w:r>
          </w:p>
          <w:p w:rsidR="006E209C" w:rsidRPr="00371954" w:rsidRDefault="006E209C" w:rsidP="00E93A60">
            <w:pPr>
              <w:spacing w:after="0" w:line="276" w:lineRule="auto"/>
              <w:jc w:val="both"/>
              <w:rPr>
                <w:rFonts w:ascii="Times New Roman" w:eastAsia="Calibri" w:hAnsi="Times New Roman" w:cs="Times New Roman"/>
                <w:sz w:val="24"/>
                <w:szCs w:val="24"/>
              </w:rPr>
            </w:pPr>
            <w:r w:rsidRPr="00371954">
              <w:rPr>
                <w:rFonts w:ascii="Times New Roman" w:eastAsia="Times New Roman" w:hAnsi="Times New Roman" w:cs="Times New Roman"/>
                <w:sz w:val="24"/>
                <w:szCs w:val="24"/>
                <w:lang w:eastAsia="ru-RU" w:bidi="ru-RU"/>
              </w:rPr>
              <w:lastRenderedPageBreak/>
              <w:t>Замечает изменения в звучании (тихо — громко).</w:t>
            </w:r>
            <w:r w:rsidR="00E93A60">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Поёт, не отставая и не опережая других.</w:t>
            </w:r>
            <w:r w:rsidR="00E93A60">
              <w:rPr>
                <w:rFonts w:ascii="Times New Roman" w:eastAsia="Times New Roman" w:hAnsi="Times New Roman" w:cs="Times New Roman"/>
                <w:sz w:val="24"/>
                <w:szCs w:val="24"/>
                <w:lang w:eastAsia="ru-RU" w:bidi="ru-RU"/>
              </w:rPr>
              <w:t xml:space="preserve"> </w:t>
            </w:r>
            <w:r w:rsidRPr="00371954">
              <w:rPr>
                <w:rFonts w:ascii="Times New Roman" w:eastAsia="Arial Unicode MS" w:hAnsi="Times New Roman" w:cs="Times New Roman"/>
                <w:sz w:val="24"/>
                <w:szCs w:val="24"/>
                <w:lang w:eastAsia="ru-RU" w:bidi="ru-RU"/>
              </w:rPr>
              <w:t>Умеет выполнять танцевальные движения: кружиться в парах, притопывать, двигаться под музыку с предметами</w:t>
            </w:r>
            <w:r w:rsidR="00E93A60">
              <w:rPr>
                <w:rFonts w:ascii="Times New Roman" w:eastAsia="Arial Unicode MS" w:hAnsi="Times New Roman" w:cs="Times New Roman"/>
                <w:sz w:val="24"/>
                <w:szCs w:val="24"/>
                <w:lang w:eastAsia="ru-RU" w:bidi="ru-RU"/>
              </w:rPr>
              <w:t>.</w:t>
            </w:r>
          </w:p>
        </w:tc>
      </w:tr>
      <w:tr w:rsidR="006E209C" w:rsidRPr="00371954" w:rsidTr="00840C66">
        <w:trPr>
          <w:trHeight w:val="216"/>
        </w:trPr>
        <w:tc>
          <w:tcPr>
            <w:tcW w:w="9493" w:type="dxa"/>
            <w:gridSpan w:val="2"/>
            <w:shd w:val="clear" w:color="auto" w:fill="DEEAF6" w:themeFill="accent1" w:themeFillTint="33"/>
            <w:vAlign w:val="center"/>
          </w:tcPr>
          <w:p w:rsidR="006E209C" w:rsidRPr="00407127" w:rsidRDefault="006E209C" w:rsidP="004E1205">
            <w:pPr>
              <w:spacing w:after="0" w:line="276" w:lineRule="auto"/>
              <w:jc w:val="center"/>
              <w:rPr>
                <w:rFonts w:ascii="Times New Roman" w:eastAsia="Calibri" w:hAnsi="Times New Roman" w:cs="Times New Roman"/>
                <w:b/>
                <w:i/>
              </w:rPr>
            </w:pPr>
            <w:r w:rsidRPr="00407127">
              <w:rPr>
                <w:rFonts w:ascii="Times New Roman" w:eastAsia="Calibri" w:hAnsi="Times New Roman" w:cs="Times New Roman"/>
                <w:b/>
                <w:i/>
              </w:rPr>
              <w:lastRenderedPageBreak/>
              <w:t>ФИЗИЧЕСКОЕ РАЗВИТИЕ</w:t>
            </w:r>
          </w:p>
        </w:tc>
      </w:tr>
      <w:tr w:rsidR="006E209C" w:rsidRPr="00371954" w:rsidTr="00840C66">
        <w:tc>
          <w:tcPr>
            <w:tcW w:w="2263" w:type="dxa"/>
            <w:shd w:val="clear" w:color="auto" w:fill="FFFFFF" w:themeFill="background1"/>
          </w:tcPr>
          <w:p w:rsidR="006E209C" w:rsidRPr="00407127" w:rsidRDefault="006E209C" w:rsidP="00EE4BDD">
            <w:pPr>
              <w:spacing w:after="0" w:line="276" w:lineRule="auto"/>
              <w:jc w:val="center"/>
              <w:rPr>
                <w:rFonts w:ascii="Times New Roman" w:eastAsia="Calibri" w:hAnsi="Times New Roman" w:cs="Times New Roman"/>
                <w:b/>
              </w:rPr>
            </w:pPr>
            <w:r w:rsidRPr="00407127">
              <w:rPr>
                <w:rFonts w:ascii="Times New Roman" w:eastAsia="Arial Unicode MS" w:hAnsi="Times New Roman" w:cs="Times New Roman"/>
                <w:b/>
                <w:lang w:eastAsia="ru-RU" w:bidi="ru-RU"/>
              </w:rPr>
              <w:t>Овладение двигательной деятельностью</w:t>
            </w:r>
          </w:p>
        </w:tc>
        <w:tc>
          <w:tcPr>
            <w:tcW w:w="7230" w:type="dxa"/>
            <w:shd w:val="clear" w:color="auto" w:fill="auto"/>
          </w:tcPr>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Выполняет правильно все виды основных движений (ходьба, бег, прыжки, метание, лазанье).</w:t>
            </w:r>
            <w:r w:rsidR="00E93A60">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Умеет ходить прямо, свободно, не опуская головы в заданном направлении.</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Умеет ходить и бегать, сохраняя равновесие при ходьбе и беге по ограниченной плоскости.</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Умеет перестроиться в колонну, шеренгу, круг.</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Правильно принимает исходные положения, соблюдает направление движения тела и его частей.</w:t>
            </w:r>
            <w:r w:rsidR="008052E9">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Чувствует ритм, изменяет положение тела в такт музыке или под счёт.</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Умеет ползать на четвереньках, лазать по лесенке-стремянке, гимнастической стенке произвольным способом (захват реек кистями рук: четыре пальца сверху, большой снизу; постановка серединой стопы ног на рейку</w:t>
            </w:r>
            <w:r w:rsidR="008052E9">
              <w:rPr>
                <w:rFonts w:ascii="Times New Roman" w:eastAsia="Times New Roman" w:hAnsi="Times New Roman" w:cs="Times New Roman"/>
                <w:sz w:val="24"/>
                <w:szCs w:val="24"/>
                <w:lang w:eastAsia="ru-RU" w:bidi="ru-RU"/>
              </w:rPr>
              <w:t>)</w:t>
            </w:r>
            <w:r w:rsidRPr="00371954">
              <w:rPr>
                <w:rFonts w:ascii="Times New Roman" w:eastAsia="Times New Roman" w:hAnsi="Times New Roman" w:cs="Times New Roman"/>
                <w:sz w:val="24"/>
                <w:szCs w:val="24"/>
                <w:lang w:eastAsia="ru-RU" w:bidi="ru-RU"/>
              </w:rPr>
              <w:t>.</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Arial Unicode MS" w:hAnsi="Times New Roman" w:cs="Times New Roman"/>
                <w:sz w:val="24"/>
                <w:szCs w:val="24"/>
                <w:lang w:eastAsia="ru-RU" w:bidi="ru-RU"/>
              </w:rPr>
              <w:t>Энергично отталкивается в прыжках на двух ногах, выполняет прыжок в длину с места с мягким приземлением.</w:t>
            </w:r>
            <w:r w:rsidRPr="00371954">
              <w:rPr>
                <w:rFonts w:ascii="Times New Roman" w:eastAsia="Times New Roman" w:hAnsi="Times New Roman" w:cs="Times New Roman"/>
                <w:sz w:val="24"/>
                <w:szCs w:val="24"/>
                <w:lang w:eastAsia="ru-RU" w:bidi="ru-RU"/>
              </w:rPr>
              <w:t xml:space="preserve"> </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Умеет катать мяч в заданном направлении, ловит мяч кистями рук, многократно ударяет им о пол и ловит его.</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Самостоятельно скатывается на санках с горки, скользит по ледяной дорожке с помощью взрослых.</w:t>
            </w:r>
            <w:r w:rsidR="00B97A43">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Передвигается на лыжах ступающим и скользящим шагом.</w:t>
            </w:r>
            <w:r w:rsidR="00B97A43">
              <w:rPr>
                <w:rFonts w:ascii="Times New Roman" w:eastAsia="Times New Roman" w:hAnsi="Times New Roman" w:cs="Times New Roman"/>
                <w:sz w:val="24"/>
                <w:szCs w:val="24"/>
                <w:lang w:eastAsia="ru-RU" w:bidi="ru-RU"/>
              </w:rPr>
              <w:t xml:space="preserve"> </w:t>
            </w:r>
            <w:r w:rsidRPr="00371954">
              <w:rPr>
                <w:rFonts w:ascii="Times New Roman" w:eastAsia="Times New Roman" w:hAnsi="Times New Roman" w:cs="Times New Roman"/>
                <w:sz w:val="24"/>
                <w:szCs w:val="24"/>
                <w:lang w:eastAsia="ru-RU" w:bidi="ru-RU"/>
              </w:rPr>
              <w:t>Свободно катается на трёхколёсном велосипеде.</w:t>
            </w:r>
          </w:p>
          <w:p w:rsidR="006E209C" w:rsidRPr="00B97A43"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Участвует в подвижных играх, инициативен, радуется своим ус</w:t>
            </w:r>
            <w:r w:rsidR="00B97A43">
              <w:rPr>
                <w:rFonts w:ascii="Times New Roman" w:eastAsia="Times New Roman" w:hAnsi="Times New Roman" w:cs="Times New Roman"/>
                <w:sz w:val="24"/>
                <w:szCs w:val="24"/>
                <w:lang w:eastAsia="ru-RU" w:bidi="ru-RU"/>
              </w:rPr>
              <w:t>пехам в физических упражнениях.</w:t>
            </w:r>
          </w:p>
        </w:tc>
      </w:tr>
      <w:tr w:rsidR="006E209C" w:rsidRPr="00371954" w:rsidTr="00840C66">
        <w:tc>
          <w:tcPr>
            <w:tcW w:w="2263" w:type="dxa"/>
            <w:shd w:val="clear" w:color="auto" w:fill="FFFFFF" w:themeFill="background1"/>
          </w:tcPr>
          <w:p w:rsidR="006E209C" w:rsidRPr="00407127" w:rsidRDefault="006E209C" w:rsidP="00EE4BDD">
            <w:pPr>
              <w:spacing w:after="0" w:line="276" w:lineRule="auto"/>
              <w:jc w:val="center"/>
              <w:rPr>
                <w:rFonts w:ascii="Times New Roman" w:eastAsia="Calibri" w:hAnsi="Times New Roman" w:cs="Times New Roman"/>
                <w:b/>
              </w:rPr>
            </w:pPr>
            <w:r w:rsidRPr="00407127">
              <w:rPr>
                <w:rFonts w:ascii="Times New Roman" w:eastAsia="Arial Unicode MS" w:hAnsi="Times New Roman" w:cs="Times New Roman"/>
                <w:b/>
                <w:lang w:eastAsia="ru-RU" w:bidi="ru-RU"/>
              </w:rPr>
              <w:t>Овладение элементарными нормами и правилами здорового образа жизни</w:t>
            </w:r>
          </w:p>
        </w:tc>
        <w:tc>
          <w:tcPr>
            <w:tcW w:w="7230" w:type="dxa"/>
            <w:shd w:val="clear" w:color="auto" w:fill="auto"/>
          </w:tcPr>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Самостоятельно выполняет гигиенические процедуры (моет руки, лицо).</w:t>
            </w:r>
          </w:p>
          <w:p w:rsidR="006E209C" w:rsidRPr="00371954" w:rsidRDefault="006E209C" w:rsidP="00EE4BDD">
            <w:pPr>
              <w:spacing w:after="0" w:line="276" w:lineRule="auto"/>
              <w:jc w:val="both"/>
              <w:rPr>
                <w:rFonts w:ascii="Times New Roman" w:eastAsia="Times New Roman" w:hAnsi="Times New Roman" w:cs="Times New Roman"/>
                <w:sz w:val="24"/>
                <w:szCs w:val="24"/>
                <w:lang w:eastAsia="ru-RU" w:bidi="ru-RU"/>
              </w:rPr>
            </w:pPr>
            <w:r w:rsidRPr="00371954">
              <w:rPr>
                <w:rFonts w:ascii="Times New Roman" w:eastAsia="Times New Roman" w:hAnsi="Times New Roman" w:cs="Times New Roman"/>
                <w:sz w:val="24"/>
                <w:szCs w:val="24"/>
                <w:lang w:eastAsia="ru-RU" w:bidi="ru-RU"/>
              </w:rPr>
              <w:t>Самостоятельно соблюдает элементарные правила поведения во время еды.</w:t>
            </w:r>
          </w:p>
          <w:p w:rsidR="006E209C" w:rsidRPr="00371954" w:rsidRDefault="006E209C" w:rsidP="00B97A43">
            <w:pPr>
              <w:spacing w:after="0" w:line="276" w:lineRule="auto"/>
              <w:jc w:val="both"/>
              <w:rPr>
                <w:rFonts w:ascii="Times New Roman" w:eastAsia="Calibri" w:hAnsi="Times New Roman" w:cs="Times New Roman"/>
                <w:sz w:val="24"/>
                <w:szCs w:val="24"/>
              </w:rPr>
            </w:pPr>
            <w:r w:rsidRPr="00371954">
              <w:rPr>
                <w:rFonts w:ascii="Times New Roman" w:eastAsia="Arial Unicode MS" w:hAnsi="Times New Roman" w:cs="Times New Roman"/>
                <w:sz w:val="24"/>
                <w:szCs w:val="24"/>
                <w:lang w:eastAsia="ru-RU" w:bidi="ru-RU"/>
              </w:rPr>
              <w:t>Имеет элементарные пре</w:t>
            </w:r>
            <w:r w:rsidR="00B97A43">
              <w:rPr>
                <w:rFonts w:ascii="Times New Roman" w:eastAsia="Arial Unicode MS" w:hAnsi="Times New Roman" w:cs="Times New Roman"/>
                <w:sz w:val="24"/>
                <w:szCs w:val="24"/>
                <w:lang w:eastAsia="ru-RU" w:bidi="ru-RU"/>
              </w:rPr>
              <w:t xml:space="preserve">дставления о ценности здоровья, </w:t>
            </w:r>
            <w:r w:rsidRPr="00371954">
              <w:rPr>
                <w:rFonts w:ascii="Times New Roman" w:eastAsia="Arial Unicode MS" w:hAnsi="Times New Roman" w:cs="Times New Roman"/>
                <w:sz w:val="24"/>
                <w:szCs w:val="24"/>
                <w:lang w:eastAsia="ru-RU" w:bidi="ru-RU"/>
              </w:rPr>
              <w:t>закаливании, необходимости соблюдения правил гигиены</w:t>
            </w:r>
          </w:p>
        </w:tc>
      </w:tr>
    </w:tbl>
    <w:p w:rsidR="006E209C" w:rsidRDefault="006E209C" w:rsidP="006E209C">
      <w:pPr>
        <w:spacing w:after="0" w:line="240" w:lineRule="auto"/>
        <w:ind w:left="720"/>
        <w:rPr>
          <w:rFonts w:ascii="Times New Roman" w:eastAsia="Times New Roman" w:hAnsi="Times New Roman" w:cs="Times New Roman"/>
          <w:sz w:val="28"/>
          <w:szCs w:val="28"/>
          <w:lang w:eastAsia="ru-RU"/>
        </w:rPr>
      </w:pPr>
    </w:p>
    <w:p w:rsidR="006177A7" w:rsidRPr="00E3449B" w:rsidRDefault="006177A7" w:rsidP="00E3449B">
      <w:pPr>
        <w:pStyle w:val="3"/>
        <w:jc w:val="center"/>
        <w:rPr>
          <w:rFonts w:ascii="Times New Roman" w:eastAsia="Calibri" w:hAnsi="Times New Roman" w:cs="Times New Roman"/>
          <w:b/>
          <w:color w:val="auto"/>
          <w:sz w:val="26"/>
          <w:szCs w:val="26"/>
        </w:rPr>
      </w:pPr>
      <w:bookmarkStart w:id="11" w:name="_Toc2544263"/>
      <w:r w:rsidRPr="00E3449B">
        <w:rPr>
          <w:rFonts w:ascii="Times New Roman" w:eastAsia="Calibri" w:hAnsi="Times New Roman" w:cs="Times New Roman"/>
          <w:b/>
          <w:color w:val="auto"/>
          <w:sz w:val="26"/>
          <w:szCs w:val="26"/>
        </w:rPr>
        <w:t>1.3.3. Педагогическая диагностика</w:t>
      </w:r>
      <w:bookmarkEnd w:id="11"/>
    </w:p>
    <w:p w:rsidR="006177A7" w:rsidRPr="006177A7" w:rsidRDefault="006177A7" w:rsidP="006177A7">
      <w:pPr>
        <w:spacing w:after="0" w:line="276" w:lineRule="auto"/>
        <w:jc w:val="both"/>
        <w:rPr>
          <w:rFonts w:ascii="Times New Roman" w:eastAsia="Calibri" w:hAnsi="Times New Roman" w:cs="Times New Roman"/>
          <w:sz w:val="24"/>
          <w:szCs w:val="24"/>
        </w:rPr>
      </w:pPr>
    </w:p>
    <w:p w:rsidR="006177A7" w:rsidRPr="006177A7" w:rsidRDefault="006177A7" w:rsidP="006177A7">
      <w:pPr>
        <w:spacing w:after="0" w:line="276" w:lineRule="auto"/>
        <w:ind w:firstLine="708"/>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177A7" w:rsidRPr="006177A7" w:rsidRDefault="006177A7" w:rsidP="006177A7">
      <w:pPr>
        <w:spacing w:after="0" w:line="276" w:lineRule="auto"/>
        <w:ind w:firstLine="708"/>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w:t>
      </w:r>
      <w:r w:rsidRPr="006177A7">
        <w:rPr>
          <w:rFonts w:ascii="Times New Roman" w:eastAsia="Calibri" w:hAnsi="Times New Roman" w:cs="Times New Roman"/>
          <w:sz w:val="24"/>
          <w:szCs w:val="24"/>
        </w:rPr>
        <w:lastRenderedPageBreak/>
        <w:t>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6177A7" w:rsidRPr="006177A7" w:rsidRDefault="006177A7" w:rsidP="006177A7">
      <w:pPr>
        <w:spacing w:after="0" w:line="276" w:lineRule="auto"/>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6177A7" w:rsidRPr="006177A7" w:rsidRDefault="006177A7" w:rsidP="006177A7">
      <w:pPr>
        <w:spacing w:after="0" w:line="276" w:lineRule="auto"/>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 игровой деятельности;</w:t>
      </w:r>
    </w:p>
    <w:p w:rsidR="006177A7" w:rsidRPr="006177A7" w:rsidRDefault="006177A7" w:rsidP="006177A7">
      <w:pPr>
        <w:spacing w:after="0" w:line="276" w:lineRule="auto"/>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 познавательной деятельности (как идет развитие детских способностей, познавательной активности);</w:t>
      </w:r>
    </w:p>
    <w:p w:rsidR="006177A7" w:rsidRPr="006177A7" w:rsidRDefault="006177A7" w:rsidP="006177A7">
      <w:pPr>
        <w:spacing w:after="0" w:line="276" w:lineRule="auto"/>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177A7" w:rsidRPr="006177A7" w:rsidRDefault="006177A7" w:rsidP="006177A7">
      <w:pPr>
        <w:spacing w:after="0" w:line="276" w:lineRule="auto"/>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  художественной деятельности;</w:t>
      </w:r>
    </w:p>
    <w:p w:rsidR="006177A7" w:rsidRPr="006177A7" w:rsidRDefault="006177A7" w:rsidP="006177A7">
      <w:pPr>
        <w:spacing w:after="0" w:line="276" w:lineRule="auto"/>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  физического развития.</w:t>
      </w:r>
    </w:p>
    <w:p w:rsidR="006177A7" w:rsidRPr="006177A7" w:rsidRDefault="006177A7" w:rsidP="006177A7">
      <w:pPr>
        <w:spacing w:after="0" w:line="276" w:lineRule="auto"/>
        <w:ind w:firstLine="708"/>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6177A7" w:rsidRPr="006177A7" w:rsidRDefault="006177A7" w:rsidP="006177A7">
      <w:pPr>
        <w:spacing w:after="0" w:line="276" w:lineRule="auto"/>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177A7" w:rsidRPr="006177A7" w:rsidRDefault="006177A7" w:rsidP="006177A7">
      <w:pPr>
        <w:spacing w:after="0" w:line="276" w:lineRule="auto"/>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 xml:space="preserve"> оптимизации работы с группой детей.</w:t>
      </w:r>
    </w:p>
    <w:p w:rsidR="006177A7" w:rsidRPr="006177A7" w:rsidRDefault="006177A7" w:rsidP="006177A7">
      <w:pPr>
        <w:spacing w:after="0" w:line="276" w:lineRule="auto"/>
        <w:ind w:firstLine="708"/>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6177A7" w:rsidRPr="006177A7" w:rsidRDefault="006177A7" w:rsidP="006177A7">
      <w:pPr>
        <w:spacing w:after="0" w:line="276" w:lineRule="auto"/>
        <w:ind w:firstLine="708"/>
        <w:jc w:val="both"/>
        <w:rPr>
          <w:rFonts w:ascii="Times New Roman" w:eastAsia="Calibri" w:hAnsi="Times New Roman" w:cs="Times New Roman"/>
          <w:sz w:val="24"/>
          <w:szCs w:val="24"/>
        </w:rPr>
      </w:pPr>
      <w:r w:rsidRPr="006177A7">
        <w:rPr>
          <w:rFonts w:ascii="Times New Roman" w:eastAsia="Calibri" w:hAnsi="Times New Roman" w:cs="Times New Roman"/>
          <w:sz w:val="24"/>
          <w:szCs w:val="24"/>
        </w:rPr>
        <w:t>Карты наблюдений детского развития с рекомендациями по выстраиванию индивидуальной траектории развития каждого ребенка по всем возрастным группам готовятся педагогами на основании методической литературы.</w:t>
      </w:r>
    </w:p>
    <w:p w:rsidR="00836AC1" w:rsidRPr="006177A7" w:rsidRDefault="00836AC1" w:rsidP="001163D8">
      <w:pPr>
        <w:spacing w:after="0" w:line="360" w:lineRule="auto"/>
        <w:rPr>
          <w:rFonts w:ascii="Times New Roman" w:eastAsia="Times New Roman" w:hAnsi="Times New Roman" w:cs="Times New Roman"/>
          <w:b/>
          <w:sz w:val="28"/>
          <w:szCs w:val="28"/>
          <w:lang w:eastAsia="ru-RU"/>
        </w:rPr>
      </w:pPr>
    </w:p>
    <w:p w:rsidR="00BA2F9D" w:rsidRPr="00E3449B" w:rsidRDefault="00BA2F9D" w:rsidP="00E3449B">
      <w:pPr>
        <w:pStyle w:val="1"/>
        <w:jc w:val="center"/>
        <w:rPr>
          <w:rFonts w:ascii="Times New Roman" w:eastAsia="Times New Roman" w:hAnsi="Times New Roman" w:cs="Times New Roman"/>
          <w:b/>
          <w:color w:val="auto"/>
          <w:sz w:val="28"/>
          <w:szCs w:val="28"/>
          <w:lang w:eastAsia="ru-RU"/>
        </w:rPr>
      </w:pPr>
      <w:bookmarkStart w:id="12" w:name="_Toc2544264"/>
      <w:r w:rsidRPr="00E3449B">
        <w:rPr>
          <w:rFonts w:ascii="Times New Roman" w:eastAsia="Times New Roman" w:hAnsi="Times New Roman" w:cs="Times New Roman"/>
          <w:b/>
          <w:color w:val="auto"/>
          <w:sz w:val="28"/>
          <w:szCs w:val="28"/>
          <w:lang w:val="en-US" w:eastAsia="ru-RU"/>
        </w:rPr>
        <w:t>II</w:t>
      </w:r>
      <w:r w:rsidRPr="00E3449B">
        <w:rPr>
          <w:rFonts w:ascii="Times New Roman" w:eastAsia="Times New Roman" w:hAnsi="Times New Roman" w:cs="Times New Roman"/>
          <w:b/>
          <w:color w:val="auto"/>
          <w:sz w:val="28"/>
          <w:szCs w:val="28"/>
          <w:lang w:eastAsia="ru-RU"/>
        </w:rPr>
        <w:t>. Содержательный раздел</w:t>
      </w:r>
      <w:bookmarkEnd w:id="12"/>
    </w:p>
    <w:p w:rsidR="007633B0" w:rsidRPr="00E3449B" w:rsidRDefault="00BA2F9D" w:rsidP="00E3449B">
      <w:pPr>
        <w:pStyle w:val="2"/>
        <w:jc w:val="center"/>
        <w:rPr>
          <w:rFonts w:ascii="Times New Roman" w:eastAsia="Times New Roman" w:hAnsi="Times New Roman" w:cs="Times New Roman"/>
          <w:b/>
          <w:color w:val="auto"/>
          <w:sz w:val="28"/>
          <w:szCs w:val="28"/>
          <w:lang w:eastAsia="ru-RU"/>
        </w:rPr>
      </w:pPr>
      <w:bookmarkStart w:id="13" w:name="_Toc2544265"/>
      <w:r w:rsidRPr="00E3449B">
        <w:rPr>
          <w:rFonts w:ascii="Times New Roman" w:eastAsia="Times New Roman" w:hAnsi="Times New Roman" w:cs="Times New Roman"/>
          <w:b/>
          <w:color w:val="auto"/>
          <w:sz w:val="28"/>
          <w:szCs w:val="28"/>
          <w:lang w:eastAsia="ru-RU"/>
        </w:rPr>
        <w:t>2.1.</w:t>
      </w:r>
      <w:r w:rsidR="00FE4DCD" w:rsidRPr="00E3449B">
        <w:rPr>
          <w:rFonts w:ascii="Times New Roman" w:eastAsia="Times New Roman" w:hAnsi="Times New Roman" w:cs="Times New Roman"/>
          <w:b/>
          <w:color w:val="auto"/>
          <w:sz w:val="28"/>
          <w:szCs w:val="28"/>
          <w:lang w:eastAsia="ru-RU"/>
        </w:rPr>
        <w:t xml:space="preserve"> </w:t>
      </w:r>
      <w:r w:rsidRPr="00E3449B">
        <w:rPr>
          <w:rFonts w:ascii="Times New Roman" w:eastAsia="Times New Roman" w:hAnsi="Times New Roman" w:cs="Times New Roman"/>
          <w:b/>
          <w:color w:val="auto"/>
          <w:sz w:val="28"/>
          <w:szCs w:val="28"/>
          <w:lang w:eastAsia="ru-RU"/>
        </w:rPr>
        <w:t>Содержание психолого-педагогической работы по освоению детьми второй младшей группы (3-4года) образовательных областей</w:t>
      </w:r>
      <w:bookmarkEnd w:id="13"/>
    </w:p>
    <w:p w:rsidR="00FC1923" w:rsidRDefault="00FC1923" w:rsidP="00E3011D">
      <w:pPr>
        <w:spacing w:after="0" w:line="276" w:lineRule="auto"/>
        <w:ind w:firstLine="708"/>
        <w:jc w:val="both"/>
        <w:rPr>
          <w:rFonts w:ascii="Times New Roman" w:eastAsia="Times New Roman" w:hAnsi="Times New Roman" w:cs="Times New Roman"/>
          <w:bCs/>
          <w:sz w:val="24"/>
          <w:szCs w:val="24"/>
          <w:lang w:eastAsia="ru-RU"/>
        </w:rPr>
      </w:pPr>
    </w:p>
    <w:p w:rsidR="007633B0" w:rsidRDefault="007633B0" w:rsidP="00E3011D">
      <w:pPr>
        <w:spacing w:after="0" w:line="276" w:lineRule="auto"/>
        <w:ind w:firstLine="708"/>
        <w:jc w:val="both"/>
        <w:rPr>
          <w:rFonts w:ascii="Times New Roman" w:eastAsia="Times New Roman" w:hAnsi="Times New Roman" w:cs="Times New Roman"/>
          <w:sz w:val="24"/>
          <w:szCs w:val="24"/>
          <w:lang w:eastAsia="ru-RU"/>
        </w:rPr>
      </w:pPr>
      <w:r w:rsidRPr="007633B0">
        <w:rPr>
          <w:rFonts w:ascii="Times New Roman" w:eastAsia="Times New Roman" w:hAnsi="Times New Roman" w:cs="Times New Roman"/>
          <w:bCs/>
          <w:sz w:val="24"/>
          <w:szCs w:val="24"/>
          <w:lang w:eastAsia="ru-RU"/>
        </w:rPr>
        <w:t>Содержание программы определяется в соответствии с направлениями развития ребенка</w:t>
      </w:r>
      <w:r w:rsidRPr="007633B0">
        <w:rPr>
          <w:rFonts w:ascii="Times New Roman" w:eastAsia="Times New Roman" w:hAnsi="Times New Roman" w:cs="Times New Roman"/>
          <w:b/>
          <w:bCs/>
          <w:sz w:val="24"/>
          <w:szCs w:val="24"/>
          <w:lang w:eastAsia="ru-RU"/>
        </w:rPr>
        <w:t>,</w:t>
      </w:r>
      <w:r w:rsidRPr="007633B0">
        <w:rPr>
          <w:rFonts w:ascii="Times New Roman" w:eastAsia="Times New Roman" w:hAnsi="Times New Roman" w:cs="Times New Roman"/>
          <w:sz w:val="24"/>
          <w:szCs w:val="24"/>
          <w:lang w:eastAsia="ru-RU"/>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7633B0" w:rsidRPr="005F2A97" w:rsidRDefault="007633B0" w:rsidP="00E3011D">
      <w:pPr>
        <w:spacing w:after="0" w:line="276" w:lineRule="auto"/>
        <w:ind w:firstLine="709"/>
        <w:jc w:val="both"/>
        <w:rPr>
          <w:rFonts w:ascii="Times New Roman" w:eastAsia="Batang" w:hAnsi="Times New Roman"/>
          <w:sz w:val="24"/>
          <w:szCs w:val="24"/>
          <w:lang w:eastAsia="ko-KR"/>
        </w:rPr>
      </w:pPr>
      <w:r w:rsidRPr="005F2A97">
        <w:rPr>
          <w:rFonts w:ascii="Times New Roman" w:eastAsia="Batang" w:hAnsi="Times New Roman"/>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7633B0" w:rsidRPr="005F2A97" w:rsidRDefault="00E3011D" w:rsidP="00E3011D">
      <w:pPr>
        <w:spacing w:after="0" w:line="276" w:lineRule="auto"/>
        <w:ind w:firstLine="709"/>
        <w:jc w:val="both"/>
        <w:rPr>
          <w:rFonts w:ascii="Times New Roman" w:eastAsia="Batang" w:hAnsi="Times New Roman"/>
          <w:sz w:val="24"/>
          <w:szCs w:val="24"/>
          <w:lang w:eastAsia="ko-KR"/>
        </w:rPr>
      </w:pPr>
      <w:r>
        <w:rPr>
          <w:rFonts w:ascii="Times New Roman" w:eastAsia="Batang" w:hAnsi="Times New Roman"/>
          <w:sz w:val="24"/>
          <w:szCs w:val="24"/>
          <w:lang w:eastAsia="ko-KR"/>
        </w:rPr>
        <w:t xml:space="preserve">● </w:t>
      </w:r>
      <w:r w:rsidR="007633B0" w:rsidRPr="005F2A97">
        <w:rPr>
          <w:rFonts w:ascii="Times New Roman" w:eastAsia="Batang" w:hAnsi="Times New Roman"/>
          <w:sz w:val="24"/>
          <w:szCs w:val="24"/>
          <w:lang w:eastAsia="ko-KR"/>
        </w:rPr>
        <w:t>социально-коммуникативное развитие;</w:t>
      </w:r>
    </w:p>
    <w:p w:rsidR="007633B0" w:rsidRPr="005F2A97" w:rsidRDefault="00E3011D" w:rsidP="00E3011D">
      <w:pPr>
        <w:spacing w:after="0" w:line="276" w:lineRule="auto"/>
        <w:ind w:firstLine="709"/>
        <w:jc w:val="both"/>
        <w:rPr>
          <w:rFonts w:ascii="Times New Roman" w:eastAsia="Batang" w:hAnsi="Times New Roman"/>
          <w:sz w:val="24"/>
          <w:szCs w:val="24"/>
          <w:lang w:eastAsia="ko-KR"/>
        </w:rPr>
      </w:pPr>
      <w:r>
        <w:rPr>
          <w:rFonts w:ascii="Times New Roman" w:eastAsia="Batang" w:hAnsi="Times New Roman"/>
          <w:sz w:val="24"/>
          <w:szCs w:val="24"/>
          <w:lang w:eastAsia="ko-KR"/>
        </w:rPr>
        <w:t xml:space="preserve">● </w:t>
      </w:r>
      <w:r w:rsidR="007633B0" w:rsidRPr="005F2A97">
        <w:rPr>
          <w:rFonts w:ascii="Times New Roman" w:eastAsia="Batang" w:hAnsi="Times New Roman"/>
          <w:sz w:val="24"/>
          <w:szCs w:val="24"/>
          <w:lang w:eastAsia="ko-KR"/>
        </w:rPr>
        <w:t>познавательное развитие;</w:t>
      </w:r>
    </w:p>
    <w:p w:rsidR="007633B0" w:rsidRPr="005F2A97" w:rsidRDefault="00E3011D" w:rsidP="00E3011D">
      <w:pPr>
        <w:spacing w:after="0" w:line="276" w:lineRule="auto"/>
        <w:ind w:firstLine="709"/>
        <w:jc w:val="both"/>
        <w:rPr>
          <w:rFonts w:ascii="Times New Roman" w:eastAsia="Batang" w:hAnsi="Times New Roman"/>
          <w:sz w:val="24"/>
          <w:szCs w:val="24"/>
          <w:lang w:eastAsia="ko-KR"/>
        </w:rPr>
      </w:pPr>
      <w:r>
        <w:rPr>
          <w:rFonts w:ascii="Times New Roman" w:eastAsia="Batang" w:hAnsi="Times New Roman"/>
          <w:sz w:val="24"/>
          <w:szCs w:val="24"/>
          <w:lang w:eastAsia="ko-KR"/>
        </w:rPr>
        <w:t xml:space="preserve">● </w:t>
      </w:r>
      <w:r w:rsidR="007633B0" w:rsidRPr="005F2A97">
        <w:rPr>
          <w:rFonts w:ascii="Times New Roman" w:eastAsia="Batang" w:hAnsi="Times New Roman"/>
          <w:sz w:val="24"/>
          <w:szCs w:val="24"/>
          <w:lang w:eastAsia="ko-KR"/>
        </w:rPr>
        <w:t>речевое развитие;</w:t>
      </w:r>
    </w:p>
    <w:p w:rsidR="007633B0" w:rsidRPr="005F2A97" w:rsidRDefault="00E3011D" w:rsidP="00E3011D">
      <w:pPr>
        <w:spacing w:after="0" w:line="276" w:lineRule="auto"/>
        <w:ind w:firstLine="709"/>
        <w:jc w:val="both"/>
        <w:rPr>
          <w:rFonts w:ascii="Times New Roman" w:eastAsia="Batang" w:hAnsi="Times New Roman"/>
          <w:sz w:val="24"/>
          <w:szCs w:val="24"/>
          <w:lang w:eastAsia="ko-KR"/>
        </w:rPr>
      </w:pPr>
      <w:r>
        <w:rPr>
          <w:rFonts w:ascii="Times New Roman" w:eastAsia="Batang" w:hAnsi="Times New Roman"/>
          <w:sz w:val="24"/>
          <w:szCs w:val="24"/>
          <w:lang w:eastAsia="ko-KR"/>
        </w:rPr>
        <w:t xml:space="preserve">● </w:t>
      </w:r>
      <w:r w:rsidR="007633B0" w:rsidRPr="005F2A97">
        <w:rPr>
          <w:rFonts w:ascii="Times New Roman" w:eastAsia="Batang" w:hAnsi="Times New Roman"/>
          <w:sz w:val="24"/>
          <w:szCs w:val="24"/>
          <w:lang w:eastAsia="ko-KR"/>
        </w:rPr>
        <w:t>художественно</w:t>
      </w:r>
      <w:r w:rsidR="007633B0" w:rsidRPr="005F2A97">
        <w:rPr>
          <w:rFonts w:ascii="Times New Roman" w:eastAsia="Batang" w:hAnsi="Times New Roman"/>
          <w:sz w:val="24"/>
          <w:szCs w:val="24"/>
          <w:lang w:eastAsia="ko-KR"/>
        </w:rPr>
        <w:noBreakHyphen/>
        <w:t>эстетическое развитие;</w:t>
      </w:r>
    </w:p>
    <w:p w:rsidR="00EB10AD" w:rsidRDefault="00E3011D" w:rsidP="00E3011D">
      <w:pPr>
        <w:spacing w:after="0" w:line="276" w:lineRule="auto"/>
        <w:ind w:firstLine="709"/>
        <w:jc w:val="both"/>
        <w:rPr>
          <w:rFonts w:ascii="Times New Roman" w:eastAsia="Batang" w:hAnsi="Times New Roman"/>
          <w:sz w:val="24"/>
          <w:szCs w:val="24"/>
          <w:lang w:eastAsia="ko-KR"/>
        </w:rPr>
      </w:pPr>
      <w:r>
        <w:rPr>
          <w:rFonts w:ascii="Times New Roman" w:eastAsia="Batang" w:hAnsi="Times New Roman"/>
          <w:sz w:val="24"/>
          <w:szCs w:val="24"/>
          <w:lang w:eastAsia="ko-KR"/>
        </w:rPr>
        <w:t xml:space="preserve">● </w:t>
      </w:r>
      <w:r w:rsidR="007633B0" w:rsidRPr="005F2A97">
        <w:rPr>
          <w:rFonts w:ascii="Times New Roman" w:eastAsia="Batang" w:hAnsi="Times New Roman"/>
          <w:sz w:val="24"/>
          <w:szCs w:val="24"/>
          <w:lang w:eastAsia="ko-KR"/>
        </w:rPr>
        <w:t xml:space="preserve">физическое развитие. </w:t>
      </w:r>
    </w:p>
    <w:p w:rsidR="00EA2C2D" w:rsidRDefault="00EA2C2D" w:rsidP="00EA2C2D">
      <w:pPr>
        <w:spacing w:after="0" w:line="360" w:lineRule="auto"/>
        <w:jc w:val="center"/>
        <w:rPr>
          <w:rFonts w:ascii="Times New Roman" w:eastAsia="Batang" w:hAnsi="Times New Roman"/>
          <w:b/>
          <w:sz w:val="28"/>
          <w:szCs w:val="28"/>
          <w:lang w:eastAsia="ko-KR"/>
        </w:rPr>
      </w:pPr>
    </w:p>
    <w:p w:rsidR="00DE48FC" w:rsidRDefault="009156F5" w:rsidP="00FC1923">
      <w:pPr>
        <w:pStyle w:val="2"/>
        <w:jc w:val="center"/>
        <w:rPr>
          <w:rFonts w:ascii="Times New Roman" w:eastAsia="Batang" w:hAnsi="Times New Roman"/>
          <w:b/>
          <w:color w:val="auto"/>
          <w:sz w:val="28"/>
          <w:szCs w:val="28"/>
          <w:lang w:eastAsia="ko-KR"/>
        </w:rPr>
      </w:pPr>
      <w:bookmarkStart w:id="14" w:name="_Toc2544266"/>
      <w:r w:rsidRPr="00FC1923">
        <w:rPr>
          <w:rFonts w:ascii="Times New Roman" w:eastAsia="Batang" w:hAnsi="Times New Roman"/>
          <w:b/>
          <w:color w:val="auto"/>
          <w:sz w:val="28"/>
          <w:szCs w:val="28"/>
          <w:lang w:eastAsia="ko-KR"/>
        </w:rPr>
        <w:lastRenderedPageBreak/>
        <w:t>2.2. Содержание о</w:t>
      </w:r>
      <w:r w:rsidR="001A2972" w:rsidRPr="00FC1923">
        <w:rPr>
          <w:rFonts w:ascii="Times New Roman" w:eastAsia="Batang" w:hAnsi="Times New Roman"/>
          <w:b/>
          <w:color w:val="auto"/>
          <w:sz w:val="28"/>
          <w:szCs w:val="28"/>
          <w:lang w:eastAsia="ko-KR"/>
        </w:rPr>
        <w:t>бразовательной деятельности по о</w:t>
      </w:r>
      <w:r w:rsidR="00FE4DCD" w:rsidRPr="00FC1923">
        <w:rPr>
          <w:rFonts w:ascii="Times New Roman" w:eastAsia="Batang" w:hAnsi="Times New Roman"/>
          <w:b/>
          <w:color w:val="auto"/>
          <w:sz w:val="28"/>
          <w:szCs w:val="28"/>
          <w:lang w:eastAsia="ko-KR"/>
        </w:rPr>
        <w:t xml:space="preserve">бразовательным </w:t>
      </w:r>
      <w:r w:rsidR="00EB10AD" w:rsidRPr="00FC1923">
        <w:rPr>
          <w:rFonts w:ascii="Times New Roman" w:eastAsia="Batang" w:hAnsi="Times New Roman"/>
          <w:b/>
          <w:color w:val="auto"/>
          <w:sz w:val="28"/>
          <w:szCs w:val="28"/>
          <w:lang w:eastAsia="ko-KR"/>
        </w:rPr>
        <w:t>областям</w:t>
      </w:r>
      <w:r w:rsidR="001A2972" w:rsidRPr="00FC1923">
        <w:rPr>
          <w:rFonts w:ascii="Times New Roman" w:eastAsia="Batang" w:hAnsi="Times New Roman"/>
          <w:b/>
          <w:color w:val="auto"/>
          <w:sz w:val="28"/>
          <w:szCs w:val="28"/>
          <w:lang w:eastAsia="ko-KR"/>
        </w:rPr>
        <w:t>.</w:t>
      </w:r>
      <w:bookmarkEnd w:id="14"/>
    </w:p>
    <w:p w:rsidR="00FC1923" w:rsidRPr="00FC1923" w:rsidRDefault="00FC1923" w:rsidP="00FC1923">
      <w:pPr>
        <w:rPr>
          <w:lang w:eastAsia="ko-KR"/>
        </w:rPr>
      </w:pPr>
    </w:p>
    <w:p w:rsidR="001A2972" w:rsidRDefault="001A2972" w:rsidP="00FC1923">
      <w:pPr>
        <w:pStyle w:val="3"/>
        <w:jc w:val="center"/>
        <w:rPr>
          <w:rFonts w:ascii="Times New Roman" w:eastAsia="Times New Roman" w:hAnsi="Times New Roman" w:cs="Times New Roman"/>
          <w:b/>
          <w:bCs/>
          <w:color w:val="auto"/>
          <w:sz w:val="26"/>
          <w:szCs w:val="26"/>
          <w:lang w:eastAsia="ru-RU"/>
        </w:rPr>
      </w:pPr>
      <w:bookmarkStart w:id="15" w:name="_Toc2544267"/>
      <w:r w:rsidRPr="00FC1923">
        <w:rPr>
          <w:rFonts w:ascii="Times New Roman" w:eastAsia="Times New Roman" w:hAnsi="Times New Roman" w:cs="Times New Roman"/>
          <w:b/>
          <w:bCs/>
          <w:color w:val="auto"/>
          <w:sz w:val="26"/>
          <w:szCs w:val="26"/>
          <w:lang w:eastAsia="ru-RU"/>
        </w:rPr>
        <w:t>2.2.1. Образовательная область «Социально - коммуникативное развитие»</w:t>
      </w:r>
      <w:bookmarkEnd w:id="15"/>
    </w:p>
    <w:p w:rsidR="00FC1923" w:rsidRPr="00FC1923" w:rsidRDefault="00FC1923" w:rsidP="00FC1923">
      <w:pPr>
        <w:rPr>
          <w:lang w:eastAsia="ru-RU"/>
        </w:rPr>
      </w:pP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i/>
          <w:iCs/>
          <w:sz w:val="24"/>
          <w:szCs w:val="24"/>
          <w:lang w:eastAsia="ru-RU"/>
        </w:rPr>
        <w:t>Основная цель:</w:t>
      </w:r>
      <w:r w:rsidRPr="001A2972">
        <w:rPr>
          <w:rFonts w:ascii="Times New Roman" w:eastAsia="Times New Roman" w:hAnsi="Times New Roman" w:cs="Times New Roman"/>
          <w:sz w:val="24"/>
          <w:szCs w:val="24"/>
          <w:lang w:eastAsia="ru-RU"/>
        </w:rPr>
        <w:t> позитивная социализация детей дошкольного возраста, приобщение детей к социокультурным нормам, традициям семьи, общества и государства</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i/>
          <w:iCs/>
          <w:sz w:val="24"/>
          <w:szCs w:val="24"/>
          <w:lang w:eastAsia="ru-RU"/>
        </w:rPr>
        <w:t>Задачи:</w:t>
      </w:r>
    </w:p>
    <w:p w:rsidR="001A2972" w:rsidRPr="001A2972" w:rsidRDefault="001A2972" w:rsidP="00FA6C77">
      <w:pPr>
        <w:numPr>
          <w:ilvl w:val="0"/>
          <w:numId w:val="11"/>
        </w:numPr>
        <w:shd w:val="clear" w:color="auto" w:fill="FFFFFF"/>
        <w:spacing w:after="0" w:line="276" w:lineRule="auto"/>
        <w:ind w:left="360"/>
        <w:jc w:val="both"/>
        <w:rPr>
          <w:rFonts w:ascii="Calibri" w:eastAsia="Times New Roman" w:hAnsi="Calibri" w:cs="Arial"/>
          <w:sz w:val="24"/>
          <w:szCs w:val="24"/>
          <w:lang w:eastAsia="ru-RU"/>
        </w:rPr>
      </w:pPr>
      <w:r w:rsidRPr="001A2972">
        <w:rPr>
          <w:rFonts w:ascii="Times New Roman" w:eastAsia="Times New Roman" w:hAnsi="Times New Roman" w:cs="Times New Roman"/>
          <w:sz w:val="24"/>
          <w:szCs w:val="24"/>
          <w:lang w:eastAsia="ru-RU"/>
        </w:rPr>
        <w:t>Усвоение норм и ценностей, принятых в обществе, включая моральные и нравственные ценности.</w:t>
      </w:r>
    </w:p>
    <w:p w:rsidR="001A2972" w:rsidRPr="001A2972" w:rsidRDefault="001A2972" w:rsidP="00FA6C77">
      <w:pPr>
        <w:numPr>
          <w:ilvl w:val="0"/>
          <w:numId w:val="11"/>
        </w:numPr>
        <w:shd w:val="clear" w:color="auto" w:fill="FFFFFF"/>
        <w:spacing w:after="0" w:line="276" w:lineRule="auto"/>
        <w:ind w:left="360"/>
        <w:jc w:val="both"/>
        <w:rPr>
          <w:rFonts w:ascii="Calibri" w:eastAsia="Times New Roman" w:hAnsi="Calibri" w:cs="Arial"/>
          <w:sz w:val="24"/>
          <w:szCs w:val="24"/>
          <w:lang w:eastAsia="ru-RU"/>
        </w:rPr>
      </w:pPr>
      <w:r w:rsidRPr="001A2972">
        <w:rPr>
          <w:rFonts w:ascii="Times New Roman" w:eastAsia="Times New Roman" w:hAnsi="Times New Roman" w:cs="Times New Roman"/>
          <w:sz w:val="24"/>
          <w:szCs w:val="24"/>
          <w:lang w:eastAsia="ru-RU"/>
        </w:rPr>
        <w:t>Развитие общения и взаимодействия ребёнка с взрослыми и сверстниками.</w:t>
      </w:r>
    </w:p>
    <w:p w:rsidR="001A2972" w:rsidRPr="001A2972" w:rsidRDefault="001A2972" w:rsidP="00FA6C77">
      <w:pPr>
        <w:numPr>
          <w:ilvl w:val="0"/>
          <w:numId w:val="11"/>
        </w:numPr>
        <w:shd w:val="clear" w:color="auto" w:fill="FFFFFF"/>
        <w:spacing w:after="0" w:line="276" w:lineRule="auto"/>
        <w:ind w:left="360"/>
        <w:jc w:val="both"/>
        <w:rPr>
          <w:rFonts w:ascii="Calibri" w:eastAsia="Times New Roman" w:hAnsi="Calibri" w:cs="Arial"/>
          <w:sz w:val="24"/>
          <w:szCs w:val="24"/>
          <w:lang w:eastAsia="ru-RU"/>
        </w:rPr>
      </w:pPr>
      <w:r w:rsidRPr="001A2972">
        <w:rPr>
          <w:rFonts w:ascii="Times New Roman" w:eastAsia="Times New Roman" w:hAnsi="Times New Roman" w:cs="Times New Roman"/>
          <w:sz w:val="24"/>
          <w:szCs w:val="24"/>
          <w:lang w:eastAsia="ru-RU"/>
        </w:rPr>
        <w:t>Становление самостоятельности, целенаправленности и саморегуляции собственных действий.</w:t>
      </w:r>
    </w:p>
    <w:p w:rsidR="001A2972" w:rsidRPr="001A2972" w:rsidRDefault="001A2972" w:rsidP="00FA6C77">
      <w:pPr>
        <w:numPr>
          <w:ilvl w:val="0"/>
          <w:numId w:val="11"/>
        </w:numPr>
        <w:shd w:val="clear" w:color="auto" w:fill="FFFFFF"/>
        <w:spacing w:after="0" w:line="276" w:lineRule="auto"/>
        <w:ind w:left="360"/>
        <w:jc w:val="both"/>
        <w:rPr>
          <w:rFonts w:ascii="Calibri" w:eastAsia="Times New Roman" w:hAnsi="Calibri" w:cs="Arial"/>
          <w:sz w:val="24"/>
          <w:szCs w:val="24"/>
          <w:lang w:eastAsia="ru-RU"/>
        </w:rPr>
      </w:pPr>
      <w:r w:rsidRPr="001A2972">
        <w:rPr>
          <w:rFonts w:ascii="Times New Roman" w:eastAsia="Times New Roman" w:hAnsi="Times New Roman" w:cs="Times New Roman"/>
          <w:sz w:val="24"/>
          <w:szCs w:val="24"/>
          <w:lang w:eastAsia="ru-RU"/>
        </w:rPr>
        <w:t>Развитие социального и эмоционального интеллекта, эмоциональной отзывчивости, сопереживания.</w:t>
      </w:r>
    </w:p>
    <w:p w:rsidR="001A2972" w:rsidRPr="001A2972" w:rsidRDefault="001A2972" w:rsidP="00FA6C77">
      <w:pPr>
        <w:numPr>
          <w:ilvl w:val="0"/>
          <w:numId w:val="11"/>
        </w:numPr>
        <w:shd w:val="clear" w:color="auto" w:fill="FFFFFF"/>
        <w:spacing w:after="0" w:line="276" w:lineRule="auto"/>
        <w:ind w:left="360"/>
        <w:jc w:val="both"/>
        <w:rPr>
          <w:rFonts w:ascii="Calibri" w:eastAsia="Times New Roman" w:hAnsi="Calibri" w:cs="Arial"/>
          <w:sz w:val="24"/>
          <w:szCs w:val="24"/>
          <w:lang w:eastAsia="ru-RU"/>
        </w:rPr>
      </w:pPr>
      <w:r w:rsidRPr="001A2972">
        <w:rPr>
          <w:rFonts w:ascii="Times New Roman" w:eastAsia="Times New Roman" w:hAnsi="Times New Roman" w:cs="Times New Roman"/>
          <w:sz w:val="24"/>
          <w:szCs w:val="24"/>
          <w:lang w:eastAsia="ru-RU"/>
        </w:rPr>
        <w:t>Формирование готовности к совместной деятельности.</w:t>
      </w:r>
    </w:p>
    <w:p w:rsidR="001A2972" w:rsidRPr="001A2972" w:rsidRDefault="001A2972" w:rsidP="00FA6C77">
      <w:pPr>
        <w:numPr>
          <w:ilvl w:val="0"/>
          <w:numId w:val="11"/>
        </w:numPr>
        <w:shd w:val="clear" w:color="auto" w:fill="FFFFFF"/>
        <w:spacing w:after="0" w:line="276" w:lineRule="auto"/>
        <w:ind w:left="360"/>
        <w:jc w:val="both"/>
        <w:rPr>
          <w:rFonts w:ascii="Calibri" w:eastAsia="Times New Roman" w:hAnsi="Calibri" w:cs="Arial"/>
          <w:sz w:val="24"/>
          <w:szCs w:val="24"/>
          <w:lang w:eastAsia="ru-RU"/>
        </w:rPr>
      </w:pPr>
      <w:r w:rsidRPr="001A2972">
        <w:rPr>
          <w:rFonts w:ascii="Times New Roman" w:eastAsia="Times New Roman" w:hAnsi="Times New Roman" w:cs="Times New Roman"/>
          <w:sz w:val="24"/>
          <w:szCs w:val="24"/>
          <w:lang w:eastAsia="ru-RU"/>
        </w:rPr>
        <w:t>Формирование уважительного отношения и чувства принадлежности к своей семье и сообществу детей и взрослых в организации.</w:t>
      </w:r>
    </w:p>
    <w:p w:rsidR="001A2972" w:rsidRPr="001A2972" w:rsidRDefault="001A2972" w:rsidP="00FA6C77">
      <w:pPr>
        <w:numPr>
          <w:ilvl w:val="0"/>
          <w:numId w:val="11"/>
        </w:numPr>
        <w:shd w:val="clear" w:color="auto" w:fill="FFFFFF"/>
        <w:spacing w:after="0" w:line="276" w:lineRule="auto"/>
        <w:ind w:left="360"/>
        <w:jc w:val="both"/>
        <w:rPr>
          <w:rFonts w:ascii="Calibri" w:eastAsia="Times New Roman" w:hAnsi="Calibri" w:cs="Arial"/>
          <w:sz w:val="24"/>
          <w:szCs w:val="24"/>
          <w:lang w:eastAsia="ru-RU"/>
        </w:rPr>
      </w:pPr>
      <w:r w:rsidRPr="001A2972">
        <w:rPr>
          <w:rFonts w:ascii="Times New Roman" w:eastAsia="Times New Roman" w:hAnsi="Times New Roman" w:cs="Times New Roman"/>
          <w:sz w:val="24"/>
          <w:szCs w:val="24"/>
          <w:lang w:eastAsia="ru-RU"/>
        </w:rPr>
        <w:t>Формирование позитивных установок к различным видам труда и творчества.</w:t>
      </w:r>
    </w:p>
    <w:p w:rsidR="001A2972" w:rsidRPr="001A2972" w:rsidRDefault="001A2972" w:rsidP="00FA6C77">
      <w:pPr>
        <w:numPr>
          <w:ilvl w:val="0"/>
          <w:numId w:val="11"/>
        </w:numPr>
        <w:shd w:val="clear" w:color="auto" w:fill="FFFFFF"/>
        <w:spacing w:after="0" w:line="276" w:lineRule="auto"/>
        <w:ind w:left="360"/>
        <w:jc w:val="both"/>
        <w:rPr>
          <w:rFonts w:ascii="Calibri" w:eastAsia="Times New Roman" w:hAnsi="Calibri" w:cs="Arial"/>
          <w:sz w:val="24"/>
          <w:szCs w:val="24"/>
          <w:lang w:eastAsia="ru-RU"/>
        </w:rPr>
      </w:pPr>
      <w:r w:rsidRPr="001A2972">
        <w:rPr>
          <w:rFonts w:ascii="Times New Roman" w:eastAsia="Times New Roman" w:hAnsi="Times New Roman" w:cs="Times New Roman"/>
          <w:sz w:val="24"/>
          <w:szCs w:val="24"/>
          <w:lang w:eastAsia="ru-RU"/>
        </w:rPr>
        <w:t>Формирование основ безопасности в быту, социуме, природе.</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i/>
          <w:iCs/>
          <w:sz w:val="24"/>
          <w:szCs w:val="24"/>
          <w:lang w:eastAsia="ru-RU"/>
        </w:rPr>
        <w:t>Социализация, развитие общения, нравственное воспитание.</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Обеспечивать условия для нравственного воспитания детей. Поощрять попытки пожалеть сверстника, обнять его, помочь. Создавать игровые</w:t>
      </w:r>
      <w:r w:rsidRPr="001A2972">
        <w:rPr>
          <w:rFonts w:ascii="Arial" w:eastAsia="Times New Roman" w:hAnsi="Arial" w:cs="Arial"/>
          <w:sz w:val="24"/>
          <w:szCs w:val="24"/>
          <w:lang w:eastAsia="ru-RU"/>
        </w:rPr>
        <w:t> </w:t>
      </w:r>
      <w:r w:rsidRPr="001A2972">
        <w:rPr>
          <w:rFonts w:ascii="Times New Roman" w:eastAsia="Times New Roman" w:hAnsi="Times New Roman" w:cs="Times New Roman"/>
          <w:sz w:val="24"/>
          <w:szCs w:val="24"/>
          <w:lang w:eastAsia="ru-RU"/>
        </w:rPr>
        <w:t>ситуации, способствующие формированию внимательного, заботливого</w:t>
      </w:r>
      <w:r w:rsidRPr="001A2972">
        <w:rPr>
          <w:rFonts w:ascii="Arial" w:eastAsia="Times New Roman" w:hAnsi="Arial" w:cs="Arial"/>
          <w:sz w:val="24"/>
          <w:szCs w:val="24"/>
          <w:lang w:eastAsia="ru-RU"/>
        </w:rPr>
        <w:t> </w:t>
      </w:r>
      <w:r w:rsidRPr="001A2972">
        <w:rPr>
          <w:rFonts w:ascii="Times New Roman" w:eastAsia="Times New Roman" w:hAnsi="Times New Roman" w:cs="Times New Roman"/>
          <w:sz w:val="24"/>
          <w:szCs w:val="24"/>
          <w:lang w:eastAsia="ru-RU"/>
        </w:rPr>
        <w:t>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Приучать детей к вежливости (учить здороваться, прощаться, благодарить за помощь).</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i/>
          <w:iCs/>
          <w:sz w:val="24"/>
          <w:szCs w:val="24"/>
          <w:lang w:eastAsia="ru-RU"/>
        </w:rPr>
        <w:t>Ребенок в семье и сообществе, патриотическое воспитание</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Образ</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Я.</w:t>
      </w:r>
      <w:r w:rsidRPr="001A2972">
        <w:rPr>
          <w:rFonts w:ascii="Times New Roman" w:eastAsia="Times New Roman" w:hAnsi="Times New Roman" w:cs="Times New Roman"/>
          <w:sz w:val="24"/>
          <w:szCs w:val="24"/>
          <w:lang w:eastAsia="ru-RU"/>
        </w:rPr>
        <w:t>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Семья.</w:t>
      </w:r>
      <w:r w:rsidRPr="001A2972">
        <w:rPr>
          <w:rFonts w:ascii="Times New Roman" w:eastAsia="Times New Roman" w:hAnsi="Times New Roman" w:cs="Times New Roman"/>
          <w:sz w:val="24"/>
          <w:szCs w:val="24"/>
          <w:lang w:eastAsia="ru-RU"/>
        </w:rPr>
        <w:t> Беседовать с ребенком о членах его семьи (как зовут, чем занимаются, как играют с ребенком и пр.).</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Детский</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сад.</w:t>
      </w:r>
      <w:r w:rsidRPr="001A2972">
        <w:rPr>
          <w:rFonts w:ascii="Times New Roman" w:eastAsia="Times New Roman" w:hAnsi="Times New Roman" w:cs="Times New Roman"/>
          <w:sz w:val="24"/>
          <w:szCs w:val="24"/>
          <w:lang w:eastAsia="ru-RU"/>
        </w:rPr>
        <w:t> Формировать у детей положительное отношение к детскому саду. Обращать их внимание на красоту и удобство оформления</w:t>
      </w:r>
      <w:r w:rsidRPr="001A2972">
        <w:rPr>
          <w:rFonts w:ascii="Arial" w:eastAsia="Times New Roman" w:hAnsi="Arial" w:cs="Arial"/>
          <w:sz w:val="24"/>
          <w:szCs w:val="24"/>
          <w:lang w:eastAsia="ru-RU"/>
        </w:rPr>
        <w:t> </w:t>
      </w:r>
      <w:r w:rsidRPr="001A2972">
        <w:rPr>
          <w:rFonts w:ascii="Times New Roman" w:eastAsia="Times New Roman" w:hAnsi="Times New Roman" w:cs="Times New Roman"/>
          <w:sz w:val="24"/>
          <w:szCs w:val="24"/>
          <w:lang w:eastAsia="ru-RU"/>
        </w:rPr>
        <w:t>групповой комнаты, раздевалки (светлые стены, красивые занавески,</w:t>
      </w:r>
      <w:r w:rsidRPr="001A2972">
        <w:rPr>
          <w:rFonts w:ascii="Arial" w:eastAsia="Times New Roman" w:hAnsi="Arial" w:cs="Arial"/>
          <w:sz w:val="24"/>
          <w:szCs w:val="24"/>
          <w:lang w:eastAsia="ru-RU"/>
        </w:rPr>
        <w:t> </w:t>
      </w:r>
      <w:r w:rsidRPr="001A2972">
        <w:rPr>
          <w:rFonts w:ascii="Times New Roman" w:eastAsia="Times New Roman" w:hAnsi="Times New Roman" w:cs="Times New Roman"/>
          <w:sz w:val="24"/>
          <w:szCs w:val="24"/>
          <w:lang w:eastAsia="ru-RU"/>
        </w:rPr>
        <w:t>удобная мебель, новые игрушки, в книжном уголке аккуратно расставлены книги с яркими картинками).</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lastRenderedPageBreak/>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 Обращать внимание детей на различные растения, на их разнообразие и красоту.</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Совершенствовать умение свободно ориентироваться в помещениях и на участке детского сада.</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Родная</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страна.</w:t>
      </w:r>
      <w:r w:rsidRPr="001A2972">
        <w:rPr>
          <w:rFonts w:ascii="Times New Roman" w:eastAsia="Times New Roman" w:hAnsi="Times New Roman" w:cs="Times New Roman"/>
          <w:sz w:val="24"/>
          <w:szCs w:val="24"/>
          <w:lang w:eastAsia="ru-RU"/>
        </w:rPr>
        <w:t>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i/>
          <w:iCs/>
          <w:sz w:val="24"/>
          <w:szCs w:val="24"/>
          <w:lang w:eastAsia="ru-RU"/>
        </w:rPr>
        <w:t>Самообслуживание и элементарный бытовой труд</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Культурно-гигиенические</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навыки.</w:t>
      </w:r>
      <w:r w:rsidRPr="001A2972">
        <w:rPr>
          <w:rFonts w:ascii="Times New Roman" w:eastAsia="Times New Roman" w:hAnsi="Times New Roman" w:cs="Times New Roman"/>
          <w:sz w:val="24"/>
          <w:szCs w:val="24"/>
          <w:lang w:eastAsia="ru-RU"/>
        </w:rPr>
        <w:t> Совершенствовать культурно -</w:t>
      </w:r>
      <w:r w:rsidRPr="001A2972">
        <w:rPr>
          <w:rFonts w:ascii="Arial" w:eastAsia="Times New Roman" w:hAnsi="Arial" w:cs="Arial"/>
          <w:sz w:val="24"/>
          <w:szCs w:val="24"/>
          <w:lang w:eastAsia="ru-RU"/>
        </w:rPr>
        <w:t> </w:t>
      </w:r>
      <w:r w:rsidRPr="001A2972">
        <w:rPr>
          <w:rFonts w:ascii="Times New Roman" w:eastAsia="Times New Roman" w:hAnsi="Times New Roman" w:cs="Times New Roman"/>
          <w:sz w:val="24"/>
          <w:szCs w:val="24"/>
          <w:lang w:eastAsia="ru-RU"/>
        </w:rPr>
        <w:t>гигиенические навыки, формировать простейшие навыки поведения во время еды, умывания.</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Самообслуживание.</w:t>
      </w:r>
      <w:r w:rsidRPr="001A2972">
        <w:rPr>
          <w:rFonts w:ascii="Times New Roman" w:eastAsia="Times New Roman" w:hAnsi="Times New Roman" w:cs="Times New Roman"/>
          <w:sz w:val="24"/>
          <w:szCs w:val="24"/>
          <w:lang w:eastAsia="ru-RU"/>
        </w:rPr>
        <w:t>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Общественно-полезный</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труд.</w:t>
      </w:r>
      <w:r w:rsidRPr="001A2972">
        <w:rPr>
          <w:rFonts w:ascii="Times New Roman" w:eastAsia="Times New Roman" w:hAnsi="Times New Roman" w:cs="Times New Roman"/>
          <w:sz w:val="24"/>
          <w:szCs w:val="24"/>
          <w:lang w:eastAsia="ru-RU"/>
        </w:rPr>
        <w:t>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Приучать соблюдать порядок и чистоту в помещении и на участке детского сада.</w:t>
      </w:r>
    </w:p>
    <w:p w:rsidR="007E18F5" w:rsidRDefault="001A2972" w:rsidP="0097304D">
      <w:pPr>
        <w:shd w:val="clear" w:color="auto" w:fill="FFFFFF"/>
        <w:spacing w:after="0" w:line="276" w:lineRule="auto"/>
        <w:jc w:val="both"/>
        <w:rPr>
          <w:rFonts w:ascii="Times New Roman" w:eastAsia="Times New Roman" w:hAnsi="Times New Roman" w:cs="Times New Roman"/>
          <w:sz w:val="24"/>
          <w:szCs w:val="24"/>
          <w:lang w:eastAsia="ru-RU"/>
        </w:rPr>
      </w:pPr>
      <w:r w:rsidRPr="001A2972">
        <w:rPr>
          <w:rFonts w:ascii="Times New Roman" w:eastAsia="Times New Roman" w:hAnsi="Times New Roman" w:cs="Times New Roman"/>
          <w:sz w:val="24"/>
          <w:szCs w:val="24"/>
          <w:lang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Труд</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в</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природе.</w:t>
      </w:r>
      <w:r w:rsidRPr="001A2972">
        <w:rPr>
          <w:rFonts w:ascii="Times New Roman" w:eastAsia="Times New Roman" w:hAnsi="Times New Roman" w:cs="Times New Roman"/>
          <w:sz w:val="24"/>
          <w:szCs w:val="24"/>
          <w:lang w:eastAsia="ru-RU"/>
        </w:rPr>
        <w:t> Воспитывать желание участвовать в уходе за растения-</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Уважение</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к</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труду</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взрослых.</w:t>
      </w:r>
      <w:r w:rsidRPr="001A2972">
        <w:rPr>
          <w:rFonts w:ascii="Times New Roman" w:eastAsia="Times New Roman" w:hAnsi="Times New Roman" w:cs="Times New Roman"/>
          <w:sz w:val="24"/>
          <w:szCs w:val="24"/>
          <w:lang w:eastAsia="ru-RU"/>
        </w:rPr>
        <w:t xml:space="preserve"> Формировать положительное отношение к труду взрослых. Рассказывать детям о понятных им профессиях (воспитатель, помощник воспитателя, </w:t>
      </w:r>
      <w:r w:rsidRPr="001A2972">
        <w:rPr>
          <w:rFonts w:ascii="Times New Roman" w:eastAsia="Times New Roman" w:hAnsi="Times New Roman" w:cs="Times New Roman"/>
          <w:sz w:val="24"/>
          <w:szCs w:val="24"/>
          <w:lang w:eastAsia="ru-RU"/>
        </w:rPr>
        <w:lastRenderedPageBreak/>
        <w:t>музыкальный руководитель, врач, продавец, повар, шофер, строитель), расширять и обогащать представления о трудовых действиях, результатах труда.</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i/>
          <w:iCs/>
          <w:sz w:val="24"/>
          <w:szCs w:val="24"/>
          <w:lang w:eastAsia="ru-RU"/>
        </w:rPr>
        <w:t>Формирование основ безопасности</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Безопасное</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поведение</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в</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природе</w:t>
      </w:r>
      <w:r w:rsidRPr="001A2972">
        <w:rPr>
          <w:rFonts w:ascii="Times New Roman" w:eastAsia="Times New Roman" w:hAnsi="Times New Roman" w:cs="Times New Roman"/>
          <w:sz w:val="24"/>
          <w:szCs w:val="24"/>
          <w:lang w:eastAsia="ru-RU"/>
        </w:rPr>
        <w:t>. Формировать представления о</w:t>
      </w:r>
      <w:r w:rsidRPr="001A2972">
        <w:rPr>
          <w:rFonts w:ascii="Arial" w:eastAsia="Times New Roman" w:hAnsi="Arial" w:cs="Arial"/>
          <w:sz w:val="24"/>
          <w:szCs w:val="24"/>
          <w:lang w:eastAsia="ru-RU"/>
        </w:rPr>
        <w:t> </w:t>
      </w:r>
      <w:r w:rsidRPr="001A2972">
        <w:rPr>
          <w:rFonts w:ascii="Times New Roman" w:eastAsia="Times New Roman" w:hAnsi="Times New Roman" w:cs="Times New Roman"/>
          <w:sz w:val="24"/>
          <w:szCs w:val="24"/>
          <w:lang w:eastAsia="ru-RU"/>
        </w:rPr>
        <w:t>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Безопасность</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на</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дорогах.</w:t>
      </w:r>
      <w:r w:rsidRPr="001A2972">
        <w:rPr>
          <w:rFonts w:ascii="Times New Roman" w:eastAsia="Times New Roman" w:hAnsi="Times New Roman" w:cs="Times New Roman"/>
          <w:sz w:val="24"/>
          <w:szCs w:val="24"/>
          <w:lang w:eastAsia="ru-RU"/>
        </w:rPr>
        <w:t> Расширять ориентировку в окружающем пространстве. Знакомить детей с правилами дорожного движения.</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Учить различать проезжую часть дороги, тротуар, понимать значение зеленого, желтого и красного сигналов светофора.</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Формировать первичные представления о безопасном поведении на дорогах (переходить дорогу, держась за руку взрослого).</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Знакомить с работой водителя.</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b/>
          <w:bCs/>
          <w:sz w:val="24"/>
          <w:szCs w:val="24"/>
          <w:lang w:eastAsia="ru-RU"/>
        </w:rPr>
        <w:t>Безопасность</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собственной</w:t>
      </w:r>
      <w:r w:rsidRPr="001A2972">
        <w:rPr>
          <w:rFonts w:ascii="Times New Roman" w:eastAsia="Times New Roman" w:hAnsi="Times New Roman" w:cs="Times New Roman"/>
          <w:sz w:val="24"/>
          <w:szCs w:val="24"/>
          <w:lang w:eastAsia="ru-RU"/>
        </w:rPr>
        <w:t> </w:t>
      </w:r>
      <w:r w:rsidRPr="001A2972">
        <w:rPr>
          <w:rFonts w:ascii="Times New Roman" w:eastAsia="Times New Roman" w:hAnsi="Times New Roman" w:cs="Times New Roman"/>
          <w:b/>
          <w:bCs/>
          <w:sz w:val="24"/>
          <w:szCs w:val="24"/>
          <w:lang w:eastAsia="ru-RU"/>
        </w:rPr>
        <w:t>жизнедеятельности.</w:t>
      </w:r>
      <w:r w:rsidRPr="001A2972">
        <w:rPr>
          <w:rFonts w:ascii="Times New Roman" w:eastAsia="Times New Roman" w:hAnsi="Times New Roman" w:cs="Times New Roman"/>
          <w:sz w:val="24"/>
          <w:szCs w:val="24"/>
          <w:lang w:eastAsia="ru-RU"/>
        </w:rPr>
        <w:t> Знакомить с источниками опасности дома (горячая плита, утюг и др.).</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r w:rsidRPr="001A2972">
        <w:rPr>
          <w:rFonts w:ascii="Arial" w:eastAsia="Times New Roman" w:hAnsi="Arial" w:cs="Arial"/>
          <w:sz w:val="24"/>
          <w:szCs w:val="24"/>
          <w:lang w:eastAsia="ru-RU"/>
        </w:rPr>
        <w:t> </w:t>
      </w:r>
      <w:r w:rsidRPr="001A2972">
        <w:rPr>
          <w:rFonts w:ascii="Times New Roman" w:eastAsia="Times New Roman" w:hAnsi="Times New Roman" w:cs="Times New Roman"/>
          <w:sz w:val="24"/>
          <w:szCs w:val="24"/>
          <w:lang w:eastAsia="ru-RU"/>
        </w:rPr>
        <w:t>Формировать умение соблюдать правила в играх с мелкими предметами (не засовывать предметы в ухо, нос; не брать их в рот).</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Развивать умение обращаться за помощью к взрослым.</w:t>
      </w:r>
    </w:p>
    <w:p w:rsidR="001A2972" w:rsidRPr="001A2972" w:rsidRDefault="001A2972" w:rsidP="0097304D">
      <w:pPr>
        <w:shd w:val="clear" w:color="auto" w:fill="FFFFFF"/>
        <w:spacing w:after="0" w:line="276" w:lineRule="auto"/>
        <w:jc w:val="both"/>
        <w:rPr>
          <w:rFonts w:ascii="Calibri" w:eastAsia="Times New Roman" w:hAnsi="Calibri" w:cs="Times New Roman"/>
          <w:sz w:val="24"/>
          <w:szCs w:val="24"/>
          <w:lang w:eastAsia="ru-RU"/>
        </w:rPr>
      </w:pPr>
      <w:r w:rsidRPr="001A2972">
        <w:rPr>
          <w:rFonts w:ascii="Times New Roman" w:eastAsia="Times New Roman" w:hAnsi="Times New Roman" w:cs="Times New Roman"/>
          <w:sz w:val="24"/>
          <w:szCs w:val="24"/>
          <w:lang w:eastAsia="ru-RU"/>
        </w:rPr>
        <w:t>Развивать умение соблюдать правила безопасности в играх с песком, водой, снегом.</w:t>
      </w:r>
    </w:p>
    <w:p w:rsidR="001A2972" w:rsidRDefault="001A2972" w:rsidP="00EB10AD">
      <w:pPr>
        <w:spacing w:after="0" w:line="360" w:lineRule="auto"/>
        <w:jc w:val="both"/>
        <w:rPr>
          <w:rFonts w:ascii="Times New Roman" w:eastAsia="Batang" w:hAnsi="Times New Roman"/>
          <w:sz w:val="24"/>
          <w:szCs w:val="24"/>
          <w:lang w:eastAsia="ko-KR"/>
        </w:rPr>
      </w:pPr>
    </w:p>
    <w:p w:rsidR="001B20B1" w:rsidRDefault="001B20B1" w:rsidP="00FC1923">
      <w:pPr>
        <w:pStyle w:val="3"/>
        <w:jc w:val="center"/>
        <w:rPr>
          <w:rFonts w:ascii="Times New Roman" w:eastAsia="Times New Roman" w:hAnsi="Times New Roman" w:cs="Times New Roman"/>
          <w:b/>
          <w:bCs/>
          <w:color w:val="000000"/>
          <w:sz w:val="26"/>
          <w:szCs w:val="26"/>
          <w:lang w:eastAsia="ru-RU"/>
        </w:rPr>
      </w:pPr>
      <w:bookmarkStart w:id="16" w:name="_Toc2544268"/>
      <w:r w:rsidRPr="00E64FD1">
        <w:rPr>
          <w:rFonts w:ascii="Times New Roman" w:eastAsia="Times New Roman" w:hAnsi="Times New Roman" w:cs="Times New Roman"/>
          <w:b/>
          <w:bCs/>
          <w:color w:val="000000"/>
          <w:sz w:val="26"/>
          <w:szCs w:val="26"/>
          <w:lang w:eastAsia="ru-RU"/>
        </w:rPr>
        <w:t>2.2.2. Образовательная область «Познавательное развитие»</w:t>
      </w:r>
      <w:bookmarkEnd w:id="16"/>
    </w:p>
    <w:p w:rsidR="00E64FD1" w:rsidRPr="00E64FD1" w:rsidRDefault="00E64FD1" w:rsidP="00E64FD1">
      <w:pPr>
        <w:shd w:val="clear" w:color="auto" w:fill="FFFFFF"/>
        <w:spacing w:after="0" w:line="240" w:lineRule="auto"/>
        <w:jc w:val="center"/>
        <w:rPr>
          <w:rFonts w:ascii="Calibri" w:eastAsia="Times New Roman" w:hAnsi="Calibri" w:cs="Times New Roman"/>
          <w:color w:val="000000"/>
          <w:sz w:val="26"/>
          <w:szCs w:val="26"/>
          <w:lang w:eastAsia="ru-RU"/>
        </w:rPr>
      </w:pP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Цель:</w:t>
      </w:r>
      <w:r w:rsidRPr="001B20B1">
        <w:rPr>
          <w:rFonts w:ascii="Times New Roman" w:eastAsia="Times New Roman" w:hAnsi="Times New Roman" w:cs="Times New Roman"/>
          <w:color w:val="000000"/>
          <w:sz w:val="24"/>
          <w:szCs w:val="24"/>
          <w:lang w:eastAsia="ru-RU"/>
        </w:rPr>
        <w:t> Развитие познавательных способностей и познавательных интересов детей.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Задачи:</w:t>
      </w:r>
    </w:p>
    <w:p w:rsidR="001B20B1" w:rsidRPr="001B20B1" w:rsidRDefault="001B20B1" w:rsidP="00FA6C77">
      <w:pPr>
        <w:numPr>
          <w:ilvl w:val="0"/>
          <w:numId w:val="12"/>
        </w:numPr>
        <w:shd w:val="clear" w:color="auto" w:fill="FFFFFF"/>
        <w:spacing w:after="0" w:line="240" w:lineRule="auto"/>
        <w:ind w:left="360"/>
        <w:jc w:val="both"/>
        <w:rPr>
          <w:rFonts w:ascii="Calibri" w:eastAsia="Times New Roman" w:hAnsi="Calibri" w:cs="Arial"/>
          <w:color w:val="000000"/>
          <w:lang w:eastAsia="ru-RU"/>
        </w:rPr>
      </w:pPr>
      <w:r w:rsidRPr="001B20B1">
        <w:rPr>
          <w:rFonts w:ascii="Times New Roman" w:eastAsia="Times New Roman" w:hAnsi="Times New Roman" w:cs="Times New Roman"/>
          <w:color w:val="000000"/>
          <w:sz w:val="24"/>
          <w:szCs w:val="24"/>
          <w:lang w:eastAsia="ru-RU"/>
        </w:rPr>
        <w:t>Развитие интересов детей, любознательности и познавательной мотивации.</w:t>
      </w:r>
    </w:p>
    <w:p w:rsidR="001B20B1" w:rsidRPr="001B20B1" w:rsidRDefault="001B20B1" w:rsidP="00FA6C77">
      <w:pPr>
        <w:numPr>
          <w:ilvl w:val="0"/>
          <w:numId w:val="12"/>
        </w:numPr>
        <w:shd w:val="clear" w:color="auto" w:fill="FFFFFF"/>
        <w:spacing w:after="0" w:line="240" w:lineRule="auto"/>
        <w:ind w:left="360"/>
        <w:jc w:val="both"/>
        <w:rPr>
          <w:rFonts w:ascii="Calibri" w:eastAsia="Times New Roman" w:hAnsi="Calibri" w:cs="Arial"/>
          <w:color w:val="000000"/>
          <w:lang w:eastAsia="ru-RU"/>
        </w:rPr>
      </w:pPr>
      <w:r w:rsidRPr="001B20B1">
        <w:rPr>
          <w:rFonts w:ascii="Times New Roman" w:eastAsia="Times New Roman" w:hAnsi="Times New Roman" w:cs="Times New Roman"/>
          <w:color w:val="000000"/>
          <w:sz w:val="24"/>
          <w:szCs w:val="24"/>
          <w:lang w:eastAsia="ru-RU"/>
        </w:rPr>
        <w:t>Формирование познавательных действий, становление сознания.</w:t>
      </w:r>
    </w:p>
    <w:p w:rsidR="001B20B1" w:rsidRPr="001B20B1" w:rsidRDefault="001B20B1" w:rsidP="00FA6C77">
      <w:pPr>
        <w:numPr>
          <w:ilvl w:val="0"/>
          <w:numId w:val="12"/>
        </w:numPr>
        <w:shd w:val="clear" w:color="auto" w:fill="FFFFFF"/>
        <w:spacing w:after="0" w:line="240" w:lineRule="auto"/>
        <w:ind w:left="360"/>
        <w:jc w:val="both"/>
        <w:rPr>
          <w:rFonts w:ascii="Calibri" w:eastAsia="Times New Roman" w:hAnsi="Calibri" w:cs="Arial"/>
          <w:color w:val="000000"/>
          <w:lang w:eastAsia="ru-RU"/>
        </w:rPr>
      </w:pPr>
      <w:r w:rsidRPr="001B20B1">
        <w:rPr>
          <w:rFonts w:ascii="Times New Roman" w:eastAsia="Times New Roman" w:hAnsi="Times New Roman" w:cs="Times New Roman"/>
          <w:color w:val="000000"/>
          <w:sz w:val="24"/>
          <w:szCs w:val="24"/>
          <w:lang w:eastAsia="ru-RU"/>
        </w:rPr>
        <w:t>Развитие воображения и творческой активности.</w:t>
      </w:r>
    </w:p>
    <w:p w:rsidR="001B20B1" w:rsidRPr="001B20B1" w:rsidRDefault="001B20B1" w:rsidP="00FA6C77">
      <w:pPr>
        <w:numPr>
          <w:ilvl w:val="0"/>
          <w:numId w:val="12"/>
        </w:numPr>
        <w:shd w:val="clear" w:color="auto" w:fill="FFFFFF"/>
        <w:spacing w:after="0" w:line="240" w:lineRule="auto"/>
        <w:ind w:left="360"/>
        <w:jc w:val="both"/>
        <w:rPr>
          <w:rFonts w:ascii="Calibri" w:eastAsia="Times New Roman" w:hAnsi="Calibri" w:cs="Arial"/>
          <w:color w:val="000000"/>
          <w:lang w:eastAsia="ru-RU"/>
        </w:rPr>
      </w:pPr>
      <w:r w:rsidRPr="001B20B1">
        <w:rPr>
          <w:rFonts w:ascii="Times New Roman" w:eastAsia="Times New Roman" w:hAnsi="Times New Roman" w:cs="Times New Roman"/>
          <w:color w:val="000000"/>
          <w:sz w:val="24"/>
          <w:szCs w:val="24"/>
          <w:lang w:eastAsia="ru-RU"/>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1B20B1" w:rsidRPr="001B20B1" w:rsidRDefault="001B20B1" w:rsidP="00FA6C77">
      <w:pPr>
        <w:numPr>
          <w:ilvl w:val="0"/>
          <w:numId w:val="12"/>
        </w:numPr>
        <w:shd w:val="clear" w:color="auto" w:fill="FFFFFF"/>
        <w:spacing w:after="0" w:line="240" w:lineRule="auto"/>
        <w:ind w:left="360"/>
        <w:jc w:val="both"/>
        <w:rPr>
          <w:rFonts w:ascii="Calibri" w:eastAsia="Times New Roman" w:hAnsi="Calibri" w:cs="Arial"/>
          <w:color w:val="000000"/>
          <w:lang w:eastAsia="ru-RU"/>
        </w:rPr>
      </w:pPr>
      <w:r w:rsidRPr="001B20B1">
        <w:rPr>
          <w:rFonts w:ascii="Times New Roman" w:eastAsia="Times New Roman" w:hAnsi="Times New Roman" w:cs="Times New Roman"/>
          <w:color w:val="000000"/>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Содержание</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психолого-педагогической</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работы</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000000"/>
          <w:sz w:val="28"/>
          <w:lang w:eastAsia="ru-RU"/>
        </w:rPr>
        <w:t>Развитие познавательно - исследовательской деятельности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lastRenderedPageBreak/>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r w:rsidRPr="001B20B1">
        <w:rPr>
          <w:rFonts w:ascii="Arial" w:eastAsia="Times New Roman" w:hAnsi="Arial" w:cs="Arial"/>
          <w:color w:val="231F20"/>
          <w:lang w:eastAsia="ru-RU"/>
        </w:rPr>
        <w:t> </w:t>
      </w:r>
      <w:r w:rsidRPr="001B20B1">
        <w:rPr>
          <w:rFonts w:ascii="Times New Roman" w:eastAsia="Times New Roman" w:hAnsi="Times New Roman" w:cs="Times New Roman"/>
          <w:color w:val="000000"/>
          <w:sz w:val="24"/>
          <w:szCs w:val="24"/>
          <w:lang w:eastAsia="ru-RU"/>
        </w:rPr>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Сенсорное</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развитие.</w:t>
      </w:r>
      <w:r w:rsidRPr="001B20B1">
        <w:rPr>
          <w:rFonts w:ascii="Times New Roman" w:eastAsia="Times New Roman" w:hAnsi="Times New Roman" w:cs="Times New Roman"/>
          <w:color w:val="000000"/>
          <w:sz w:val="24"/>
          <w:szCs w:val="24"/>
          <w:lang w:eastAsia="ru-RU"/>
        </w:rPr>
        <w:t> Обогащать чувственный опыт детей, развивать умение фиксировать его в речи. Совершенствовать восприятие (активно</w:t>
      </w:r>
      <w:r w:rsidRPr="001B20B1">
        <w:rPr>
          <w:rFonts w:ascii="Arial" w:eastAsia="Times New Roman" w:hAnsi="Arial" w:cs="Arial"/>
          <w:color w:val="231F20"/>
          <w:lang w:eastAsia="ru-RU"/>
        </w:rPr>
        <w:t> </w:t>
      </w:r>
      <w:r w:rsidRPr="001B20B1">
        <w:rPr>
          <w:rFonts w:ascii="Times New Roman" w:eastAsia="Times New Roman" w:hAnsi="Times New Roman" w:cs="Times New Roman"/>
          <w:color w:val="000000"/>
          <w:sz w:val="24"/>
          <w:szCs w:val="24"/>
          <w:lang w:eastAsia="ru-RU"/>
        </w:rPr>
        <w:t>включая все органы чувств). Развивать образные представления (используя при характеристике предметов эпитеты и сравнения).</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r w:rsidRPr="001B20B1">
        <w:rPr>
          <w:rFonts w:ascii="Arial" w:eastAsia="Times New Roman" w:hAnsi="Arial" w:cs="Arial"/>
          <w:color w:val="231F20"/>
          <w:lang w:eastAsia="ru-RU"/>
        </w:rPr>
        <w:t> </w:t>
      </w:r>
      <w:r w:rsidRPr="001B20B1">
        <w:rPr>
          <w:rFonts w:ascii="Times New Roman" w:eastAsia="Times New Roman" w:hAnsi="Times New Roman" w:cs="Times New Roman"/>
          <w:color w:val="000000"/>
          <w:sz w:val="24"/>
          <w:szCs w:val="24"/>
          <w:lang w:eastAsia="ru-RU"/>
        </w:rPr>
        <w:t>Закреплять умение выделять цвет, форму, величину как особые</w:t>
      </w:r>
      <w:r w:rsidRPr="001B20B1">
        <w:rPr>
          <w:rFonts w:ascii="Arial" w:eastAsia="Times New Roman" w:hAnsi="Arial" w:cs="Arial"/>
          <w:color w:val="231F20"/>
          <w:lang w:eastAsia="ru-RU"/>
        </w:rPr>
        <w:t> </w:t>
      </w:r>
      <w:r w:rsidRPr="001B20B1">
        <w:rPr>
          <w:rFonts w:ascii="Times New Roman" w:eastAsia="Times New Roman" w:hAnsi="Times New Roman" w:cs="Times New Roman"/>
          <w:color w:val="000000"/>
          <w:sz w:val="24"/>
          <w:szCs w:val="24"/>
          <w:lang w:eastAsia="ru-RU"/>
        </w:rPr>
        <w:t>свойства предметов; группировать однородные предметы по нескольким сенсорным признакам: величине, форме, цвету.</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Совершенствовать навыки установления тождества и различия предметов по их свойствам: величине, форме, цвету.</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Подсказывать детям название форм (круглая, треугольная, прямоугольная и квадратная).</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Дидактические</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игры.</w:t>
      </w:r>
      <w:r w:rsidRPr="001B20B1">
        <w:rPr>
          <w:rFonts w:ascii="Times New Roman" w:eastAsia="Times New Roman" w:hAnsi="Times New Roman" w:cs="Times New Roman"/>
          <w:color w:val="000000"/>
          <w:sz w:val="24"/>
          <w:szCs w:val="24"/>
          <w:lang w:eastAsia="ru-RU"/>
        </w:rPr>
        <w:t> Подбирать предметы по цвету и величине</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В совместных дидактических играх учить детей выполнять постепенно усложняющиеся правила.</w:t>
      </w:r>
    </w:p>
    <w:p w:rsidR="001B20B1" w:rsidRPr="001B20B1" w:rsidRDefault="001B20B1" w:rsidP="001B20B1">
      <w:pPr>
        <w:shd w:val="clear" w:color="auto" w:fill="FFFFFF"/>
        <w:spacing w:after="0" w:line="240" w:lineRule="auto"/>
        <w:jc w:val="both"/>
        <w:rPr>
          <w:rFonts w:ascii="Times New Roman" w:eastAsia="Times New Roman" w:hAnsi="Times New Roman" w:cs="Times New Roman"/>
          <w:color w:val="000000"/>
          <w:lang w:eastAsia="ru-RU"/>
        </w:rPr>
      </w:pPr>
      <w:r w:rsidRPr="001B20B1">
        <w:rPr>
          <w:rFonts w:ascii="Times New Roman" w:eastAsia="Times New Roman" w:hAnsi="Times New Roman" w:cs="Times New Roman"/>
          <w:b/>
          <w:bCs/>
          <w:i/>
          <w:iCs/>
          <w:color w:val="000000"/>
          <w:sz w:val="28"/>
          <w:lang w:eastAsia="ru-RU"/>
        </w:rPr>
        <w:t>Приобщение к социокультурным ценностям</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Вторая</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младшая</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группа</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(от</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3</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до</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4</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лет)</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Продолжать знакомить детей с предметами ближайшего окружения, их назначением.</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Знакомить с театром через мини-спектакли и представления, а также через игры-драматизации по произведениям детской литературы.</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000000"/>
          <w:sz w:val="28"/>
          <w:lang w:eastAsia="ru-RU"/>
        </w:rPr>
        <w:t>Формирование элементарных математических представлений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Количество.</w:t>
      </w:r>
      <w:r w:rsidRPr="001B20B1">
        <w:rPr>
          <w:rFonts w:ascii="Times New Roman" w:eastAsia="Times New Roman" w:hAnsi="Times New Roman" w:cs="Times New Roman"/>
          <w:color w:val="000000"/>
          <w:sz w:val="24"/>
          <w:szCs w:val="24"/>
          <w:lang w:eastAsia="ru-RU"/>
        </w:rPr>
        <w:t> Развивать умение видеть общий признак предметов группы (все мячи - круглые, эти - все красные, эти - все большие и т. д.).</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lastRenderedPageBreak/>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Величина.</w:t>
      </w:r>
      <w:r w:rsidRPr="001B20B1">
        <w:rPr>
          <w:rFonts w:ascii="Times New Roman" w:eastAsia="Times New Roman" w:hAnsi="Times New Roman" w:cs="Times New Roman"/>
          <w:color w:val="000000"/>
          <w:sz w:val="24"/>
          <w:szCs w:val="24"/>
          <w:lang w:eastAsia="ru-RU"/>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w:t>
      </w:r>
      <w:proofErr w:type="gramStart"/>
      <w:r w:rsidRPr="001B20B1">
        <w:rPr>
          <w:rFonts w:ascii="Times New Roman" w:eastAsia="Times New Roman" w:hAnsi="Times New Roman" w:cs="Times New Roman"/>
          <w:color w:val="000000"/>
          <w:sz w:val="24"/>
          <w:szCs w:val="24"/>
          <w:lang w:eastAsia="ru-RU"/>
        </w:rPr>
        <w:t>слова-ми</w:t>
      </w:r>
      <w:proofErr w:type="gramEnd"/>
      <w:r w:rsidRPr="001B20B1">
        <w:rPr>
          <w:rFonts w:ascii="Times New Roman" w:eastAsia="Times New Roman" w:hAnsi="Times New Roman" w:cs="Times New Roman"/>
          <w:color w:val="000000"/>
          <w:sz w:val="24"/>
          <w:szCs w:val="24"/>
          <w:lang w:eastAsia="ru-RU"/>
        </w:rPr>
        <w:t xml:space="preserve">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r w:rsidRPr="001B20B1">
        <w:rPr>
          <w:rFonts w:ascii="Arial" w:eastAsia="Times New Roman" w:hAnsi="Arial" w:cs="Arial"/>
          <w:b/>
          <w:bCs/>
          <w:color w:val="231F20"/>
          <w:lang w:eastAsia="ru-RU"/>
        </w:rPr>
        <w:t> </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Форма.</w:t>
      </w:r>
      <w:r w:rsidRPr="001B20B1">
        <w:rPr>
          <w:rFonts w:ascii="Times New Roman" w:eastAsia="Times New Roman" w:hAnsi="Times New Roman" w:cs="Times New Roman"/>
          <w:color w:val="000000"/>
          <w:sz w:val="24"/>
          <w:szCs w:val="24"/>
          <w:lang w:eastAsia="ru-RU"/>
        </w:rPr>
        <w:t> Познакомить детей с геометрическими фигурами: кругом,</w:t>
      </w:r>
      <w:r w:rsidRPr="001B20B1">
        <w:rPr>
          <w:rFonts w:ascii="Arial" w:eastAsia="Times New Roman" w:hAnsi="Arial" w:cs="Arial"/>
          <w:color w:val="231F20"/>
          <w:lang w:eastAsia="ru-RU"/>
        </w:rPr>
        <w:t> </w:t>
      </w:r>
      <w:r w:rsidRPr="001B20B1">
        <w:rPr>
          <w:rFonts w:ascii="Times New Roman" w:eastAsia="Times New Roman" w:hAnsi="Times New Roman" w:cs="Times New Roman"/>
          <w:color w:val="000000"/>
          <w:sz w:val="24"/>
          <w:szCs w:val="24"/>
          <w:lang w:eastAsia="ru-RU"/>
        </w:rPr>
        <w:t>квадратом, треугольником. Учить обследовать форму этих фигур, используя зрение и осязание.</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Ориентировка</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в</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пространстве.</w:t>
      </w:r>
      <w:r w:rsidRPr="001B20B1">
        <w:rPr>
          <w:rFonts w:ascii="Times New Roman" w:eastAsia="Times New Roman" w:hAnsi="Times New Roman" w:cs="Times New Roman"/>
          <w:color w:val="000000"/>
          <w:sz w:val="24"/>
          <w:szCs w:val="24"/>
          <w:lang w:eastAsia="ru-RU"/>
        </w:rPr>
        <w:t>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Ориентировка</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во</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color w:val="000000"/>
          <w:sz w:val="24"/>
          <w:szCs w:val="24"/>
          <w:lang w:eastAsia="ru-RU"/>
        </w:rPr>
        <w:t>времени.</w:t>
      </w:r>
      <w:r w:rsidRPr="001B20B1">
        <w:rPr>
          <w:rFonts w:ascii="Times New Roman" w:eastAsia="Times New Roman" w:hAnsi="Times New Roman" w:cs="Times New Roman"/>
          <w:color w:val="000000"/>
          <w:sz w:val="24"/>
          <w:szCs w:val="24"/>
          <w:lang w:eastAsia="ru-RU"/>
        </w:rPr>
        <w:t> Учить ориентироваться в контрастных частях суток: день - ночь, утро - вечер.</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000000"/>
          <w:sz w:val="28"/>
          <w:lang w:eastAsia="ru-RU"/>
        </w:rPr>
        <w:t>Ознакомление с миром природы</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r w:rsidRPr="001B20B1">
        <w:rPr>
          <w:rFonts w:ascii="Arial" w:eastAsia="Times New Roman" w:hAnsi="Arial" w:cs="Arial"/>
          <w:color w:val="231F20"/>
          <w:lang w:eastAsia="ru-RU"/>
        </w:rPr>
        <w:t> </w:t>
      </w:r>
      <w:r w:rsidRPr="001B20B1">
        <w:rPr>
          <w:rFonts w:ascii="Times New Roman" w:eastAsia="Times New Roman" w:hAnsi="Times New Roman" w:cs="Times New Roman"/>
          <w:color w:val="000000"/>
          <w:sz w:val="24"/>
          <w:szCs w:val="24"/>
          <w:lang w:eastAsia="ru-RU"/>
        </w:rPr>
        <w:t>Знакомить детей с обитателями уголка природы: аквариумными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рыбками и декоративными птицами (волнистыми попугайчиками, канарейками и др.).</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Расширять представления о диких животных (медведь, лиса, белка, еж и др.). Учить узнавать лягушку.</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Учить наблюдать за птицами, прилетающими на участок (ворона, голубь, синица, воробей, снегирь и др.), подкармливать их зимой.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Расширять представления детей о насекомых (бабочка, майский жук, божья коровка, стрекоза и др.).</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Учить отражать полученные впечатления в речи и продуктивных видах деятельности.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Формировать умение понимать простейшие взаимосвязи в природе (если растение не полить, оно может засохнуть и т. п.).</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Знакомить с правилами поведения в природе (не рвать без надобности растения, не ломать ветки деревьев, не трогать животных и др.).</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000000"/>
          <w:sz w:val="24"/>
          <w:szCs w:val="24"/>
          <w:lang w:eastAsia="ru-RU"/>
        </w:rPr>
        <w:t>Сезонные</w:t>
      </w:r>
      <w:r w:rsidRPr="001B20B1">
        <w:rPr>
          <w:rFonts w:ascii="Times New Roman" w:eastAsia="Times New Roman" w:hAnsi="Times New Roman" w:cs="Times New Roman"/>
          <w:color w:val="000000"/>
          <w:sz w:val="24"/>
          <w:szCs w:val="24"/>
          <w:lang w:eastAsia="ru-RU"/>
        </w:rPr>
        <w:t> </w:t>
      </w:r>
      <w:r w:rsidRPr="001B20B1">
        <w:rPr>
          <w:rFonts w:ascii="Times New Roman" w:eastAsia="Times New Roman" w:hAnsi="Times New Roman" w:cs="Times New Roman"/>
          <w:b/>
          <w:bCs/>
          <w:i/>
          <w:iCs/>
          <w:color w:val="000000"/>
          <w:sz w:val="24"/>
          <w:szCs w:val="24"/>
          <w:lang w:eastAsia="ru-RU"/>
        </w:rPr>
        <w:t>наблюдения</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Осень.</w:t>
      </w:r>
      <w:r w:rsidRPr="001B20B1">
        <w:rPr>
          <w:rFonts w:ascii="Times New Roman" w:eastAsia="Times New Roman" w:hAnsi="Times New Roman" w:cs="Times New Roman"/>
          <w:color w:val="000000"/>
          <w:sz w:val="24"/>
          <w:szCs w:val="24"/>
          <w:lang w:eastAsia="ru-RU"/>
        </w:rPr>
        <w:t> Учить замечать изменения в природе: становится холоднее,</w:t>
      </w:r>
      <w:r w:rsidRPr="001B20B1">
        <w:rPr>
          <w:rFonts w:ascii="Arial" w:eastAsia="Times New Roman" w:hAnsi="Arial" w:cs="Arial"/>
          <w:color w:val="231F20"/>
          <w:lang w:eastAsia="ru-RU"/>
        </w:rPr>
        <w:t> </w:t>
      </w:r>
      <w:r w:rsidRPr="001B20B1">
        <w:rPr>
          <w:rFonts w:ascii="Times New Roman" w:eastAsia="Times New Roman" w:hAnsi="Times New Roman" w:cs="Times New Roman"/>
          <w:color w:val="000000"/>
          <w:sz w:val="24"/>
          <w:szCs w:val="24"/>
          <w:lang w:eastAsia="ru-RU"/>
        </w:rPr>
        <w:t>идут дожди, люди надевают теплые вещи, листья начинают изменять окраску и опадать, птицы улетают в теплые края.</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lastRenderedPageBreak/>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Зима.</w:t>
      </w:r>
      <w:r w:rsidRPr="001B20B1">
        <w:rPr>
          <w:rFonts w:ascii="Times New Roman" w:eastAsia="Times New Roman" w:hAnsi="Times New Roman" w:cs="Times New Roman"/>
          <w:color w:val="000000"/>
          <w:sz w:val="24"/>
          <w:szCs w:val="24"/>
          <w:lang w:eastAsia="ru-RU"/>
        </w:rPr>
        <w:t> Расширять представления о характерных особенностях зимней природы (холодно, идет снег; люди надевают зимнюю одежду).</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Весна.</w:t>
      </w:r>
      <w:r w:rsidRPr="001B20B1">
        <w:rPr>
          <w:rFonts w:ascii="Times New Roman" w:eastAsia="Times New Roman" w:hAnsi="Times New Roman" w:cs="Times New Roman"/>
          <w:color w:val="000000"/>
          <w:sz w:val="24"/>
          <w:szCs w:val="24"/>
          <w:lang w:eastAsia="ru-RU"/>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Показать, как сажают крупные семена цветочных растений и овощей на грядки.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Лето.</w:t>
      </w:r>
      <w:r w:rsidRPr="001B20B1">
        <w:rPr>
          <w:rFonts w:ascii="Times New Roman" w:eastAsia="Times New Roman" w:hAnsi="Times New Roman" w:cs="Times New Roman"/>
          <w:color w:val="000000"/>
          <w:sz w:val="24"/>
          <w:szCs w:val="24"/>
          <w:lang w:eastAsia="ru-RU"/>
        </w:rPr>
        <w:t>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9A138C" w:rsidRDefault="009A138C" w:rsidP="001B20B1">
      <w:pPr>
        <w:shd w:val="clear" w:color="auto" w:fill="FFFFFF"/>
        <w:spacing w:after="0" w:line="240" w:lineRule="auto"/>
        <w:jc w:val="both"/>
        <w:rPr>
          <w:rFonts w:ascii="Times New Roman" w:eastAsia="Times New Roman" w:hAnsi="Times New Roman" w:cs="Times New Roman"/>
          <w:b/>
          <w:bCs/>
          <w:color w:val="000000"/>
          <w:sz w:val="28"/>
          <w:lang w:eastAsia="ru-RU"/>
        </w:rPr>
      </w:pPr>
    </w:p>
    <w:p w:rsidR="001B20B1" w:rsidRDefault="001B20B1" w:rsidP="00FC1923">
      <w:pPr>
        <w:pStyle w:val="3"/>
        <w:jc w:val="center"/>
        <w:rPr>
          <w:rFonts w:ascii="Times New Roman" w:eastAsia="Times New Roman" w:hAnsi="Times New Roman" w:cs="Times New Roman"/>
          <w:b/>
          <w:bCs/>
          <w:color w:val="000000"/>
          <w:sz w:val="26"/>
          <w:szCs w:val="26"/>
          <w:lang w:eastAsia="ru-RU"/>
        </w:rPr>
      </w:pPr>
      <w:bookmarkStart w:id="17" w:name="_Toc2544269"/>
      <w:r w:rsidRPr="009A138C">
        <w:rPr>
          <w:rFonts w:ascii="Times New Roman" w:eastAsia="Times New Roman" w:hAnsi="Times New Roman" w:cs="Times New Roman"/>
          <w:b/>
          <w:bCs/>
          <w:color w:val="000000"/>
          <w:sz w:val="26"/>
          <w:szCs w:val="26"/>
          <w:lang w:eastAsia="ru-RU"/>
        </w:rPr>
        <w:t>2.2.3. Образовательная область «Речевое развитие»</w:t>
      </w:r>
      <w:bookmarkEnd w:id="17"/>
    </w:p>
    <w:p w:rsidR="00FC1923" w:rsidRPr="00FC1923" w:rsidRDefault="00FC1923" w:rsidP="00FC1923">
      <w:pPr>
        <w:rPr>
          <w:lang w:eastAsia="ru-RU"/>
        </w:rPr>
      </w:pP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4"/>
          <w:szCs w:val="24"/>
          <w:lang w:eastAsia="ru-RU"/>
        </w:rPr>
        <w:t>Цель: </w:t>
      </w:r>
      <w:r w:rsidRPr="001B20B1">
        <w:rPr>
          <w:rFonts w:ascii="Times New Roman" w:eastAsia="Times New Roman" w:hAnsi="Times New Roman" w:cs="Times New Roman"/>
          <w:color w:val="231F20"/>
          <w:sz w:val="24"/>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4"/>
          <w:szCs w:val="24"/>
          <w:lang w:eastAsia="ru-RU"/>
        </w:rPr>
        <w:t>Задачи:</w:t>
      </w:r>
    </w:p>
    <w:p w:rsidR="001B20B1" w:rsidRPr="001B20B1" w:rsidRDefault="001B20B1" w:rsidP="00FA6C77">
      <w:pPr>
        <w:numPr>
          <w:ilvl w:val="0"/>
          <w:numId w:val="13"/>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Овладение речью как средством общения и культуры.</w:t>
      </w:r>
    </w:p>
    <w:p w:rsidR="001B20B1" w:rsidRPr="001B20B1" w:rsidRDefault="001B20B1" w:rsidP="00FA6C77">
      <w:pPr>
        <w:numPr>
          <w:ilvl w:val="0"/>
          <w:numId w:val="13"/>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Обогащение активного словаря.</w:t>
      </w:r>
    </w:p>
    <w:p w:rsidR="001B20B1" w:rsidRPr="001B20B1" w:rsidRDefault="001B20B1" w:rsidP="00FA6C77">
      <w:pPr>
        <w:numPr>
          <w:ilvl w:val="0"/>
          <w:numId w:val="13"/>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Развитие связной грамматически правильной диалогической и монологической речи.</w:t>
      </w:r>
    </w:p>
    <w:p w:rsidR="001B20B1" w:rsidRPr="001B20B1" w:rsidRDefault="001B20B1" w:rsidP="00FA6C77">
      <w:pPr>
        <w:numPr>
          <w:ilvl w:val="0"/>
          <w:numId w:val="13"/>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Развитие речевого творчества.</w:t>
      </w:r>
    </w:p>
    <w:p w:rsidR="001B20B1" w:rsidRPr="001B20B1" w:rsidRDefault="001B20B1" w:rsidP="00FA6C77">
      <w:pPr>
        <w:numPr>
          <w:ilvl w:val="0"/>
          <w:numId w:val="13"/>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1B20B1" w:rsidRPr="001B20B1" w:rsidRDefault="001B20B1" w:rsidP="00FA6C77">
      <w:pPr>
        <w:numPr>
          <w:ilvl w:val="0"/>
          <w:numId w:val="13"/>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Формирование звуковой синтетической активности как предпосылки обучения грамоте.</w:t>
      </w:r>
    </w:p>
    <w:p w:rsidR="001B20B1" w:rsidRPr="001B20B1" w:rsidRDefault="001B20B1" w:rsidP="00FA6C77">
      <w:pPr>
        <w:numPr>
          <w:ilvl w:val="0"/>
          <w:numId w:val="13"/>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Развитие звуковой и интонационной культуры речи, фонематического слуха.</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4"/>
          <w:szCs w:val="24"/>
          <w:lang w:eastAsia="ru-RU"/>
        </w:rPr>
        <w:t>Основные принципы развития речи:</w:t>
      </w:r>
    </w:p>
    <w:p w:rsidR="001B20B1" w:rsidRPr="001B20B1" w:rsidRDefault="001B20B1" w:rsidP="00FA6C77">
      <w:pPr>
        <w:numPr>
          <w:ilvl w:val="0"/>
          <w:numId w:val="14"/>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Принцип взаимосвязи сенсорного, умственного и речевого развития.</w:t>
      </w:r>
    </w:p>
    <w:p w:rsidR="001B20B1" w:rsidRPr="001B20B1" w:rsidRDefault="001B20B1" w:rsidP="00FA6C77">
      <w:pPr>
        <w:numPr>
          <w:ilvl w:val="0"/>
          <w:numId w:val="14"/>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Принцип коммуникативно – деятельностного подхода к развитию речи.</w:t>
      </w:r>
    </w:p>
    <w:p w:rsidR="001B20B1" w:rsidRPr="001B20B1" w:rsidRDefault="001B20B1" w:rsidP="00FA6C77">
      <w:pPr>
        <w:numPr>
          <w:ilvl w:val="0"/>
          <w:numId w:val="14"/>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Принцип развития языкового чутья.</w:t>
      </w:r>
    </w:p>
    <w:p w:rsidR="001B20B1" w:rsidRPr="001B20B1" w:rsidRDefault="001B20B1" w:rsidP="00FA6C77">
      <w:pPr>
        <w:numPr>
          <w:ilvl w:val="0"/>
          <w:numId w:val="14"/>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Принцип формирования элементарного освоения явлений языка</w:t>
      </w:r>
    </w:p>
    <w:p w:rsidR="001B20B1" w:rsidRPr="001B20B1" w:rsidRDefault="001B20B1" w:rsidP="00FA6C77">
      <w:pPr>
        <w:numPr>
          <w:ilvl w:val="0"/>
          <w:numId w:val="14"/>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Принцип взаимосвязи работы над различными сторонами речи.</w:t>
      </w:r>
    </w:p>
    <w:p w:rsidR="001B20B1" w:rsidRPr="001B20B1" w:rsidRDefault="001B20B1" w:rsidP="00FA6C77">
      <w:pPr>
        <w:numPr>
          <w:ilvl w:val="0"/>
          <w:numId w:val="14"/>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Принцип обогащения мотивации речевой деятельности.</w:t>
      </w:r>
    </w:p>
    <w:p w:rsidR="001B20B1" w:rsidRPr="001B20B1" w:rsidRDefault="001B20B1" w:rsidP="00FA6C77">
      <w:pPr>
        <w:numPr>
          <w:ilvl w:val="0"/>
          <w:numId w:val="14"/>
        </w:numPr>
        <w:shd w:val="clear" w:color="auto" w:fill="FFFFFF"/>
        <w:spacing w:after="0" w:line="240"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Принцип обеспечения активной языковой практики.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Содержание психолого - педагогической работы</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8"/>
          <w:lang w:eastAsia="ru-RU"/>
        </w:rPr>
        <w:t>Развитие речи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Развивающая речевая среда.</w:t>
      </w:r>
      <w:r w:rsidRPr="001B20B1">
        <w:rPr>
          <w:rFonts w:ascii="Times New Roman" w:eastAsia="Times New Roman" w:hAnsi="Times New Roman" w:cs="Times New Roman"/>
          <w:color w:val="231F20"/>
          <w:sz w:val="24"/>
          <w:szCs w:val="24"/>
          <w:lang w:eastAsia="ru-RU"/>
        </w:rPr>
        <w:t>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lastRenderedPageBreak/>
        <w:t xml:space="preserve">Подсказывать детям образцы обращения к взрослым, зашедшим в группу («Скажите: „Проходите, </w:t>
      </w:r>
      <w:proofErr w:type="gramStart"/>
      <w:r w:rsidRPr="001B20B1">
        <w:rPr>
          <w:rFonts w:ascii="Times New Roman" w:eastAsia="Times New Roman" w:hAnsi="Times New Roman" w:cs="Times New Roman"/>
          <w:color w:val="231F20"/>
          <w:sz w:val="24"/>
          <w:szCs w:val="24"/>
          <w:lang w:eastAsia="ru-RU"/>
        </w:rPr>
        <w:t>пожалуйста“</w:t>
      </w:r>
      <w:proofErr w:type="gramEnd"/>
      <w:r w:rsidRPr="001B20B1">
        <w:rPr>
          <w:rFonts w:ascii="Times New Roman" w:eastAsia="Times New Roman" w:hAnsi="Times New Roman" w:cs="Times New Roman"/>
          <w:color w:val="231F20"/>
          <w:sz w:val="24"/>
          <w:szCs w:val="24"/>
          <w:lang w:eastAsia="ru-RU"/>
        </w:rPr>
        <w:t>», «Предложите: „Хотите посмотреть...“», «Спросите: „Понравились ли наши рисунки?“»).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1B20B1">
        <w:rPr>
          <w:rFonts w:ascii="Times New Roman" w:eastAsia="Times New Roman" w:hAnsi="Times New Roman" w:cs="Times New Roman"/>
          <w:color w:val="231F20"/>
          <w:sz w:val="24"/>
          <w:szCs w:val="24"/>
          <w:lang w:eastAsia="ru-RU"/>
        </w:rPr>
        <w:t>пошире</w:t>
      </w:r>
      <w:proofErr w:type="spellEnd"/>
      <w:r w:rsidRPr="001B20B1">
        <w:rPr>
          <w:rFonts w:ascii="Times New Roman" w:eastAsia="Times New Roman" w:hAnsi="Times New Roman" w:cs="Times New Roman"/>
          <w:color w:val="231F20"/>
          <w:sz w:val="24"/>
          <w:szCs w:val="24"/>
          <w:lang w:eastAsia="ru-RU"/>
        </w:rPr>
        <w:t xml:space="preserve">», «Скажи: „Стыдно драться! Ты уже </w:t>
      </w:r>
      <w:proofErr w:type="gramStart"/>
      <w:r w:rsidRPr="001B20B1">
        <w:rPr>
          <w:rFonts w:ascii="Times New Roman" w:eastAsia="Times New Roman" w:hAnsi="Times New Roman" w:cs="Times New Roman"/>
          <w:color w:val="231F20"/>
          <w:sz w:val="24"/>
          <w:szCs w:val="24"/>
          <w:lang w:eastAsia="ru-RU"/>
        </w:rPr>
        <w:t>большой“</w:t>
      </w:r>
      <w:proofErr w:type="gramEnd"/>
      <w:r w:rsidRPr="001B20B1">
        <w:rPr>
          <w:rFonts w:ascii="Times New Roman" w:eastAsia="Times New Roman" w:hAnsi="Times New Roman" w:cs="Times New Roman"/>
          <w:color w:val="231F20"/>
          <w:sz w:val="24"/>
          <w:szCs w:val="24"/>
          <w:lang w:eastAsia="ru-RU"/>
        </w:rPr>
        <w:t>»).</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Продолжать приучать детей слушать рассказы воспитателя о забавных случаях из жизни.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4"/>
          <w:szCs w:val="24"/>
          <w:lang w:eastAsia="ru-RU"/>
        </w:rPr>
        <w:t>Формирование словаря. </w:t>
      </w:r>
      <w:r w:rsidRPr="001B20B1">
        <w:rPr>
          <w:rFonts w:ascii="Times New Roman" w:eastAsia="Times New Roman" w:hAnsi="Times New Roman" w:cs="Times New Roman"/>
          <w:color w:val="231F20"/>
          <w:sz w:val="24"/>
          <w:szCs w:val="24"/>
          <w:lang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детей различать и называть существенные детали и части предметов (у платья-рукава,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(тарелка-блюдце, стул-табурет-скамеечка, шуба-пальто-дубленка). Учить понимать обобщающие слова (одежда, посуда, мебель, овощи, фрукты, птицы и т.</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 называть части суток (утро, день, вечер, ночь); называть домашних животных и их детенышей, овощи и фрукты.</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4"/>
          <w:szCs w:val="24"/>
          <w:lang w:eastAsia="ru-RU"/>
        </w:rPr>
        <w:t>Звуковая культура речи</w:t>
      </w:r>
      <w:r w:rsidRPr="001B20B1">
        <w:rPr>
          <w:rFonts w:ascii="Times New Roman" w:eastAsia="Times New Roman" w:hAnsi="Times New Roman" w:cs="Times New Roman"/>
          <w:b/>
          <w:bCs/>
          <w:color w:val="231F20"/>
          <w:sz w:val="24"/>
          <w:szCs w:val="24"/>
          <w:lang w:eastAsia="ru-RU"/>
        </w:rPr>
        <w:t>.</w:t>
      </w:r>
      <w:r w:rsidRPr="001B20B1">
        <w:rPr>
          <w:rFonts w:ascii="Times New Roman" w:eastAsia="Times New Roman" w:hAnsi="Times New Roman" w:cs="Times New Roman"/>
          <w:color w:val="231F20"/>
          <w:sz w:val="24"/>
          <w:szCs w:val="24"/>
          <w:lang w:eastAsia="ru-RU"/>
        </w:rPr>
        <w:t> Продолжать учить детей внятно произносить в словах гласные (а, у, и, о, э) и некоторые согласные звуки: п-б-т-д-</w:t>
      </w:r>
      <w:proofErr w:type="gramStart"/>
      <w:r w:rsidRPr="001B20B1">
        <w:rPr>
          <w:rFonts w:ascii="Times New Roman" w:eastAsia="Times New Roman" w:hAnsi="Times New Roman" w:cs="Times New Roman"/>
          <w:color w:val="231F20"/>
          <w:sz w:val="24"/>
          <w:szCs w:val="24"/>
          <w:lang w:eastAsia="ru-RU"/>
        </w:rPr>
        <w:t>к-г</w:t>
      </w:r>
      <w:proofErr w:type="gramEnd"/>
      <w:r w:rsidRPr="001B20B1">
        <w:rPr>
          <w:rFonts w:ascii="Times New Roman" w:eastAsia="Times New Roman" w:hAnsi="Times New Roman" w:cs="Times New Roman"/>
          <w:color w:val="231F20"/>
          <w:sz w:val="24"/>
          <w:szCs w:val="24"/>
          <w:lang w:eastAsia="ru-RU"/>
        </w:rPr>
        <w:t>; ф-в; т-с-з-ц.</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4"/>
          <w:szCs w:val="24"/>
          <w:lang w:eastAsia="ru-RU"/>
        </w:rPr>
        <w:t>Грамматический строй речи</w:t>
      </w:r>
      <w:r w:rsidRPr="001B20B1">
        <w:rPr>
          <w:rFonts w:ascii="Times New Roman" w:eastAsia="Times New Roman" w:hAnsi="Times New Roman" w:cs="Times New Roman"/>
          <w:b/>
          <w:bCs/>
          <w:color w:val="231F20"/>
          <w:sz w:val="24"/>
          <w:szCs w:val="24"/>
          <w:lang w:eastAsia="ru-RU"/>
        </w:rPr>
        <w:t>.</w:t>
      </w:r>
      <w:r w:rsidRPr="001B20B1">
        <w:rPr>
          <w:rFonts w:ascii="Times New Roman" w:eastAsia="Times New Roman" w:hAnsi="Times New Roman" w:cs="Times New Roman"/>
          <w:color w:val="231F20"/>
          <w:sz w:val="24"/>
          <w:szCs w:val="24"/>
          <w:lang w:eastAsia="ru-RU"/>
        </w:rPr>
        <w:t>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 xml:space="preserve">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w:t>
      </w:r>
      <w:proofErr w:type="gramStart"/>
      <w:r w:rsidRPr="001B20B1">
        <w:rPr>
          <w:rFonts w:ascii="Times New Roman" w:eastAsia="Times New Roman" w:hAnsi="Times New Roman" w:cs="Times New Roman"/>
          <w:color w:val="231F20"/>
          <w:sz w:val="24"/>
          <w:szCs w:val="24"/>
          <w:lang w:eastAsia="ru-RU"/>
        </w:rPr>
        <w:t>увидим  слона</w:t>
      </w:r>
      <w:proofErr w:type="gramEnd"/>
      <w:r w:rsidRPr="001B20B1">
        <w:rPr>
          <w:rFonts w:ascii="Times New Roman" w:eastAsia="Times New Roman" w:hAnsi="Times New Roman" w:cs="Times New Roman"/>
          <w:color w:val="231F20"/>
          <w:sz w:val="24"/>
          <w:szCs w:val="24"/>
          <w:lang w:eastAsia="ru-RU"/>
        </w:rPr>
        <w:t>, зебру и тигра»).</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4"/>
          <w:szCs w:val="24"/>
          <w:lang w:eastAsia="ru-RU"/>
        </w:rPr>
        <w:t>Связная речь</w:t>
      </w:r>
      <w:r w:rsidRPr="001B20B1">
        <w:rPr>
          <w:rFonts w:ascii="Times New Roman" w:eastAsia="Times New Roman" w:hAnsi="Times New Roman" w:cs="Times New Roman"/>
          <w:b/>
          <w:bCs/>
          <w:color w:val="231F20"/>
          <w:sz w:val="24"/>
          <w:szCs w:val="24"/>
          <w:lang w:eastAsia="ru-RU"/>
        </w:rPr>
        <w:t>.</w:t>
      </w:r>
      <w:r w:rsidRPr="001B20B1">
        <w:rPr>
          <w:rFonts w:ascii="Times New Roman" w:eastAsia="Times New Roman" w:hAnsi="Times New Roman" w:cs="Times New Roman"/>
          <w:color w:val="231F20"/>
          <w:sz w:val="24"/>
          <w:szCs w:val="24"/>
          <w:lang w:eastAsia="ru-RU"/>
        </w:rPr>
        <w:t>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lastRenderedPageBreak/>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Напоминать детям о необходимости говорить «спасибо», «здравствуйте», «до свидания», «спокойной ночи» (в семье, группе).</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Помогать доброжелательно, общаться друг с другом.</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Формировать потребность делиться своими впечатлениями с воспитателями и родителями.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8"/>
          <w:lang w:eastAsia="ru-RU"/>
        </w:rPr>
        <w:t>Художественная литература</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Читать знакомые, любимые детьми художественные произведения, рекомендованные программой для первой младшей группы.</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с помощью воспитателя инсценировать и драматизировать небольшие отрывки из народных сказок.</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детей читать наизусть потешки и небольшие стихотворения.</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Продолжать способствовать формированию интереса к книгам. Регулярно рассматривать с детьми иллюстрации.</w:t>
      </w:r>
    </w:p>
    <w:p w:rsidR="009A138C" w:rsidRDefault="009A138C" w:rsidP="001B20B1">
      <w:pPr>
        <w:shd w:val="clear" w:color="auto" w:fill="FFFFFF"/>
        <w:spacing w:after="0" w:line="240" w:lineRule="auto"/>
        <w:jc w:val="both"/>
        <w:rPr>
          <w:rFonts w:ascii="Times New Roman" w:eastAsia="Times New Roman" w:hAnsi="Times New Roman" w:cs="Times New Roman"/>
          <w:b/>
          <w:bCs/>
          <w:color w:val="000000"/>
          <w:sz w:val="28"/>
          <w:lang w:eastAsia="ru-RU"/>
        </w:rPr>
      </w:pPr>
    </w:p>
    <w:p w:rsidR="001B20B1" w:rsidRDefault="001B20B1" w:rsidP="00FC1923">
      <w:pPr>
        <w:pStyle w:val="3"/>
        <w:jc w:val="center"/>
        <w:rPr>
          <w:rFonts w:ascii="Times New Roman" w:eastAsia="Times New Roman" w:hAnsi="Times New Roman" w:cs="Times New Roman"/>
          <w:b/>
          <w:bCs/>
          <w:color w:val="000000"/>
          <w:sz w:val="26"/>
          <w:szCs w:val="26"/>
          <w:lang w:eastAsia="ru-RU"/>
        </w:rPr>
      </w:pPr>
      <w:bookmarkStart w:id="18" w:name="_Toc2544270"/>
      <w:r w:rsidRPr="009A138C">
        <w:rPr>
          <w:rFonts w:ascii="Times New Roman" w:eastAsia="Times New Roman" w:hAnsi="Times New Roman" w:cs="Times New Roman"/>
          <w:b/>
          <w:bCs/>
          <w:color w:val="000000"/>
          <w:sz w:val="26"/>
          <w:szCs w:val="26"/>
          <w:lang w:eastAsia="ru-RU"/>
        </w:rPr>
        <w:t>2.2.4.Образовательная область «Художественно – эстетическое развитие»</w:t>
      </w:r>
      <w:bookmarkEnd w:id="18"/>
    </w:p>
    <w:p w:rsidR="00FC1923" w:rsidRPr="00FC1923" w:rsidRDefault="00FC1923" w:rsidP="00FC1923">
      <w:pPr>
        <w:rPr>
          <w:lang w:eastAsia="ru-RU"/>
        </w:rPr>
      </w:pPr>
    </w:p>
    <w:p w:rsidR="001B20B1" w:rsidRPr="001B20B1" w:rsidRDefault="008115F5" w:rsidP="008115F5">
      <w:pPr>
        <w:shd w:val="clear" w:color="auto" w:fill="FFFFFF"/>
        <w:spacing w:after="0" w:line="276" w:lineRule="auto"/>
        <w:jc w:val="both"/>
        <w:rPr>
          <w:rFonts w:ascii="Calibri" w:eastAsia="Times New Roman" w:hAnsi="Calibri" w:cs="Times New Roman"/>
          <w:color w:val="000000"/>
          <w:lang w:eastAsia="ru-RU"/>
        </w:rPr>
      </w:pPr>
      <w:r>
        <w:rPr>
          <w:rFonts w:ascii="Times New Roman" w:eastAsia="Times New Roman" w:hAnsi="Times New Roman" w:cs="Times New Roman"/>
          <w:b/>
          <w:bCs/>
          <w:i/>
          <w:iCs/>
          <w:color w:val="000000"/>
          <w:sz w:val="24"/>
          <w:szCs w:val="24"/>
          <w:lang w:eastAsia="ru-RU"/>
        </w:rPr>
        <w:t xml:space="preserve">Цель: </w:t>
      </w:r>
      <w:r w:rsidR="001B20B1" w:rsidRPr="001B20B1">
        <w:rPr>
          <w:rFonts w:ascii="Times New Roman" w:eastAsia="Times New Roman" w:hAnsi="Times New Roman" w:cs="Times New Roman"/>
          <w:color w:val="231F20"/>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1B20B1" w:rsidRPr="001B20B1" w:rsidRDefault="001B20B1" w:rsidP="008115F5">
      <w:pPr>
        <w:shd w:val="clear" w:color="auto" w:fill="FFFFFF"/>
        <w:spacing w:after="0" w:line="276"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4"/>
          <w:szCs w:val="24"/>
          <w:lang w:eastAsia="ru-RU"/>
        </w:rPr>
        <w:t>Задачи:</w:t>
      </w:r>
    </w:p>
    <w:p w:rsidR="001B20B1" w:rsidRPr="001B20B1" w:rsidRDefault="001B20B1" w:rsidP="00FA6C77">
      <w:pPr>
        <w:numPr>
          <w:ilvl w:val="0"/>
          <w:numId w:val="15"/>
        </w:numPr>
        <w:shd w:val="clear" w:color="auto" w:fill="FFFFFF"/>
        <w:spacing w:after="0" w:line="276"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Развитие эстетических чувств детей, художественного восприятия,</w:t>
      </w:r>
    </w:p>
    <w:p w:rsidR="001B20B1" w:rsidRPr="001B20B1" w:rsidRDefault="001B20B1" w:rsidP="008115F5">
      <w:pPr>
        <w:shd w:val="clear" w:color="auto" w:fill="FFFFFF"/>
        <w:spacing w:after="0" w:line="276"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образных представлений, воображения, художественно-творческих способностей.</w:t>
      </w:r>
    </w:p>
    <w:p w:rsidR="001B20B1" w:rsidRPr="001B20B1" w:rsidRDefault="001B20B1" w:rsidP="00FA6C77">
      <w:pPr>
        <w:numPr>
          <w:ilvl w:val="0"/>
          <w:numId w:val="16"/>
        </w:numPr>
        <w:shd w:val="clear" w:color="auto" w:fill="FFFFFF"/>
        <w:spacing w:after="0" w:line="276" w:lineRule="auto"/>
        <w:jc w:val="both"/>
        <w:rPr>
          <w:rFonts w:ascii="Calibri" w:eastAsia="Times New Roman" w:hAnsi="Calibri" w:cs="Arial"/>
          <w:color w:val="000000"/>
          <w:lang w:eastAsia="ru-RU"/>
        </w:rPr>
      </w:pPr>
      <w:r w:rsidRPr="001B20B1">
        <w:rPr>
          <w:rFonts w:ascii="Times New Roman" w:eastAsia="Times New Roman" w:hAnsi="Times New Roman" w:cs="Times New Roman"/>
          <w:color w:val="231F20"/>
          <w:sz w:val="24"/>
          <w:szCs w:val="24"/>
          <w:lang w:eastAsia="ru-RU"/>
        </w:rPr>
        <w:t>Развитие детского художественного творчества, интереса к самостоятельной творческой деятельности (изобразительной, конструктивно - модельной, музыкальной и др.); удовлетворение потребности детей в самовыражении.</w:t>
      </w:r>
    </w:p>
    <w:p w:rsidR="001B20B1" w:rsidRPr="001B20B1" w:rsidRDefault="001B20B1" w:rsidP="008115F5">
      <w:pPr>
        <w:shd w:val="clear" w:color="auto" w:fill="FFFFFF"/>
        <w:spacing w:after="0" w:line="276"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Приобщение к искусству.</w:t>
      </w:r>
      <w:r w:rsidRPr="001B20B1">
        <w:rPr>
          <w:rFonts w:ascii="Times New Roman" w:eastAsia="Times New Roman" w:hAnsi="Times New Roman" w:cs="Times New Roman"/>
          <w:color w:val="231F20"/>
          <w:sz w:val="24"/>
          <w:szCs w:val="24"/>
          <w:lang w:eastAsia="ru-RU"/>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1B20B1" w:rsidRPr="001B20B1" w:rsidRDefault="001B20B1" w:rsidP="008115F5">
      <w:pPr>
        <w:shd w:val="clear" w:color="auto" w:fill="FFFFFF"/>
        <w:spacing w:after="0" w:line="276"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1B20B1" w:rsidRPr="001B20B1" w:rsidRDefault="001B20B1" w:rsidP="008115F5">
      <w:pPr>
        <w:shd w:val="clear" w:color="auto" w:fill="FFFFFF"/>
        <w:spacing w:after="0" w:line="276"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Изобразительная деятельность. </w:t>
      </w:r>
      <w:r w:rsidRPr="001B20B1">
        <w:rPr>
          <w:rFonts w:ascii="Times New Roman" w:eastAsia="Times New Roman" w:hAnsi="Times New Roman" w:cs="Times New Roman"/>
          <w:color w:val="231F20"/>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lastRenderedPageBreak/>
        <w:t>Воспитание эмоциональной отзывчивости при восприятии произведений изобразительного искусства.</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Воспитание желания и умения взаимодействовать со сверстниками при создании коллективных работ.</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Конструктивно-модельная деятельность. </w:t>
      </w:r>
      <w:r w:rsidRPr="001B20B1">
        <w:rPr>
          <w:rFonts w:ascii="Times New Roman" w:eastAsia="Times New Roman" w:hAnsi="Times New Roman" w:cs="Times New Roman"/>
          <w:color w:val="231F20"/>
          <w:sz w:val="24"/>
          <w:szCs w:val="24"/>
          <w:lang w:eastAsia="ru-RU"/>
        </w:rPr>
        <w:t>Приобщение к конструированию; развитие интереса к конструктивной деятельности, знакомство с различными видами конструкторов.</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Музыкально-художественная деятельность. </w:t>
      </w:r>
      <w:r w:rsidRPr="001B20B1">
        <w:rPr>
          <w:rFonts w:ascii="Times New Roman" w:eastAsia="Times New Roman" w:hAnsi="Times New Roman" w:cs="Times New Roman"/>
          <w:color w:val="231F20"/>
          <w:sz w:val="24"/>
          <w:szCs w:val="24"/>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Воспитание интереса к музыкально-художественной деятельности, совершенствование умений в этом виде деятельности.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8"/>
          <w:lang w:eastAsia="ru-RU"/>
        </w:rPr>
        <w:t>Содержание психолого-педагогической работы</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8"/>
          <w:lang w:eastAsia="ru-RU"/>
        </w:rPr>
        <w:t>Приобщение к искусству</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Готовить детей к посещению кукольного театра, выставки детских работ и т. д.</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8"/>
          <w:lang w:eastAsia="ru-RU"/>
        </w:rPr>
        <w:t>Изобразительная деятельность</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Формировать интерес к занятиям изобразительной деятельностью.</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в рисовании, лепке, аппликации изображать простые предметы и явления, передавая их образную выразительность.</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 xml:space="preserve">Включать в процесс обследования предмета </w:t>
      </w:r>
      <w:r w:rsidR="006B140C">
        <w:rPr>
          <w:rFonts w:ascii="Times New Roman" w:eastAsia="Times New Roman" w:hAnsi="Times New Roman" w:cs="Times New Roman"/>
          <w:color w:val="231F20"/>
          <w:sz w:val="24"/>
          <w:szCs w:val="24"/>
          <w:lang w:eastAsia="ru-RU"/>
        </w:rPr>
        <w:t>движения обеих рук по предмету,</w:t>
      </w:r>
      <w:r w:rsidRPr="001B20B1">
        <w:rPr>
          <w:rFonts w:ascii="Times New Roman" w:eastAsia="Times New Roman" w:hAnsi="Times New Roman" w:cs="Times New Roman"/>
          <w:color w:val="231F20"/>
          <w:sz w:val="24"/>
          <w:szCs w:val="24"/>
          <w:lang w:eastAsia="ru-RU"/>
        </w:rPr>
        <w:t> схватывание его руками.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создавать как индивидуальные, так и коллективные композиции в рисунках, лепке, аппликации.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Рисование.</w:t>
      </w:r>
      <w:r w:rsidRPr="001B20B1">
        <w:rPr>
          <w:rFonts w:ascii="Times New Roman" w:eastAsia="Times New Roman" w:hAnsi="Times New Roman" w:cs="Times New Roman"/>
          <w:color w:val="231F20"/>
          <w:sz w:val="24"/>
          <w:szCs w:val="24"/>
          <w:lang w:eastAsia="ru-RU"/>
        </w:rPr>
        <w:t>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lastRenderedPageBreak/>
        <w:t>прикосновением ворса, хорошо промывать кисть, прежде чем набрать краску другого</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цвета. Приучать осушать промытую кисть о мягкую тряпочку или бумажную салфетку.</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располагать изображения по всему листу.</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Лепка. </w:t>
      </w:r>
      <w:r w:rsidRPr="001B20B1">
        <w:rPr>
          <w:rFonts w:ascii="Times New Roman" w:eastAsia="Times New Roman" w:hAnsi="Times New Roman" w:cs="Times New Roman"/>
          <w:color w:val="231F20"/>
          <w:sz w:val="24"/>
          <w:szCs w:val="24"/>
          <w:lang w:eastAsia="ru-RU"/>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используя палочку с заточенным концом; учить создавать предметы, состоящие из 2–3 частей, соединяя их путем прижимания друг к другу.</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Закреплять умение аккуратно пользоваться глиной, класть комочки и вылепленные предметы на дощечку.</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Аппликация.</w:t>
      </w:r>
      <w:r w:rsidRPr="001B20B1">
        <w:rPr>
          <w:rFonts w:ascii="Times New Roman" w:eastAsia="Times New Roman" w:hAnsi="Times New Roman" w:cs="Times New Roman"/>
          <w:color w:val="231F20"/>
          <w:sz w:val="24"/>
          <w:szCs w:val="24"/>
          <w:lang w:eastAsia="ru-RU"/>
        </w:rPr>
        <w:t>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(задумано ребенком или заданное воспитателем), и наклеивать их.</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Формировать навыки аккуратной работы. Вызывать у детей радость от полученного изображения.</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 xml:space="preserve">Учить создавать в аппликации на бумаге разной формы (квадрат, </w:t>
      </w:r>
      <w:proofErr w:type="spellStart"/>
      <w:r w:rsidRPr="001B20B1">
        <w:rPr>
          <w:rFonts w:ascii="Times New Roman" w:eastAsia="Times New Roman" w:hAnsi="Times New Roman" w:cs="Times New Roman"/>
          <w:color w:val="231F20"/>
          <w:sz w:val="24"/>
          <w:szCs w:val="24"/>
          <w:lang w:eastAsia="ru-RU"/>
        </w:rPr>
        <w:t>розета</w:t>
      </w:r>
      <w:proofErr w:type="spellEnd"/>
      <w:r w:rsidRPr="001B20B1">
        <w:rPr>
          <w:rFonts w:ascii="Times New Roman" w:eastAsia="Times New Roman" w:hAnsi="Times New Roman" w:cs="Times New Roman"/>
          <w:color w:val="231F20"/>
          <w:sz w:val="24"/>
          <w:szCs w:val="24"/>
          <w:lang w:eastAsia="ru-RU"/>
        </w:rPr>
        <w:t xml:space="preserve"> и др.) предметные и декоративные композиции из геометрических форм и природных материалов, повторяя и чередуя их по форме и цвету.</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Закреплять знание формы предметов и их цвета. Развивать чувство ритма.</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8"/>
          <w:lang w:eastAsia="ru-RU"/>
        </w:rPr>
        <w:t>Конструктивно-модельная деятельность</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lastRenderedPageBreak/>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Побуждать детей к созданию вариантов конструкций, добавляя другие детали (на столбики ворот ставить трехгранные призмы, рядом со столбами-кубиками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Развивать желание сооружать постройки по собственному замыслу.  </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Продолжать учить дет дорожка и дома - улица; стол, стул, диван-мебель для кукол. Приучать детей после игры аккуратно складывать детали в коробки.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8"/>
          <w:lang w:eastAsia="ru-RU"/>
        </w:rPr>
        <w:t>Музыкально-художественная деятельность</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Воспитывать у детей эмоциональную отзывчивость на музыку.</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Слушание.</w:t>
      </w:r>
      <w:r w:rsidRPr="001B20B1">
        <w:rPr>
          <w:rFonts w:ascii="Times New Roman" w:eastAsia="Times New Roman" w:hAnsi="Times New Roman" w:cs="Times New Roman"/>
          <w:color w:val="231F20"/>
          <w:sz w:val="24"/>
          <w:szCs w:val="24"/>
          <w:lang w:eastAsia="ru-RU"/>
        </w:rPr>
        <w:t> Учить слушать музыкальное произведение до конца, понимать характер музыки, узнавать и определять, сколько частей в произведении.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Развивать способность различать звуки по высоте в пределах октавы-септимы, замечать изменение в силе звучания мелодии (громко, тихо).</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Пение. </w:t>
      </w:r>
      <w:r w:rsidRPr="001B20B1">
        <w:rPr>
          <w:rFonts w:ascii="Times New Roman" w:eastAsia="Times New Roman" w:hAnsi="Times New Roman" w:cs="Times New Roman"/>
          <w:color w:val="231F20"/>
          <w:sz w:val="24"/>
          <w:szCs w:val="24"/>
          <w:lang w:eastAsia="ru-RU"/>
        </w:rPr>
        <w:t>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Песенное творчество.</w:t>
      </w:r>
      <w:r w:rsidRPr="001B20B1">
        <w:rPr>
          <w:rFonts w:ascii="Times New Roman" w:eastAsia="Times New Roman" w:hAnsi="Times New Roman" w:cs="Times New Roman"/>
          <w:color w:val="231F20"/>
          <w:sz w:val="24"/>
          <w:szCs w:val="24"/>
          <w:lang w:eastAsia="ru-RU"/>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Музыкально-ритмические движения.</w:t>
      </w:r>
      <w:r w:rsidRPr="001B20B1">
        <w:rPr>
          <w:rFonts w:ascii="Times New Roman" w:eastAsia="Times New Roman" w:hAnsi="Times New Roman" w:cs="Times New Roman"/>
          <w:color w:val="231F20"/>
          <w:sz w:val="24"/>
          <w:szCs w:val="24"/>
          <w:lang w:eastAsia="ru-RU"/>
        </w:rPr>
        <w:t>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Улучшать качество исполнения танцевальных движений: притопывать попеременно двумя ногами и одной ногой.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Развитие танцевально-игрового творчества. </w:t>
      </w:r>
      <w:r w:rsidRPr="001B20B1">
        <w:rPr>
          <w:rFonts w:ascii="Times New Roman" w:eastAsia="Times New Roman" w:hAnsi="Times New Roman" w:cs="Times New Roman"/>
          <w:color w:val="231F20"/>
          <w:sz w:val="24"/>
          <w:szCs w:val="24"/>
          <w:lang w:eastAsia="ru-RU"/>
        </w:rPr>
        <w:t>Стимулировать самостоятельное выполнение танцевальных движений под плясовые мелодии.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lastRenderedPageBreak/>
        <w:t>Учить более точно выполнять движения, передающие характер изображаемых животных.</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Игра на детских музыкальных инструментах. </w:t>
      </w:r>
      <w:r w:rsidRPr="001B20B1">
        <w:rPr>
          <w:rFonts w:ascii="Times New Roman" w:eastAsia="Times New Roman" w:hAnsi="Times New Roman" w:cs="Times New Roman"/>
          <w:color w:val="231F20"/>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1B20B1" w:rsidRPr="001B20B1" w:rsidRDefault="001B20B1" w:rsidP="001B20B1">
      <w:pPr>
        <w:shd w:val="clear" w:color="auto" w:fill="FFFFFF"/>
        <w:spacing w:after="0" w:line="240" w:lineRule="auto"/>
        <w:jc w:val="both"/>
        <w:rPr>
          <w:rFonts w:ascii="Times New Roman" w:eastAsia="Times New Roman" w:hAnsi="Times New Roman" w:cs="Times New Roman"/>
          <w:color w:val="231F20"/>
          <w:sz w:val="24"/>
          <w:szCs w:val="24"/>
          <w:lang w:eastAsia="ru-RU"/>
        </w:rPr>
      </w:pPr>
      <w:r w:rsidRPr="001B20B1">
        <w:rPr>
          <w:rFonts w:ascii="Times New Roman" w:eastAsia="Times New Roman" w:hAnsi="Times New Roman" w:cs="Times New Roman"/>
          <w:color w:val="231F20"/>
          <w:sz w:val="24"/>
          <w:szCs w:val="24"/>
          <w:lang w:eastAsia="ru-RU"/>
        </w:rPr>
        <w:t>Учить дошкольников подыгрывать на детских ударных музыкальных инструментах.</w:t>
      </w:r>
    </w:p>
    <w:p w:rsidR="008115F5" w:rsidRDefault="008115F5" w:rsidP="001B20B1">
      <w:pPr>
        <w:shd w:val="clear" w:color="auto" w:fill="FFFFFF"/>
        <w:spacing w:after="0" w:line="291" w:lineRule="atLeast"/>
        <w:jc w:val="both"/>
        <w:rPr>
          <w:rFonts w:ascii="Times New Roman" w:eastAsia="Times New Roman" w:hAnsi="Times New Roman" w:cs="Times New Roman"/>
          <w:b/>
          <w:bCs/>
          <w:color w:val="231F20"/>
          <w:sz w:val="28"/>
          <w:szCs w:val="28"/>
          <w:lang w:eastAsia="ru-RU"/>
        </w:rPr>
      </w:pPr>
    </w:p>
    <w:p w:rsidR="001B20B1" w:rsidRDefault="001B20B1" w:rsidP="00FC1923">
      <w:pPr>
        <w:pStyle w:val="3"/>
        <w:jc w:val="center"/>
        <w:rPr>
          <w:rFonts w:ascii="Times New Roman" w:eastAsia="Times New Roman" w:hAnsi="Times New Roman" w:cs="Times New Roman"/>
          <w:b/>
          <w:bCs/>
          <w:color w:val="auto"/>
          <w:sz w:val="26"/>
          <w:szCs w:val="26"/>
          <w:lang w:eastAsia="ru-RU"/>
        </w:rPr>
      </w:pPr>
      <w:bookmarkStart w:id="19" w:name="_Toc2544271"/>
      <w:r w:rsidRPr="00FC1923">
        <w:rPr>
          <w:rFonts w:ascii="Times New Roman" w:eastAsia="Times New Roman" w:hAnsi="Times New Roman" w:cs="Times New Roman"/>
          <w:b/>
          <w:bCs/>
          <w:color w:val="auto"/>
          <w:sz w:val="26"/>
          <w:szCs w:val="26"/>
          <w:lang w:eastAsia="ru-RU"/>
        </w:rPr>
        <w:t>2.2.5.Образовательная область «Физическое развитие»</w:t>
      </w:r>
      <w:bookmarkEnd w:id="19"/>
    </w:p>
    <w:p w:rsidR="00FC1923" w:rsidRPr="00FC1923" w:rsidRDefault="00FC1923" w:rsidP="00FC1923">
      <w:pPr>
        <w:rPr>
          <w:lang w:eastAsia="ru-RU"/>
        </w:rPr>
      </w:pP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4"/>
          <w:szCs w:val="24"/>
          <w:lang w:eastAsia="ru-RU"/>
        </w:rPr>
        <w:t>Основные цели и задачи: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Формирование начальных представлений о здоровом образе жизни.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Формирование у детей начальных представлений о здоровом образе</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жизни.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Физическая культура. </w:t>
      </w:r>
      <w:r w:rsidRPr="001B20B1">
        <w:rPr>
          <w:rFonts w:ascii="Times New Roman" w:eastAsia="Times New Roman" w:hAnsi="Times New Roman" w:cs="Times New Roman"/>
          <w:color w:val="231F20"/>
          <w:sz w:val="24"/>
          <w:szCs w:val="24"/>
          <w:lang w:eastAsia="ru-RU"/>
        </w:rPr>
        <w:t>Сохранение, укрепление и охрана здоровья детей; повышение умственной и физической работоспособности, предупреждение утомления.</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8"/>
          <w:szCs w:val="28"/>
          <w:lang w:eastAsia="ru-RU"/>
        </w:rPr>
        <w:t>Содержание психолого-педагогической работы</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8"/>
          <w:szCs w:val="28"/>
          <w:lang w:eastAsia="ru-RU"/>
        </w:rPr>
        <w:t>Формирование начальных представлений о здоровом образе жизни.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Дать представление о полезной и вредной пище; об овощах и фруктах, молочных продуктах, полезных для здоровья человека.</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231F20"/>
          <w:sz w:val="28"/>
          <w:szCs w:val="28"/>
          <w:lang w:eastAsia="ru-RU"/>
        </w:rPr>
        <w:t>Физическая культура</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w:t>
      </w:r>
      <w:r w:rsidRPr="001B20B1">
        <w:rPr>
          <w:rFonts w:ascii="Times New Roman" w:eastAsia="Times New Roman" w:hAnsi="Times New Roman" w:cs="Times New Roman"/>
          <w:color w:val="231F20"/>
          <w:sz w:val="24"/>
          <w:szCs w:val="24"/>
          <w:lang w:eastAsia="ru-RU"/>
        </w:rPr>
        <w:lastRenderedPageBreak/>
        <w:t>прыжках в длину и высоту с места; в метании мешочков с песком, мячей диаметром 15–20 см.</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Закреплять умение энергично отталкивать мячи при катании, бросании. Продолжать учить ловить мяч двумя руками одновременно.</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Обучать хвату за перекладину во время лазанья. Закреплять умение ползать.</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сохранять правильную осанку в положениях сидя, стоя, в движении, при выполнении упражнений в равновесии.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кататься на санках, садиться на трехколесный велосипед, кататься на нем и слезать с него.</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детей надевать и снимать лыжи, ходить на них, ставить лыжи на место.</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Учить реагировать на сигналы «беги», «лови», «стой» и др.; выполнять правила в подвижных играх.</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Развивать самостоятельность и творчество при выполнении физических упражнений, в подвижных играх.</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231F20"/>
          <w:sz w:val="24"/>
          <w:szCs w:val="24"/>
          <w:lang w:eastAsia="ru-RU"/>
        </w:rPr>
        <w:t>Подвижные игры.</w:t>
      </w:r>
      <w:r w:rsidRPr="001B20B1">
        <w:rPr>
          <w:rFonts w:ascii="Times New Roman" w:eastAsia="Times New Roman" w:hAnsi="Times New Roman" w:cs="Times New Roman"/>
          <w:color w:val="231F20"/>
          <w:sz w:val="24"/>
          <w:szCs w:val="24"/>
          <w:lang w:eastAsia="ru-RU"/>
        </w:rPr>
        <w:t> Развивать активность и творчество детей в процессе двигательной деятельности. Организовывать игры с правилами.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231F20"/>
          <w:sz w:val="24"/>
          <w:szCs w:val="24"/>
          <w:lang w:eastAsia="ru-RU"/>
        </w:rPr>
        <w:t>Воспитывать у детей умение соблюдать элементарные правила, согласовывать движения, ориентироваться в пространстве.</w:t>
      </w:r>
    </w:p>
    <w:p w:rsidR="0041609D" w:rsidRDefault="0041609D" w:rsidP="001B20B1">
      <w:pPr>
        <w:shd w:val="clear" w:color="auto" w:fill="FFFFFF"/>
        <w:spacing w:after="0" w:line="291" w:lineRule="atLeast"/>
        <w:jc w:val="both"/>
        <w:rPr>
          <w:rFonts w:ascii="Times New Roman" w:eastAsia="Times New Roman" w:hAnsi="Times New Roman" w:cs="Times New Roman"/>
          <w:b/>
          <w:bCs/>
          <w:color w:val="000000"/>
          <w:sz w:val="28"/>
          <w:szCs w:val="28"/>
          <w:lang w:eastAsia="ru-RU"/>
        </w:rPr>
      </w:pPr>
    </w:p>
    <w:p w:rsidR="001B20B1" w:rsidRDefault="001B20B1" w:rsidP="00FC1923">
      <w:pPr>
        <w:pStyle w:val="3"/>
        <w:jc w:val="center"/>
        <w:rPr>
          <w:rFonts w:ascii="Times New Roman" w:eastAsia="Times New Roman" w:hAnsi="Times New Roman" w:cs="Times New Roman"/>
          <w:b/>
          <w:bCs/>
          <w:color w:val="000000"/>
          <w:sz w:val="26"/>
          <w:szCs w:val="26"/>
          <w:lang w:eastAsia="ru-RU"/>
        </w:rPr>
      </w:pPr>
      <w:bookmarkStart w:id="20" w:name="_Toc2544272"/>
      <w:r w:rsidRPr="0041609D">
        <w:rPr>
          <w:rFonts w:ascii="Times New Roman" w:eastAsia="Times New Roman" w:hAnsi="Times New Roman" w:cs="Times New Roman"/>
          <w:b/>
          <w:bCs/>
          <w:color w:val="000000"/>
          <w:sz w:val="26"/>
          <w:szCs w:val="26"/>
          <w:lang w:eastAsia="ru-RU"/>
        </w:rPr>
        <w:t>2.2.6.Развитие игровой деятельности</w:t>
      </w:r>
      <w:bookmarkEnd w:id="20"/>
    </w:p>
    <w:p w:rsidR="00FC1923" w:rsidRPr="00FC1923" w:rsidRDefault="00FC1923" w:rsidP="00FC1923">
      <w:pPr>
        <w:rPr>
          <w:lang w:eastAsia="ru-RU"/>
        </w:rPr>
      </w:pP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i/>
          <w:iCs/>
          <w:color w:val="000000"/>
          <w:sz w:val="24"/>
          <w:szCs w:val="24"/>
          <w:lang w:eastAsia="ru-RU"/>
        </w:rPr>
        <w:t>Основные цели и задачи: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 - коммуникативное).</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1B20B1" w:rsidRPr="001B20B1" w:rsidRDefault="001B20B1" w:rsidP="001B20B1">
      <w:pPr>
        <w:shd w:val="clear" w:color="auto" w:fill="FFFFFF"/>
        <w:spacing w:after="0" w:line="291" w:lineRule="atLeast"/>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8"/>
          <w:szCs w:val="28"/>
          <w:lang w:eastAsia="ru-RU"/>
        </w:rPr>
        <w:t>Содержание психолого-педагогической работы</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Сюжетно-ролевые игры.</w:t>
      </w:r>
      <w:r w:rsidRPr="001B20B1">
        <w:rPr>
          <w:rFonts w:ascii="Times New Roman" w:eastAsia="Times New Roman" w:hAnsi="Times New Roman" w:cs="Times New Roman"/>
          <w:color w:val="000000"/>
          <w:sz w:val="24"/>
          <w:szCs w:val="24"/>
          <w:lang w:eastAsia="ru-RU"/>
        </w:rPr>
        <w:t>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-дочка, врач - больной); в индивидуальных играх с игрушками-заместителями исполнять роль за себя и за игрушку.</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Показывать способы ролевого поведения, используя обучающие игры.</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w:t>
      </w:r>
      <w:r w:rsidRPr="001B20B1">
        <w:rPr>
          <w:rFonts w:ascii="Times New Roman" w:eastAsia="Times New Roman" w:hAnsi="Times New Roman" w:cs="Times New Roman"/>
          <w:color w:val="000000"/>
          <w:sz w:val="24"/>
          <w:szCs w:val="24"/>
          <w:lang w:eastAsia="ru-RU"/>
        </w:rPr>
        <w:lastRenderedPageBreak/>
        <w:t>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снега заборчик, домик; пускать по воде игрушки).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Развивать умение взаимодействовать и ладить друг с другом в непродолжительной совместной игре.</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Подвижные игры.</w:t>
      </w:r>
      <w:r w:rsidRPr="001B20B1">
        <w:rPr>
          <w:rFonts w:ascii="Times New Roman" w:eastAsia="Times New Roman" w:hAnsi="Times New Roman" w:cs="Times New Roman"/>
          <w:color w:val="000000"/>
          <w:sz w:val="24"/>
          <w:szCs w:val="24"/>
          <w:lang w:eastAsia="ru-RU"/>
        </w:rPr>
        <w:t>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Постепенно вводить игры с более сложными правилами и сменой видов движений.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Театрализованные игры.</w:t>
      </w:r>
      <w:r w:rsidRPr="001B20B1">
        <w:rPr>
          <w:rFonts w:ascii="Times New Roman" w:eastAsia="Times New Roman" w:hAnsi="Times New Roman" w:cs="Times New Roman"/>
          <w:color w:val="000000"/>
          <w:sz w:val="24"/>
          <w:szCs w:val="24"/>
          <w:lang w:eastAsia="ru-RU"/>
        </w:rPr>
        <w:t>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Знакомить детей с приемами вождения настольных кукол. Учить сопровождать движения простой песенкой.</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Вызывать желание действовать с элементами костюмов (шапочки, воротнички и т. д.) и атрибутами как внешними символами роли.</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Побуждать участвовать в беседах о театре (театр – актеры - зрители, поведение людей в зрительном зале).</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b/>
          <w:bCs/>
          <w:color w:val="000000"/>
          <w:sz w:val="24"/>
          <w:szCs w:val="24"/>
          <w:lang w:eastAsia="ru-RU"/>
        </w:rPr>
        <w:t>Дидактические игры.</w:t>
      </w:r>
      <w:r w:rsidRPr="001B20B1">
        <w:rPr>
          <w:rFonts w:ascii="Times New Roman" w:eastAsia="Times New Roman" w:hAnsi="Times New Roman" w:cs="Times New Roman"/>
          <w:color w:val="000000"/>
          <w:sz w:val="24"/>
          <w:szCs w:val="24"/>
          <w:lang w:eastAsia="ru-RU"/>
        </w:rPr>
        <w:t>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1B20B1" w:rsidRPr="001B20B1" w:rsidRDefault="001B20B1" w:rsidP="001B20B1">
      <w:pPr>
        <w:shd w:val="clear" w:color="auto" w:fill="FFFFFF"/>
        <w:spacing w:after="0" w:line="240" w:lineRule="auto"/>
        <w:jc w:val="both"/>
        <w:rPr>
          <w:rFonts w:ascii="Calibri" w:eastAsia="Times New Roman" w:hAnsi="Calibri" w:cs="Times New Roman"/>
          <w:color w:val="000000"/>
          <w:lang w:eastAsia="ru-RU"/>
        </w:rPr>
      </w:pPr>
      <w:r w:rsidRPr="001B20B1">
        <w:rPr>
          <w:rFonts w:ascii="Times New Roman" w:eastAsia="Times New Roman" w:hAnsi="Times New Roman" w:cs="Times New Roman"/>
          <w:color w:val="000000"/>
          <w:sz w:val="24"/>
          <w:szCs w:val="24"/>
          <w:lang w:eastAsia="ru-RU"/>
        </w:rPr>
        <w:t>В совместных дидактических играх учить детей выполнять постепенно усложняющиеся правила.</w:t>
      </w:r>
    </w:p>
    <w:p w:rsidR="001B20B1" w:rsidRDefault="001B20B1" w:rsidP="00EB10AD">
      <w:pPr>
        <w:spacing w:after="0" w:line="360" w:lineRule="auto"/>
        <w:jc w:val="both"/>
        <w:rPr>
          <w:rFonts w:ascii="Times New Roman" w:eastAsia="Batang" w:hAnsi="Times New Roman"/>
          <w:sz w:val="24"/>
          <w:szCs w:val="24"/>
          <w:lang w:eastAsia="ko-KR"/>
        </w:rPr>
      </w:pPr>
    </w:p>
    <w:tbl>
      <w:tblPr>
        <w:tblStyle w:val="a8"/>
        <w:tblW w:w="10349" w:type="dxa"/>
        <w:tblInd w:w="-856" w:type="dxa"/>
        <w:shd w:val="clear" w:color="auto" w:fill="FFFFFF" w:themeFill="background1"/>
        <w:tblLayout w:type="fixed"/>
        <w:tblLook w:val="04A0" w:firstRow="1" w:lastRow="0" w:firstColumn="1" w:lastColumn="0" w:noHBand="0" w:noVBand="1"/>
      </w:tblPr>
      <w:tblGrid>
        <w:gridCol w:w="2552"/>
        <w:gridCol w:w="7797"/>
      </w:tblGrid>
      <w:tr w:rsidR="007633B0" w:rsidRPr="00FC1923" w:rsidTr="006B140C">
        <w:tc>
          <w:tcPr>
            <w:tcW w:w="2552" w:type="dxa"/>
            <w:shd w:val="clear" w:color="auto" w:fill="D9E2F3" w:themeFill="accent5" w:themeFillTint="33"/>
            <w:vAlign w:val="center"/>
          </w:tcPr>
          <w:p w:rsidR="007633B0" w:rsidRPr="00BC7183" w:rsidRDefault="00815C73" w:rsidP="00FE4DCD">
            <w:pPr>
              <w:jc w:val="center"/>
              <w:rPr>
                <w:rFonts w:ascii="Times New Roman" w:eastAsia="Times New Roman" w:hAnsi="Times New Roman" w:cs="Times New Roman"/>
                <w:b/>
                <w:sz w:val="20"/>
                <w:szCs w:val="20"/>
                <w:lang w:eastAsia="ru-RU"/>
              </w:rPr>
            </w:pPr>
            <w:r w:rsidRPr="00BC7183">
              <w:rPr>
                <w:rFonts w:ascii="Times New Roman" w:eastAsia="Times New Roman" w:hAnsi="Times New Roman" w:cs="Times New Roman"/>
                <w:b/>
                <w:sz w:val="20"/>
                <w:szCs w:val="20"/>
                <w:lang w:eastAsia="ru-RU"/>
              </w:rPr>
              <w:t>О</w:t>
            </w:r>
            <w:r w:rsidR="007633B0" w:rsidRPr="00BC7183">
              <w:rPr>
                <w:rFonts w:ascii="Times New Roman" w:eastAsia="Times New Roman" w:hAnsi="Times New Roman" w:cs="Times New Roman"/>
                <w:b/>
                <w:sz w:val="20"/>
                <w:szCs w:val="20"/>
                <w:lang w:eastAsia="ru-RU"/>
              </w:rPr>
              <w:t>БЛАСТИ</w:t>
            </w:r>
          </w:p>
        </w:tc>
        <w:tc>
          <w:tcPr>
            <w:tcW w:w="7797" w:type="dxa"/>
            <w:shd w:val="clear" w:color="auto" w:fill="D9E2F3" w:themeFill="accent5" w:themeFillTint="33"/>
            <w:vAlign w:val="center"/>
          </w:tcPr>
          <w:p w:rsidR="007633B0" w:rsidRPr="00FC1923" w:rsidRDefault="007633B0" w:rsidP="00FE4DCD">
            <w:pPr>
              <w:spacing w:line="240" w:lineRule="atLeast"/>
              <w:contextualSpacing/>
              <w:jc w:val="center"/>
              <w:rPr>
                <w:rFonts w:ascii="Times New Roman" w:eastAsia="Times New Roman" w:hAnsi="Times New Roman" w:cs="Times New Roman"/>
                <w:b/>
                <w:i/>
                <w:color w:val="000000"/>
                <w:sz w:val="24"/>
                <w:szCs w:val="24"/>
                <w:lang w:eastAsia="ru-RU"/>
              </w:rPr>
            </w:pPr>
            <w:r w:rsidRPr="00FC1923">
              <w:rPr>
                <w:rFonts w:ascii="Times New Roman" w:eastAsia="Times New Roman" w:hAnsi="Times New Roman" w:cs="Times New Roman"/>
                <w:b/>
                <w:sz w:val="24"/>
                <w:szCs w:val="24"/>
                <w:lang w:eastAsia="ru-RU"/>
              </w:rPr>
              <w:t>Образовательные задачи</w:t>
            </w:r>
          </w:p>
        </w:tc>
      </w:tr>
      <w:tr w:rsidR="007633B0" w:rsidRPr="00FC1923" w:rsidTr="00FE4DCD">
        <w:tc>
          <w:tcPr>
            <w:tcW w:w="2552" w:type="dxa"/>
            <w:shd w:val="clear" w:color="auto" w:fill="FFFFFF" w:themeFill="background1"/>
          </w:tcPr>
          <w:p w:rsidR="007633B0" w:rsidRPr="00FC1923" w:rsidRDefault="007633B0" w:rsidP="00FE4DCD">
            <w:pPr>
              <w:spacing w:line="240" w:lineRule="atLeast"/>
              <w:contextualSpacing/>
              <w:jc w:val="center"/>
              <w:rPr>
                <w:rFonts w:ascii="Times New Roman" w:eastAsia="Times New Roman" w:hAnsi="Times New Roman" w:cs="Times New Roman"/>
                <w:b/>
                <w:color w:val="000000"/>
                <w:sz w:val="24"/>
                <w:szCs w:val="24"/>
                <w:lang w:eastAsia="ru-RU"/>
              </w:rPr>
            </w:pPr>
            <w:r w:rsidRPr="00FC1923">
              <w:rPr>
                <w:rFonts w:ascii="Times New Roman" w:eastAsia="Times New Roman" w:hAnsi="Times New Roman" w:cs="Times New Roman"/>
                <w:b/>
                <w:color w:val="000000"/>
                <w:sz w:val="24"/>
                <w:szCs w:val="24"/>
                <w:lang w:eastAsia="ru-RU"/>
              </w:rPr>
              <w:t>Социально-коммуникативное развитие</w:t>
            </w:r>
          </w:p>
        </w:tc>
        <w:tc>
          <w:tcPr>
            <w:tcW w:w="7797" w:type="dxa"/>
            <w:shd w:val="clear" w:color="auto" w:fill="FFFFFF" w:themeFill="background1"/>
          </w:tcPr>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положительное отношение ребёнка к себе, взрослым людям и окружающему миру;</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воспитывать бережное отношение к своей семье, к родителям, к дому, детскому саду;</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 xml:space="preserve">формировать представления о себе как о хорошем и любимом; </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 xml:space="preserve">воспитывать интерес и доброжелательное отношение к окружающим; </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воспитывать начала культурного общения со сверстниками;</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демонстрировать образец этически ценного поведения по отношению друг к другу;</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основы культурного поведения (аккуратное поведение за столом, в помещении; привычку к опрятности, умения и навыки самообслуживания);</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стремление видеть и понимать эмоциональное состояние другого человека (грустит, радуется, огорчается, боится);</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lastRenderedPageBreak/>
              <w:t>воспитывать отзывчивость к трудностям и огорчениям других людей;</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яркие положительные эмоции в процессе творческого взаимодействия и эстетического общения;</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чувство юмора, радости за свои успехи, удивление, симпатии;</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умение играть, побуждать детей объединяться на основе интереса к игре;</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умение заниматься каким-либо делом (рисовать, конструировать, рассматривать книги) рядом с другими, поддерживать кратковременное взаимодействие;</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учить безопасному поведению в быту, на улице;</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самостоятельность при выполнении культурно-гигиенических навыков, одевании, раздевании;</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воспитывать уважительное, бережное отношение к труду взрослых;</w:t>
            </w:r>
          </w:p>
          <w:p w:rsidR="007633B0" w:rsidRPr="00FC1923" w:rsidRDefault="007633B0" w:rsidP="009F17D6">
            <w:pPr>
              <w:numPr>
                <w:ilvl w:val="0"/>
                <w:numId w:val="2"/>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приобщать к посильной деятельности на участке, огороде</w:t>
            </w:r>
          </w:p>
        </w:tc>
      </w:tr>
      <w:tr w:rsidR="007633B0" w:rsidRPr="00FC1923" w:rsidTr="00FE4DCD">
        <w:tc>
          <w:tcPr>
            <w:tcW w:w="2552" w:type="dxa"/>
            <w:shd w:val="clear" w:color="auto" w:fill="FFFFFF" w:themeFill="background1"/>
          </w:tcPr>
          <w:p w:rsidR="007633B0" w:rsidRPr="00FC1923" w:rsidRDefault="007633B0" w:rsidP="00FE4DCD">
            <w:pPr>
              <w:spacing w:line="240" w:lineRule="atLeast"/>
              <w:contextualSpacing/>
              <w:jc w:val="center"/>
              <w:rPr>
                <w:rFonts w:ascii="Times New Roman" w:eastAsia="Times New Roman" w:hAnsi="Times New Roman" w:cs="Times New Roman"/>
                <w:b/>
                <w:i/>
                <w:color w:val="000000"/>
                <w:sz w:val="24"/>
                <w:szCs w:val="24"/>
                <w:lang w:eastAsia="ru-RU"/>
              </w:rPr>
            </w:pPr>
            <w:r w:rsidRPr="00FC1923">
              <w:rPr>
                <w:rFonts w:ascii="Times New Roman" w:eastAsia="Times New Roman" w:hAnsi="Times New Roman" w:cs="Times New Roman"/>
                <w:b/>
                <w:i/>
                <w:color w:val="000000"/>
                <w:sz w:val="24"/>
                <w:szCs w:val="24"/>
                <w:lang w:eastAsia="ru-RU"/>
              </w:rPr>
              <w:lastRenderedPageBreak/>
              <w:t>Познавательное развитие</w:t>
            </w:r>
          </w:p>
        </w:tc>
        <w:tc>
          <w:tcPr>
            <w:tcW w:w="7797" w:type="dxa"/>
            <w:shd w:val="clear" w:color="auto" w:fill="FFFFFF" w:themeFill="background1"/>
          </w:tcPr>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познавательные процессы (произвольное слуховое и зрительное внимание; непроизвольное образное запоминание; слуховое, зрительное, эстетическое восприятие; образное и пространственное мышление, творческое воображение);</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учить различать и выделять в предметах, объектах цвета спектра, геометрические формы, параметры величины;</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способность анализировать объект (выделять целое, его части, пространственное расположение);</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обобщённый способ обследования объекта;</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учить сравнивать предметы по цвету; величине, форме и группировать по одному признаку;</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учить пользоваться приёмами наложения и приложения;</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сенсорные способности в процессе исследования различного природного материала;</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самостоятельность в выборе и постановке познавательных задач, и способах их решения средствами продуктивной и художественной деятельности;</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представления о материалах, из которых изготовлены предметы;</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учить пользоваться предметами в соответствии с их назначением;</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способность самостоятельного открытия свойств природных объектов;</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воспитывать эмоционально-положительное, бережное отношение к природе, способность любоваться ею;</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учить самостоятельно строить простейшие конструкции из бумаги, строительного материала, крупных деталей конструктора;</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различать пространственные направления (от себя);</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учить понимать контрастные части суток (утро — день, день — ночь).</w:t>
            </w:r>
          </w:p>
        </w:tc>
      </w:tr>
      <w:tr w:rsidR="007633B0" w:rsidRPr="00FC1923" w:rsidTr="00FE4DCD">
        <w:tc>
          <w:tcPr>
            <w:tcW w:w="2552" w:type="dxa"/>
            <w:shd w:val="clear" w:color="auto" w:fill="FFFFFF" w:themeFill="background1"/>
          </w:tcPr>
          <w:p w:rsidR="007633B0" w:rsidRPr="00FC1923" w:rsidRDefault="007633B0" w:rsidP="00FE4DCD">
            <w:pPr>
              <w:spacing w:line="240" w:lineRule="atLeast"/>
              <w:contextualSpacing/>
              <w:jc w:val="center"/>
              <w:rPr>
                <w:rFonts w:ascii="Times New Roman" w:eastAsia="Times New Roman" w:hAnsi="Times New Roman" w:cs="Times New Roman"/>
                <w:b/>
                <w:i/>
                <w:color w:val="000000"/>
                <w:sz w:val="24"/>
                <w:szCs w:val="24"/>
                <w:lang w:eastAsia="ru-RU"/>
              </w:rPr>
            </w:pPr>
            <w:r w:rsidRPr="00FC1923">
              <w:rPr>
                <w:rFonts w:ascii="Times New Roman" w:eastAsia="Times New Roman" w:hAnsi="Times New Roman" w:cs="Times New Roman"/>
                <w:b/>
                <w:i/>
                <w:color w:val="000000"/>
                <w:sz w:val="24"/>
                <w:szCs w:val="24"/>
                <w:lang w:eastAsia="ru-RU"/>
              </w:rPr>
              <w:t>Речевое развитие</w:t>
            </w:r>
          </w:p>
        </w:tc>
        <w:tc>
          <w:tcPr>
            <w:tcW w:w="7797" w:type="dxa"/>
            <w:shd w:val="clear" w:color="auto" w:fill="FFFFFF" w:themeFill="background1"/>
          </w:tcPr>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Пополнять словарь новыми словами;</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правильное звукопроизношение;</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 xml:space="preserve">формировать элементы звуковой стороны речи (темп, дикцию, </w:t>
            </w:r>
            <w:r w:rsidRPr="00FC1923">
              <w:rPr>
                <w:rFonts w:ascii="Times New Roman" w:eastAsia="Times New Roman" w:hAnsi="Times New Roman" w:cs="Times New Roman"/>
                <w:sz w:val="24"/>
                <w:szCs w:val="24"/>
                <w:lang w:eastAsia="ru-RU"/>
              </w:rPr>
              <w:lastRenderedPageBreak/>
              <w:t>силу голоса, интонацию) для оформления высказывания; развивать способность к описанию предметов и событий;</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умения строить разные описательные и повествовательные высказывания;</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воспитывать культуру речевого общения;</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стимулировать к общению на разнообразные темы;</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учить отвечать на вопросы;</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привлекать к драматизации отрывков знакомых сказок;</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эмоциональную отзывчивость на литературные произведения (желание участвовать в игровых действиях, отвечать на вопросы, вступать в ролевой диалог);</w:t>
            </w:r>
          </w:p>
          <w:p w:rsidR="007633B0" w:rsidRPr="00FC1923" w:rsidRDefault="007633B0" w:rsidP="009F17D6">
            <w:pPr>
              <w:numPr>
                <w:ilvl w:val="0"/>
                <w:numId w:val="3"/>
              </w:numPr>
              <w:jc w:val="both"/>
              <w:rPr>
                <w:rFonts w:ascii="Times New Roman" w:eastAsia="Times New Roman" w:hAnsi="Times New Roman" w:cs="Times New Roman"/>
                <w:b/>
                <w:i/>
                <w:color w:val="000000"/>
                <w:sz w:val="24"/>
                <w:szCs w:val="24"/>
                <w:lang w:eastAsia="ru-RU"/>
              </w:rPr>
            </w:pPr>
            <w:r w:rsidRPr="00FC1923">
              <w:rPr>
                <w:rFonts w:ascii="Times New Roman" w:eastAsia="Times New Roman" w:hAnsi="Times New Roman" w:cs="Times New Roman"/>
                <w:sz w:val="24"/>
                <w:szCs w:val="24"/>
                <w:lang w:eastAsia="ru-RU"/>
              </w:rPr>
              <w:t>воспитывать «читателя», привычку к процессу чтения</w:t>
            </w:r>
          </w:p>
        </w:tc>
      </w:tr>
      <w:tr w:rsidR="007633B0" w:rsidRPr="00FC1923" w:rsidTr="00FE4DCD">
        <w:tc>
          <w:tcPr>
            <w:tcW w:w="2552" w:type="dxa"/>
            <w:shd w:val="clear" w:color="auto" w:fill="FFFFFF" w:themeFill="background1"/>
          </w:tcPr>
          <w:p w:rsidR="007633B0" w:rsidRPr="00FC1923" w:rsidRDefault="007633B0" w:rsidP="00FE4DCD">
            <w:pPr>
              <w:spacing w:line="240" w:lineRule="atLeast"/>
              <w:contextualSpacing/>
              <w:jc w:val="center"/>
              <w:rPr>
                <w:rFonts w:ascii="Times New Roman" w:eastAsia="Times New Roman" w:hAnsi="Times New Roman" w:cs="Times New Roman"/>
                <w:b/>
                <w:i/>
                <w:color w:val="000000"/>
                <w:sz w:val="24"/>
                <w:szCs w:val="24"/>
                <w:lang w:eastAsia="ru-RU"/>
              </w:rPr>
            </w:pPr>
            <w:r w:rsidRPr="00FC1923">
              <w:rPr>
                <w:rFonts w:ascii="Times New Roman" w:eastAsia="Times New Roman" w:hAnsi="Times New Roman" w:cs="Times New Roman"/>
                <w:b/>
                <w:i/>
                <w:color w:val="000000"/>
                <w:sz w:val="24"/>
                <w:szCs w:val="24"/>
                <w:lang w:eastAsia="ru-RU"/>
              </w:rPr>
              <w:lastRenderedPageBreak/>
              <w:t>Художественно-эстетическое развитие</w:t>
            </w:r>
          </w:p>
        </w:tc>
        <w:tc>
          <w:tcPr>
            <w:tcW w:w="7797" w:type="dxa"/>
            <w:shd w:val="clear" w:color="auto" w:fill="FFFFFF" w:themeFill="background1"/>
          </w:tcPr>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слуховое, зрительное, тактильное восприятие;</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эстетическое восприятие объектов и явлений природы, произведений декоративно-прикладного искусства, иллюстраций в детских книгах;</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технические навыки изобразительной деятельности;</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учить самостоятельно создавать выразительные образы в рисовании, лепке, аппликации;</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приобщать к художественной литературе, развивать отношение к книге как к произведению художественной культуры;</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знакомить с произведениями художественного искусства, их видами и жанрами;</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продуктивные виды деятельности и художественные способности;</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детское творчество в изобразительной, музыкальной и театрализованной деятельности;</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 xml:space="preserve">учить оценивать результаты своего изобразительного творчества; </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музыкальное восприятие средствами музыкального движения;</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обучать элементарным танцам; развивать ориентировку в пространстве, учить двигаться в разных направлениях;</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воспитывать эмоциональную отзывчивость на музыку через речевое, двигательное, инструментальное выражение; развивать эмоциональность и выразительность в театрализованной игре, игре-драматизации;</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учить различать средства музыкальной выразительности (высокий, низкий, темп, ритм);</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коммуникативные умения;</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ориентировку в пространстве;</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учить подпевать, затем петь</w:t>
            </w:r>
          </w:p>
        </w:tc>
      </w:tr>
      <w:tr w:rsidR="007633B0" w:rsidRPr="00FC1923" w:rsidTr="00FE4DCD">
        <w:tc>
          <w:tcPr>
            <w:tcW w:w="2552" w:type="dxa"/>
            <w:shd w:val="clear" w:color="auto" w:fill="FFFFFF" w:themeFill="background1"/>
          </w:tcPr>
          <w:p w:rsidR="007633B0" w:rsidRPr="00FC1923" w:rsidRDefault="007633B0" w:rsidP="00FE4DCD">
            <w:pPr>
              <w:spacing w:line="240" w:lineRule="atLeast"/>
              <w:contextualSpacing/>
              <w:jc w:val="center"/>
              <w:rPr>
                <w:rFonts w:ascii="Times New Roman" w:eastAsia="Times New Roman" w:hAnsi="Times New Roman" w:cs="Times New Roman"/>
                <w:b/>
                <w:i/>
                <w:color w:val="000000"/>
                <w:sz w:val="24"/>
                <w:szCs w:val="24"/>
                <w:lang w:eastAsia="ru-RU"/>
              </w:rPr>
            </w:pPr>
            <w:r w:rsidRPr="00FC1923">
              <w:rPr>
                <w:rFonts w:ascii="Times New Roman" w:eastAsia="Times New Roman" w:hAnsi="Times New Roman" w:cs="Times New Roman"/>
                <w:b/>
                <w:i/>
                <w:color w:val="000000"/>
                <w:sz w:val="24"/>
                <w:szCs w:val="24"/>
                <w:lang w:eastAsia="ru-RU"/>
              </w:rPr>
              <w:t>Физическое развитие</w:t>
            </w:r>
          </w:p>
        </w:tc>
        <w:tc>
          <w:tcPr>
            <w:tcW w:w="7797" w:type="dxa"/>
            <w:shd w:val="clear" w:color="auto" w:fill="FFFFFF" w:themeFill="background1"/>
          </w:tcPr>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правильную осанку;</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умение правильно выполнять основные движения;</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способствовать правильному выполнению движений по образцу взрослого;</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мелкую и крупную моторику;</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зрительно-двигательную и слуховую, зрительно-двигательную координацию;</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 xml:space="preserve">формировать пространственные представления и навыки </w:t>
            </w:r>
            <w:r w:rsidRPr="00FC1923">
              <w:rPr>
                <w:rFonts w:ascii="Times New Roman" w:eastAsia="Times New Roman" w:hAnsi="Times New Roman" w:cs="Times New Roman"/>
                <w:sz w:val="24"/>
                <w:szCs w:val="24"/>
                <w:lang w:eastAsia="ru-RU"/>
              </w:rPr>
              <w:lastRenderedPageBreak/>
              <w:t>ориентировки в пространстве;</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двигательные и ритмические способности;</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вовлекать в музыкально-двигательное творчество;</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развивать активность, самостоятельность в подвижных играх;</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предпосылки здорового образа жизни;</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осуществлять необходимые мероприятия по охране и укреплению здоровья детей;</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разъяснять последовательность движений, правильность их осуществления;</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навыки личной гигиены;</w:t>
            </w:r>
          </w:p>
          <w:p w:rsidR="007633B0" w:rsidRPr="00FC1923" w:rsidRDefault="007633B0" w:rsidP="009F17D6">
            <w:pPr>
              <w:numPr>
                <w:ilvl w:val="0"/>
                <w:numId w:val="3"/>
              </w:numPr>
              <w:jc w:val="both"/>
              <w:rPr>
                <w:rFonts w:ascii="Times New Roman" w:eastAsia="Times New Roman" w:hAnsi="Times New Roman" w:cs="Times New Roman"/>
                <w:sz w:val="24"/>
                <w:szCs w:val="24"/>
                <w:lang w:eastAsia="ru-RU"/>
              </w:rPr>
            </w:pPr>
            <w:r w:rsidRPr="00FC1923">
              <w:rPr>
                <w:rFonts w:ascii="Times New Roman" w:eastAsia="Times New Roman" w:hAnsi="Times New Roman" w:cs="Times New Roman"/>
                <w:sz w:val="24"/>
                <w:szCs w:val="24"/>
                <w:lang w:eastAsia="ru-RU"/>
              </w:rPr>
              <w:t>формировать навыки осторожного поведения в опасных ситуациях</w:t>
            </w:r>
          </w:p>
        </w:tc>
      </w:tr>
    </w:tbl>
    <w:p w:rsidR="002B66A1" w:rsidRDefault="002B66A1" w:rsidP="002B66A1">
      <w:pPr>
        <w:spacing w:after="0" w:line="360" w:lineRule="auto"/>
        <w:jc w:val="both"/>
        <w:rPr>
          <w:rFonts w:ascii="Verdana" w:eastAsia="Times New Roman" w:hAnsi="Verdana" w:cs="Times New Roman"/>
          <w:b/>
          <w:sz w:val="24"/>
          <w:szCs w:val="24"/>
          <w:lang w:eastAsia="ru-RU"/>
        </w:rPr>
      </w:pPr>
    </w:p>
    <w:p w:rsidR="004807A3" w:rsidRPr="00BC7183" w:rsidRDefault="004807A3" w:rsidP="00BC7183">
      <w:pPr>
        <w:pStyle w:val="2"/>
        <w:jc w:val="center"/>
        <w:rPr>
          <w:rFonts w:ascii="Times New Roman" w:eastAsia="Calibri" w:hAnsi="Times New Roman" w:cs="Times New Roman"/>
          <w:b/>
          <w:color w:val="auto"/>
          <w:sz w:val="28"/>
          <w:szCs w:val="28"/>
        </w:rPr>
      </w:pPr>
      <w:bookmarkStart w:id="21" w:name="_Toc2544273"/>
      <w:r w:rsidRPr="00BC7183">
        <w:rPr>
          <w:rFonts w:ascii="Times New Roman" w:eastAsia="Calibri" w:hAnsi="Times New Roman" w:cs="Times New Roman"/>
          <w:b/>
          <w:color w:val="auto"/>
          <w:sz w:val="28"/>
          <w:szCs w:val="28"/>
        </w:rPr>
        <w:t>2.</w:t>
      </w:r>
      <w:r w:rsidR="00CE47C5" w:rsidRPr="00BC7183">
        <w:rPr>
          <w:rFonts w:ascii="Times New Roman" w:eastAsia="Calibri" w:hAnsi="Times New Roman" w:cs="Times New Roman"/>
          <w:b/>
          <w:color w:val="auto"/>
          <w:sz w:val="28"/>
          <w:szCs w:val="28"/>
        </w:rPr>
        <w:t>3.</w:t>
      </w:r>
      <w:r w:rsidRPr="00BC7183">
        <w:rPr>
          <w:rFonts w:ascii="Times New Roman" w:eastAsia="Calibri" w:hAnsi="Times New Roman" w:cs="Times New Roman"/>
          <w:b/>
          <w:color w:val="auto"/>
          <w:sz w:val="28"/>
          <w:szCs w:val="28"/>
        </w:rPr>
        <w:t xml:space="preserve"> Формы, способы, методы и средства реализации программы в группе</w:t>
      </w:r>
      <w:bookmarkEnd w:id="21"/>
    </w:p>
    <w:p w:rsidR="00067AAD" w:rsidRDefault="00067AAD" w:rsidP="00CE47C5">
      <w:pPr>
        <w:spacing w:after="0" w:line="276" w:lineRule="auto"/>
        <w:jc w:val="center"/>
        <w:rPr>
          <w:rFonts w:ascii="Times New Roman" w:eastAsia="Calibri" w:hAnsi="Times New Roman" w:cs="Times New Roman"/>
          <w:b/>
          <w:sz w:val="28"/>
          <w:szCs w:val="28"/>
        </w:rPr>
      </w:pPr>
    </w:p>
    <w:tbl>
      <w:tblPr>
        <w:tblStyle w:val="a8"/>
        <w:tblW w:w="0" w:type="auto"/>
        <w:tblInd w:w="-885" w:type="dxa"/>
        <w:tblLook w:val="04A0" w:firstRow="1" w:lastRow="0" w:firstColumn="1" w:lastColumn="0" w:noHBand="0" w:noVBand="1"/>
      </w:tblPr>
      <w:tblGrid>
        <w:gridCol w:w="1554"/>
        <w:gridCol w:w="8902"/>
      </w:tblGrid>
      <w:tr w:rsidR="004411D6" w:rsidRPr="00C70A8B" w:rsidTr="00B74F22">
        <w:tc>
          <w:tcPr>
            <w:tcW w:w="1419" w:type="dxa"/>
            <w:shd w:val="clear" w:color="auto" w:fill="D9E2F3" w:themeFill="accent5" w:themeFillTint="33"/>
          </w:tcPr>
          <w:p w:rsidR="004411D6" w:rsidRPr="00C70A8B" w:rsidRDefault="004411D6" w:rsidP="00CE47C5">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Направление развития</w:t>
            </w:r>
          </w:p>
        </w:tc>
        <w:tc>
          <w:tcPr>
            <w:tcW w:w="9037" w:type="dxa"/>
            <w:shd w:val="clear" w:color="auto" w:fill="D9E2F3" w:themeFill="accent5" w:themeFillTint="33"/>
            <w:vAlign w:val="center"/>
          </w:tcPr>
          <w:p w:rsidR="004411D6" w:rsidRPr="00C70A8B" w:rsidRDefault="004411D6" w:rsidP="005301AD">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b/>
                <w:sz w:val="24"/>
                <w:szCs w:val="24"/>
              </w:rPr>
              <w:t>Физическое развитие</w:t>
            </w:r>
          </w:p>
        </w:tc>
      </w:tr>
      <w:tr w:rsidR="00797CFD" w:rsidRPr="00C70A8B" w:rsidTr="00B74F22">
        <w:tc>
          <w:tcPr>
            <w:tcW w:w="1419" w:type="dxa"/>
            <w:vMerge w:val="restart"/>
            <w:shd w:val="clear" w:color="auto" w:fill="D9E2F3" w:themeFill="accent5" w:themeFillTint="33"/>
          </w:tcPr>
          <w:p w:rsidR="00797CFD" w:rsidRPr="00C70A8B" w:rsidRDefault="00797CFD" w:rsidP="00CE47C5">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Формы реализации программы</w:t>
            </w:r>
          </w:p>
        </w:tc>
        <w:tc>
          <w:tcPr>
            <w:tcW w:w="9037" w:type="dxa"/>
          </w:tcPr>
          <w:p w:rsidR="00797CFD" w:rsidRPr="00C70A8B" w:rsidRDefault="005B2B49" w:rsidP="005B2B49">
            <w:pPr>
              <w:spacing w:line="276" w:lineRule="auto"/>
              <w:rPr>
                <w:rFonts w:ascii="Times New Roman" w:eastAsia="Calibri" w:hAnsi="Times New Roman" w:cs="Times New Roman"/>
                <w:sz w:val="24"/>
                <w:szCs w:val="24"/>
              </w:rPr>
            </w:pPr>
            <w:r w:rsidRPr="004807A3">
              <w:rPr>
                <w:rFonts w:ascii="Times New Roman" w:eastAsia="Calibri" w:hAnsi="Times New Roman" w:cs="Times New Roman"/>
                <w:sz w:val="24"/>
                <w:szCs w:val="24"/>
              </w:rPr>
              <w:t>Совместная деятельность</w:t>
            </w:r>
            <w:r w:rsidRPr="00C70A8B">
              <w:rPr>
                <w:rFonts w:ascii="Times New Roman" w:eastAsia="Calibri" w:hAnsi="Times New Roman" w:cs="Times New Roman"/>
                <w:sz w:val="24"/>
                <w:szCs w:val="24"/>
              </w:rPr>
              <w:t>.</w:t>
            </w:r>
          </w:p>
          <w:p w:rsidR="005B2B49" w:rsidRPr="00C70A8B" w:rsidRDefault="005B2B49" w:rsidP="005B2B49">
            <w:pPr>
              <w:ind w:left="-108" w:right="-108"/>
              <w:rPr>
                <w:rFonts w:ascii="Times New Roman" w:eastAsia="Calibri" w:hAnsi="Times New Roman" w:cs="Times New Roman"/>
                <w:b/>
                <w:sz w:val="24"/>
                <w:szCs w:val="24"/>
              </w:rPr>
            </w:pPr>
            <w:r w:rsidRPr="004807A3">
              <w:rPr>
                <w:rFonts w:ascii="Times New Roman" w:eastAsia="Calibri" w:hAnsi="Times New Roman" w:cs="Times New Roman"/>
                <w:sz w:val="24"/>
                <w:szCs w:val="24"/>
              </w:rPr>
              <w:t>Общеразвивающие упражнения,</w:t>
            </w:r>
            <w:r w:rsidRPr="00C70A8B">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подвижные игры, спортивные упражнения,</w:t>
            </w:r>
            <w:r w:rsidRPr="00C70A8B">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активный отдых, формирование начальных представлений о ЗОЖ.</w:t>
            </w:r>
          </w:p>
        </w:tc>
      </w:tr>
      <w:tr w:rsidR="005B2B49" w:rsidRPr="00C70A8B" w:rsidTr="00B74F22">
        <w:tc>
          <w:tcPr>
            <w:tcW w:w="1419" w:type="dxa"/>
            <w:vMerge/>
            <w:shd w:val="clear" w:color="auto" w:fill="D9E2F3" w:themeFill="accent5" w:themeFillTint="33"/>
          </w:tcPr>
          <w:p w:rsidR="005B2B49" w:rsidRPr="00C70A8B" w:rsidRDefault="005B2B49" w:rsidP="00CE47C5">
            <w:pPr>
              <w:spacing w:line="276" w:lineRule="auto"/>
              <w:jc w:val="center"/>
              <w:rPr>
                <w:rFonts w:ascii="Times New Roman" w:eastAsia="Calibri" w:hAnsi="Times New Roman" w:cs="Times New Roman"/>
                <w:b/>
                <w:sz w:val="24"/>
                <w:szCs w:val="24"/>
              </w:rPr>
            </w:pPr>
          </w:p>
        </w:tc>
        <w:tc>
          <w:tcPr>
            <w:tcW w:w="9037" w:type="dxa"/>
          </w:tcPr>
          <w:p w:rsidR="005B2B49" w:rsidRPr="00C70A8B" w:rsidRDefault="005B2B49" w:rsidP="00144568">
            <w:pPr>
              <w:rPr>
                <w:rFonts w:ascii="Times New Roman" w:eastAsia="Calibri" w:hAnsi="Times New Roman" w:cs="Times New Roman"/>
                <w:sz w:val="24"/>
                <w:szCs w:val="24"/>
              </w:rPr>
            </w:pPr>
            <w:r w:rsidRPr="004807A3">
              <w:rPr>
                <w:rFonts w:ascii="Times New Roman" w:eastAsia="Calibri" w:hAnsi="Times New Roman" w:cs="Times New Roman"/>
                <w:sz w:val="24"/>
                <w:szCs w:val="24"/>
              </w:rPr>
              <w:t>Самостоятельная деятельность</w:t>
            </w:r>
            <w:r w:rsidR="00144568" w:rsidRPr="00C70A8B">
              <w:rPr>
                <w:rFonts w:ascii="Times New Roman" w:eastAsia="Calibri" w:hAnsi="Times New Roman" w:cs="Times New Roman"/>
                <w:sz w:val="24"/>
                <w:szCs w:val="24"/>
              </w:rPr>
              <w:t>.</w:t>
            </w:r>
          </w:p>
          <w:p w:rsidR="00144568" w:rsidRPr="00C70A8B" w:rsidRDefault="005B2B49" w:rsidP="000218C6">
            <w:pPr>
              <w:ind w:left="-108"/>
              <w:rPr>
                <w:rFonts w:ascii="Times New Roman" w:eastAsia="Calibri" w:hAnsi="Times New Roman" w:cs="Times New Roman"/>
                <w:sz w:val="24"/>
                <w:szCs w:val="24"/>
              </w:rPr>
            </w:pPr>
            <w:r w:rsidRPr="004807A3">
              <w:rPr>
                <w:rFonts w:ascii="Times New Roman" w:eastAsia="Calibri" w:hAnsi="Times New Roman" w:cs="Times New Roman"/>
                <w:sz w:val="24"/>
                <w:szCs w:val="24"/>
              </w:rPr>
              <w:t>Игра</w:t>
            </w:r>
            <w:r w:rsidR="00144568" w:rsidRPr="00C70A8B">
              <w:rPr>
                <w:rFonts w:ascii="Times New Roman" w:eastAsia="Calibri" w:hAnsi="Times New Roman" w:cs="Times New Roman"/>
                <w:sz w:val="24"/>
                <w:szCs w:val="24"/>
              </w:rPr>
              <w:t>.</w:t>
            </w:r>
          </w:p>
          <w:p w:rsidR="00144568" w:rsidRPr="00C70A8B" w:rsidRDefault="005B2B49" w:rsidP="000218C6">
            <w:pPr>
              <w:ind w:left="-108"/>
              <w:rPr>
                <w:rFonts w:ascii="Times New Roman" w:eastAsia="Calibri" w:hAnsi="Times New Roman" w:cs="Times New Roman"/>
                <w:sz w:val="24"/>
                <w:szCs w:val="24"/>
              </w:rPr>
            </w:pPr>
            <w:r w:rsidRPr="004807A3">
              <w:rPr>
                <w:rFonts w:ascii="Times New Roman" w:eastAsia="Calibri" w:hAnsi="Times New Roman" w:cs="Times New Roman"/>
                <w:sz w:val="24"/>
                <w:szCs w:val="24"/>
              </w:rPr>
              <w:t>Игровые упражнение</w:t>
            </w:r>
            <w:r w:rsidR="00144568" w:rsidRPr="00C70A8B">
              <w:rPr>
                <w:rFonts w:ascii="Times New Roman" w:eastAsia="Calibri" w:hAnsi="Times New Roman" w:cs="Times New Roman"/>
                <w:sz w:val="24"/>
                <w:szCs w:val="24"/>
              </w:rPr>
              <w:t>.</w:t>
            </w:r>
          </w:p>
          <w:p w:rsidR="005B2B49" w:rsidRPr="00C70A8B" w:rsidRDefault="005B2B49" w:rsidP="000218C6">
            <w:pPr>
              <w:ind w:left="-108"/>
              <w:rPr>
                <w:rFonts w:ascii="Times New Roman" w:eastAsia="Calibri" w:hAnsi="Times New Roman" w:cs="Times New Roman"/>
                <w:sz w:val="24"/>
                <w:szCs w:val="24"/>
              </w:rPr>
            </w:pPr>
            <w:r w:rsidRPr="004807A3">
              <w:rPr>
                <w:rFonts w:ascii="Times New Roman" w:eastAsia="Calibri" w:hAnsi="Times New Roman" w:cs="Times New Roman"/>
                <w:sz w:val="24"/>
                <w:szCs w:val="24"/>
              </w:rPr>
              <w:t xml:space="preserve"> Подражательные движения</w:t>
            </w:r>
          </w:p>
        </w:tc>
      </w:tr>
      <w:tr w:rsidR="000218C6" w:rsidRPr="00C70A8B" w:rsidTr="00B74F22">
        <w:tc>
          <w:tcPr>
            <w:tcW w:w="1419" w:type="dxa"/>
            <w:vMerge/>
            <w:shd w:val="clear" w:color="auto" w:fill="D9E2F3" w:themeFill="accent5" w:themeFillTint="33"/>
          </w:tcPr>
          <w:p w:rsidR="000218C6" w:rsidRPr="00C70A8B" w:rsidRDefault="000218C6" w:rsidP="00CE47C5">
            <w:pPr>
              <w:spacing w:line="276" w:lineRule="auto"/>
              <w:jc w:val="center"/>
              <w:rPr>
                <w:rFonts w:ascii="Times New Roman" w:eastAsia="Calibri" w:hAnsi="Times New Roman" w:cs="Times New Roman"/>
                <w:b/>
                <w:sz w:val="24"/>
                <w:szCs w:val="24"/>
              </w:rPr>
            </w:pPr>
          </w:p>
        </w:tc>
        <w:tc>
          <w:tcPr>
            <w:tcW w:w="9037" w:type="dxa"/>
          </w:tcPr>
          <w:p w:rsidR="000218C6" w:rsidRPr="00C70A8B" w:rsidRDefault="000218C6" w:rsidP="000218C6">
            <w:pPr>
              <w:spacing w:line="276" w:lineRule="auto"/>
              <w:rPr>
                <w:rFonts w:ascii="Times New Roman" w:eastAsia="Calibri" w:hAnsi="Times New Roman" w:cs="Times New Roman"/>
                <w:sz w:val="24"/>
                <w:szCs w:val="24"/>
              </w:rPr>
            </w:pPr>
            <w:r w:rsidRPr="004807A3">
              <w:rPr>
                <w:rFonts w:ascii="Times New Roman" w:eastAsia="Calibri" w:hAnsi="Times New Roman" w:cs="Times New Roman"/>
                <w:sz w:val="24"/>
                <w:szCs w:val="24"/>
              </w:rPr>
              <w:t>Взаимодействие с семьей</w:t>
            </w:r>
          </w:p>
          <w:p w:rsidR="000218C6" w:rsidRPr="00C70A8B" w:rsidRDefault="000218C6" w:rsidP="000218C6">
            <w:pPr>
              <w:spacing w:line="276" w:lineRule="auto"/>
              <w:rPr>
                <w:rFonts w:ascii="Times New Roman" w:eastAsia="Calibri" w:hAnsi="Times New Roman" w:cs="Times New Roman"/>
                <w:sz w:val="24"/>
                <w:szCs w:val="24"/>
              </w:rPr>
            </w:pPr>
            <w:r w:rsidRPr="00C70A8B">
              <w:rPr>
                <w:rFonts w:ascii="Times New Roman" w:eastAsia="Calibri" w:hAnsi="Times New Roman" w:cs="Times New Roman"/>
                <w:sz w:val="24"/>
                <w:szCs w:val="24"/>
              </w:rPr>
              <w:t>1. Изучение состояния здоровья детей.</w:t>
            </w:r>
          </w:p>
          <w:p w:rsidR="000218C6" w:rsidRPr="00C70A8B" w:rsidRDefault="000218C6" w:rsidP="000218C6">
            <w:pPr>
              <w:spacing w:line="276" w:lineRule="auto"/>
              <w:rPr>
                <w:rFonts w:ascii="Times New Roman" w:eastAsia="Calibri" w:hAnsi="Times New Roman" w:cs="Times New Roman"/>
                <w:sz w:val="24"/>
                <w:szCs w:val="24"/>
              </w:rPr>
            </w:pPr>
            <w:r w:rsidRPr="00C70A8B">
              <w:rPr>
                <w:rFonts w:ascii="Times New Roman" w:eastAsia="Calibri" w:hAnsi="Times New Roman" w:cs="Times New Roman"/>
                <w:sz w:val="24"/>
                <w:szCs w:val="24"/>
              </w:rPr>
              <w:t>2.Изучение условий семейного воспитания через анкетирование.</w:t>
            </w:r>
          </w:p>
          <w:p w:rsidR="000218C6" w:rsidRPr="00C70A8B" w:rsidRDefault="000218C6" w:rsidP="000218C6">
            <w:pPr>
              <w:spacing w:line="276" w:lineRule="auto"/>
              <w:rPr>
                <w:rFonts w:ascii="Times New Roman" w:eastAsia="Calibri" w:hAnsi="Times New Roman" w:cs="Times New Roman"/>
                <w:sz w:val="24"/>
                <w:szCs w:val="24"/>
              </w:rPr>
            </w:pPr>
            <w:r w:rsidRPr="00C70A8B">
              <w:rPr>
                <w:rFonts w:ascii="Times New Roman" w:eastAsia="Calibri" w:hAnsi="Times New Roman" w:cs="Times New Roman"/>
                <w:sz w:val="24"/>
                <w:szCs w:val="24"/>
              </w:rPr>
              <w:t>3.Создание условий для укрепления здоровья и снижения заболеваемости детей в ДОУ и семье.</w:t>
            </w:r>
          </w:p>
          <w:p w:rsidR="000218C6" w:rsidRPr="00C70A8B" w:rsidRDefault="000218C6" w:rsidP="000218C6">
            <w:pPr>
              <w:spacing w:line="276" w:lineRule="auto"/>
              <w:rPr>
                <w:rFonts w:ascii="Times New Roman" w:eastAsia="Calibri" w:hAnsi="Times New Roman" w:cs="Times New Roman"/>
                <w:sz w:val="24"/>
                <w:szCs w:val="24"/>
              </w:rPr>
            </w:pPr>
            <w:r w:rsidRPr="00C70A8B">
              <w:rPr>
                <w:rFonts w:ascii="Times New Roman" w:eastAsia="Calibri" w:hAnsi="Times New Roman" w:cs="Times New Roman"/>
                <w:sz w:val="24"/>
                <w:szCs w:val="24"/>
              </w:rPr>
              <w:t>4.Организация целенаправленной работы по пропаганде здорового образа жизни среди родителей.</w:t>
            </w:r>
          </w:p>
          <w:p w:rsidR="000218C6" w:rsidRPr="00C70A8B" w:rsidRDefault="000218C6" w:rsidP="000218C6">
            <w:pPr>
              <w:spacing w:line="276" w:lineRule="auto"/>
              <w:rPr>
                <w:rFonts w:ascii="Times New Roman" w:eastAsia="Calibri" w:hAnsi="Times New Roman" w:cs="Times New Roman"/>
                <w:sz w:val="24"/>
                <w:szCs w:val="24"/>
              </w:rPr>
            </w:pPr>
            <w:r w:rsidRPr="00C70A8B">
              <w:rPr>
                <w:rFonts w:ascii="Times New Roman" w:eastAsia="Calibri" w:hAnsi="Times New Roman" w:cs="Times New Roman"/>
                <w:sz w:val="24"/>
                <w:szCs w:val="24"/>
              </w:rPr>
              <w:t>5.Ознакомление родителей с содержанием и формами физкультурно-оздоровительной работы в ДОУ.</w:t>
            </w:r>
          </w:p>
          <w:p w:rsidR="000218C6" w:rsidRPr="00C70A8B" w:rsidRDefault="000218C6" w:rsidP="005301AD">
            <w:pPr>
              <w:spacing w:line="276" w:lineRule="auto"/>
              <w:rPr>
                <w:rFonts w:ascii="Times New Roman" w:eastAsia="Calibri" w:hAnsi="Times New Roman" w:cs="Times New Roman"/>
                <w:b/>
                <w:sz w:val="24"/>
                <w:szCs w:val="24"/>
              </w:rPr>
            </w:pPr>
            <w:r w:rsidRPr="00C70A8B">
              <w:rPr>
                <w:rFonts w:ascii="Times New Roman" w:eastAsia="Calibri" w:hAnsi="Times New Roman" w:cs="Times New Roman"/>
                <w:sz w:val="24"/>
                <w:szCs w:val="24"/>
              </w:rPr>
              <w:t>6.</w:t>
            </w:r>
            <w:r w:rsidR="008D5DBE" w:rsidRPr="00C70A8B">
              <w:rPr>
                <w:rFonts w:ascii="Times New Roman" w:eastAsia="Calibri" w:hAnsi="Times New Roman" w:cs="Times New Roman"/>
                <w:sz w:val="24"/>
                <w:szCs w:val="24"/>
              </w:rPr>
              <w:t xml:space="preserve"> </w:t>
            </w:r>
            <w:r w:rsidRPr="00C70A8B">
              <w:rPr>
                <w:rFonts w:ascii="Times New Roman" w:eastAsia="Calibri" w:hAnsi="Times New Roman" w:cs="Times New Roman"/>
                <w:sz w:val="24"/>
                <w:szCs w:val="24"/>
              </w:rPr>
              <w:t>Определение и использование здоровьесберегающих технологий.</w:t>
            </w:r>
          </w:p>
        </w:tc>
      </w:tr>
      <w:tr w:rsidR="00070B45" w:rsidRPr="00C70A8B" w:rsidTr="00B74F22">
        <w:tc>
          <w:tcPr>
            <w:tcW w:w="1419" w:type="dxa"/>
            <w:shd w:val="clear" w:color="auto" w:fill="D9E2F3" w:themeFill="accent5" w:themeFillTint="33"/>
          </w:tcPr>
          <w:p w:rsidR="00070B45" w:rsidRPr="00C70A8B" w:rsidRDefault="00070B45" w:rsidP="00CE47C5">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Способы</w:t>
            </w:r>
          </w:p>
        </w:tc>
        <w:tc>
          <w:tcPr>
            <w:tcW w:w="9037" w:type="dxa"/>
          </w:tcPr>
          <w:p w:rsidR="00070B45" w:rsidRPr="004807A3" w:rsidRDefault="00070B45" w:rsidP="00F5507A">
            <w:pPr>
              <w:ind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Занятия по физическому воспитанию:</w:t>
            </w:r>
          </w:p>
          <w:p w:rsidR="00070B45" w:rsidRPr="004807A3" w:rsidRDefault="00070B45" w:rsidP="00070B45">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 сюжетно-игровые</w:t>
            </w:r>
          </w:p>
          <w:p w:rsidR="00070B45" w:rsidRPr="004807A3" w:rsidRDefault="00070B45" w:rsidP="00070B45">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 тематические</w:t>
            </w:r>
          </w:p>
          <w:p w:rsidR="00070B45" w:rsidRPr="004807A3" w:rsidRDefault="00070B45" w:rsidP="00070B45">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-классические</w:t>
            </w:r>
          </w:p>
          <w:p w:rsidR="00070B45" w:rsidRPr="00C70A8B" w:rsidRDefault="00070B45" w:rsidP="00070B45">
            <w:pPr>
              <w:ind w:left="-108" w:right="-108"/>
              <w:rPr>
                <w:rFonts w:ascii="Times New Roman" w:eastAsia="Calibri" w:hAnsi="Times New Roman" w:cs="Times New Roman"/>
                <w:b/>
                <w:sz w:val="24"/>
                <w:szCs w:val="24"/>
              </w:rPr>
            </w:pPr>
            <w:r w:rsidRPr="004807A3">
              <w:rPr>
                <w:rFonts w:ascii="Times New Roman" w:eastAsia="Calibri" w:hAnsi="Times New Roman" w:cs="Times New Roman"/>
                <w:sz w:val="24"/>
                <w:szCs w:val="24"/>
              </w:rPr>
              <w:t>-тренирующее</w:t>
            </w:r>
          </w:p>
        </w:tc>
      </w:tr>
      <w:tr w:rsidR="00070B45" w:rsidRPr="00C70A8B" w:rsidTr="00B74F22">
        <w:tc>
          <w:tcPr>
            <w:tcW w:w="1419" w:type="dxa"/>
            <w:shd w:val="clear" w:color="auto" w:fill="D9E2F3" w:themeFill="accent5" w:themeFillTint="33"/>
          </w:tcPr>
          <w:p w:rsidR="00070B45" w:rsidRPr="00C70A8B" w:rsidRDefault="00070B45" w:rsidP="00CE47C5">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Методы</w:t>
            </w:r>
          </w:p>
        </w:tc>
        <w:tc>
          <w:tcPr>
            <w:tcW w:w="9037" w:type="dxa"/>
          </w:tcPr>
          <w:p w:rsidR="00070B45" w:rsidRPr="004807A3" w:rsidRDefault="00F5507A" w:rsidP="00070B45">
            <w:pPr>
              <w:rPr>
                <w:rFonts w:ascii="Times New Roman" w:eastAsia="Calibri" w:hAnsi="Times New Roman" w:cs="Times New Roman"/>
                <w:sz w:val="24"/>
                <w:szCs w:val="24"/>
              </w:rPr>
            </w:pPr>
            <w:r w:rsidRPr="00C70A8B">
              <w:rPr>
                <w:rFonts w:ascii="Times New Roman" w:eastAsia="Calibri" w:hAnsi="Times New Roman" w:cs="Times New Roman"/>
                <w:sz w:val="24"/>
                <w:szCs w:val="24"/>
              </w:rPr>
              <w:t xml:space="preserve">1) </w:t>
            </w:r>
            <w:r w:rsidR="00070B45" w:rsidRPr="004807A3">
              <w:rPr>
                <w:rFonts w:ascii="Times New Roman" w:eastAsia="Calibri" w:hAnsi="Times New Roman" w:cs="Times New Roman"/>
                <w:sz w:val="24"/>
                <w:szCs w:val="24"/>
              </w:rPr>
              <w:t>Наглядные:</w:t>
            </w:r>
          </w:p>
          <w:p w:rsidR="00070B45" w:rsidRPr="004807A3" w:rsidRDefault="00070B45" w:rsidP="00070B45">
            <w:pPr>
              <w:rPr>
                <w:rFonts w:ascii="Times New Roman" w:eastAsia="Calibri" w:hAnsi="Times New Roman" w:cs="Times New Roman"/>
                <w:sz w:val="24"/>
                <w:szCs w:val="24"/>
              </w:rPr>
            </w:pPr>
            <w:r w:rsidRPr="004807A3">
              <w:rPr>
                <w:rFonts w:ascii="Times New Roman" w:eastAsia="Calibri" w:hAnsi="Times New Roman" w:cs="Times New Roman"/>
                <w:sz w:val="24"/>
                <w:szCs w:val="24"/>
              </w:rPr>
              <w:t>наглядно-зрительные приемы (показ физических упражнений, использование наглядных пособий, имитация, зрительные ориентиры);</w:t>
            </w:r>
          </w:p>
          <w:p w:rsidR="00070B45" w:rsidRPr="004807A3" w:rsidRDefault="00070B45" w:rsidP="00070B45">
            <w:pPr>
              <w:rPr>
                <w:rFonts w:ascii="Times New Roman" w:eastAsia="Calibri" w:hAnsi="Times New Roman" w:cs="Times New Roman"/>
                <w:sz w:val="24"/>
                <w:szCs w:val="24"/>
              </w:rPr>
            </w:pPr>
            <w:r w:rsidRPr="004807A3">
              <w:rPr>
                <w:rFonts w:ascii="Times New Roman" w:eastAsia="Calibri" w:hAnsi="Times New Roman" w:cs="Times New Roman"/>
                <w:sz w:val="24"/>
                <w:szCs w:val="24"/>
              </w:rPr>
              <w:t>наглядно-слуховые приемы (музыка, песни);</w:t>
            </w:r>
          </w:p>
          <w:p w:rsidR="00070B45" w:rsidRPr="004807A3" w:rsidRDefault="00070B45" w:rsidP="00070B45">
            <w:pPr>
              <w:rPr>
                <w:rFonts w:ascii="Times New Roman" w:eastAsia="Calibri" w:hAnsi="Times New Roman" w:cs="Times New Roman"/>
                <w:sz w:val="24"/>
                <w:szCs w:val="24"/>
              </w:rPr>
            </w:pPr>
            <w:r w:rsidRPr="004807A3">
              <w:rPr>
                <w:rFonts w:ascii="Times New Roman" w:eastAsia="Calibri" w:hAnsi="Times New Roman" w:cs="Times New Roman"/>
                <w:sz w:val="24"/>
                <w:szCs w:val="24"/>
              </w:rPr>
              <w:t>тактильно-мышечные приемы (непосредственная помощь воспитателя).</w:t>
            </w:r>
          </w:p>
          <w:p w:rsidR="00070B45" w:rsidRPr="004807A3" w:rsidRDefault="00070B45" w:rsidP="00070B45">
            <w:pPr>
              <w:rPr>
                <w:rFonts w:ascii="Times New Roman" w:eastAsia="Calibri" w:hAnsi="Times New Roman" w:cs="Times New Roman"/>
                <w:sz w:val="24"/>
                <w:szCs w:val="24"/>
              </w:rPr>
            </w:pPr>
            <w:r w:rsidRPr="004807A3">
              <w:rPr>
                <w:rFonts w:ascii="Times New Roman" w:eastAsia="Calibri" w:hAnsi="Times New Roman" w:cs="Times New Roman"/>
                <w:sz w:val="24"/>
                <w:szCs w:val="24"/>
              </w:rPr>
              <w:t>2)</w:t>
            </w:r>
            <w:r w:rsidRPr="00C70A8B">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Словесные:</w:t>
            </w:r>
          </w:p>
          <w:p w:rsidR="00070B45" w:rsidRPr="004807A3" w:rsidRDefault="00070B45" w:rsidP="00070B45">
            <w:pPr>
              <w:rPr>
                <w:rFonts w:ascii="Times New Roman" w:eastAsia="Calibri" w:hAnsi="Times New Roman" w:cs="Times New Roman"/>
                <w:sz w:val="24"/>
                <w:szCs w:val="24"/>
              </w:rPr>
            </w:pPr>
            <w:r w:rsidRPr="004807A3">
              <w:rPr>
                <w:rFonts w:ascii="Times New Roman" w:eastAsia="Calibri" w:hAnsi="Times New Roman" w:cs="Times New Roman"/>
                <w:sz w:val="24"/>
                <w:szCs w:val="24"/>
              </w:rPr>
              <w:lastRenderedPageBreak/>
              <w:t>объяснения, пояснения, указания;</w:t>
            </w:r>
          </w:p>
          <w:p w:rsidR="00070B45" w:rsidRPr="004807A3" w:rsidRDefault="00070B45" w:rsidP="00070B45">
            <w:pPr>
              <w:rPr>
                <w:rFonts w:ascii="Times New Roman" w:eastAsia="Calibri" w:hAnsi="Times New Roman" w:cs="Times New Roman"/>
                <w:sz w:val="24"/>
                <w:szCs w:val="24"/>
              </w:rPr>
            </w:pPr>
            <w:r w:rsidRPr="004807A3">
              <w:rPr>
                <w:rFonts w:ascii="Times New Roman" w:eastAsia="Calibri" w:hAnsi="Times New Roman" w:cs="Times New Roman"/>
                <w:sz w:val="24"/>
                <w:szCs w:val="24"/>
              </w:rPr>
              <w:t>подача команд, распоряжений, сигналов;</w:t>
            </w:r>
          </w:p>
          <w:p w:rsidR="00070B45" w:rsidRPr="004807A3" w:rsidRDefault="00070B45" w:rsidP="00070B45">
            <w:pPr>
              <w:rPr>
                <w:rFonts w:ascii="Times New Roman" w:eastAsia="Calibri" w:hAnsi="Times New Roman" w:cs="Times New Roman"/>
                <w:sz w:val="24"/>
                <w:szCs w:val="24"/>
              </w:rPr>
            </w:pPr>
            <w:r w:rsidRPr="004807A3">
              <w:rPr>
                <w:rFonts w:ascii="Times New Roman" w:eastAsia="Calibri" w:hAnsi="Times New Roman" w:cs="Times New Roman"/>
                <w:sz w:val="24"/>
                <w:szCs w:val="24"/>
              </w:rPr>
              <w:t>вопросы к детям;</w:t>
            </w:r>
          </w:p>
          <w:p w:rsidR="00070B45" w:rsidRPr="004807A3" w:rsidRDefault="00070B45" w:rsidP="00070B45">
            <w:pPr>
              <w:rPr>
                <w:rFonts w:ascii="Times New Roman" w:eastAsia="Calibri" w:hAnsi="Times New Roman" w:cs="Times New Roman"/>
                <w:sz w:val="24"/>
                <w:szCs w:val="24"/>
              </w:rPr>
            </w:pPr>
            <w:r w:rsidRPr="004807A3">
              <w:rPr>
                <w:rFonts w:ascii="Times New Roman" w:eastAsia="Calibri" w:hAnsi="Times New Roman" w:cs="Times New Roman"/>
                <w:sz w:val="24"/>
                <w:szCs w:val="24"/>
              </w:rPr>
              <w:t>образный сюжетный рассказ, беседа;</w:t>
            </w:r>
          </w:p>
          <w:p w:rsidR="00070B45" w:rsidRPr="004807A3" w:rsidRDefault="00070B45" w:rsidP="00070B45">
            <w:pPr>
              <w:rPr>
                <w:rFonts w:ascii="Times New Roman" w:eastAsia="Calibri" w:hAnsi="Times New Roman" w:cs="Times New Roman"/>
                <w:sz w:val="24"/>
                <w:szCs w:val="24"/>
              </w:rPr>
            </w:pPr>
            <w:r w:rsidRPr="004807A3">
              <w:rPr>
                <w:rFonts w:ascii="Times New Roman" w:eastAsia="Calibri" w:hAnsi="Times New Roman" w:cs="Times New Roman"/>
                <w:sz w:val="24"/>
                <w:szCs w:val="24"/>
              </w:rPr>
              <w:t>словесная инструкция</w:t>
            </w:r>
          </w:p>
          <w:p w:rsidR="00070B45" w:rsidRPr="004807A3" w:rsidRDefault="00070B45" w:rsidP="00070B45">
            <w:pPr>
              <w:rPr>
                <w:rFonts w:ascii="Times New Roman" w:eastAsia="Calibri" w:hAnsi="Times New Roman" w:cs="Times New Roman"/>
                <w:sz w:val="24"/>
                <w:szCs w:val="24"/>
              </w:rPr>
            </w:pPr>
            <w:r w:rsidRPr="004807A3">
              <w:rPr>
                <w:rFonts w:ascii="Times New Roman" w:eastAsia="Calibri" w:hAnsi="Times New Roman" w:cs="Times New Roman"/>
                <w:sz w:val="24"/>
                <w:szCs w:val="24"/>
              </w:rPr>
              <w:t>3)</w:t>
            </w:r>
            <w:r w:rsidR="00EA22F6" w:rsidRPr="00C70A8B">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Практические:</w:t>
            </w:r>
          </w:p>
          <w:p w:rsidR="00070B45" w:rsidRPr="004807A3" w:rsidRDefault="00070B45" w:rsidP="00070B45">
            <w:pPr>
              <w:rPr>
                <w:rFonts w:ascii="Times New Roman" w:eastAsia="Calibri" w:hAnsi="Times New Roman" w:cs="Times New Roman"/>
                <w:sz w:val="24"/>
                <w:szCs w:val="24"/>
              </w:rPr>
            </w:pPr>
            <w:r w:rsidRPr="004807A3">
              <w:rPr>
                <w:rFonts w:ascii="Times New Roman" w:eastAsia="Calibri" w:hAnsi="Times New Roman" w:cs="Times New Roman"/>
                <w:sz w:val="24"/>
                <w:szCs w:val="24"/>
              </w:rPr>
              <w:t>Повторение упражнений без изменения и с изменениями;</w:t>
            </w:r>
          </w:p>
          <w:p w:rsidR="00070B45" w:rsidRPr="00C70A8B" w:rsidRDefault="00070B45" w:rsidP="00070B45">
            <w:pPr>
              <w:spacing w:line="276" w:lineRule="auto"/>
              <w:rPr>
                <w:rFonts w:ascii="Times New Roman" w:eastAsia="Calibri" w:hAnsi="Times New Roman" w:cs="Times New Roman"/>
                <w:b/>
                <w:sz w:val="24"/>
                <w:szCs w:val="24"/>
              </w:rPr>
            </w:pPr>
            <w:r w:rsidRPr="004807A3">
              <w:rPr>
                <w:rFonts w:ascii="Times New Roman" w:eastAsia="Calibri" w:hAnsi="Times New Roman" w:cs="Times New Roman"/>
                <w:sz w:val="24"/>
                <w:szCs w:val="24"/>
              </w:rPr>
              <w:t>Проведение упражнений в игровой форме;</w:t>
            </w:r>
          </w:p>
        </w:tc>
      </w:tr>
      <w:tr w:rsidR="00EA22F6" w:rsidRPr="00C70A8B" w:rsidTr="00B74F22">
        <w:tc>
          <w:tcPr>
            <w:tcW w:w="1419" w:type="dxa"/>
            <w:shd w:val="clear" w:color="auto" w:fill="D9E2F3" w:themeFill="accent5" w:themeFillTint="33"/>
          </w:tcPr>
          <w:p w:rsidR="00EA22F6" w:rsidRPr="00C70A8B" w:rsidRDefault="00EA22F6" w:rsidP="00CE47C5">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lastRenderedPageBreak/>
              <w:t>Приемы</w:t>
            </w:r>
          </w:p>
        </w:tc>
        <w:tc>
          <w:tcPr>
            <w:tcW w:w="9037" w:type="dxa"/>
          </w:tcPr>
          <w:p w:rsidR="00EA22F6" w:rsidRPr="004807A3" w:rsidRDefault="00EA22F6" w:rsidP="00EA22F6">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Дидактические:</w:t>
            </w:r>
          </w:p>
          <w:p w:rsidR="00EA22F6" w:rsidRPr="004807A3" w:rsidRDefault="00EA22F6" w:rsidP="00EA22F6">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систематичность и последовательность;</w:t>
            </w:r>
          </w:p>
          <w:p w:rsidR="00EA22F6" w:rsidRPr="004807A3" w:rsidRDefault="00EA22F6" w:rsidP="00EA22F6">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развивающее обучение;</w:t>
            </w:r>
          </w:p>
          <w:p w:rsidR="00EA22F6" w:rsidRPr="004807A3" w:rsidRDefault="00EA22F6" w:rsidP="00EA22F6">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доступность;</w:t>
            </w:r>
          </w:p>
          <w:p w:rsidR="00EA22F6" w:rsidRPr="004807A3" w:rsidRDefault="00EA22F6" w:rsidP="00EA22F6">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воспитывающее обучение;</w:t>
            </w:r>
          </w:p>
          <w:p w:rsidR="00EA22F6" w:rsidRPr="004807A3" w:rsidRDefault="00EA22F6" w:rsidP="00EA22F6">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учет индивидуальных и возрастных особенностей;</w:t>
            </w:r>
          </w:p>
          <w:p w:rsidR="00EA22F6" w:rsidRPr="004807A3" w:rsidRDefault="00EA22F6" w:rsidP="00EA22F6">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сознательность и активность ребенка;</w:t>
            </w:r>
          </w:p>
          <w:p w:rsidR="00EA22F6" w:rsidRPr="004807A3" w:rsidRDefault="00EA22F6" w:rsidP="00EA22F6">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наглядность.</w:t>
            </w:r>
          </w:p>
          <w:p w:rsidR="00EA22F6" w:rsidRPr="004807A3" w:rsidRDefault="00EA22F6" w:rsidP="00EA22F6">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2)</w:t>
            </w:r>
            <w:r w:rsidRPr="00C70A8B">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Специальные:</w:t>
            </w:r>
          </w:p>
          <w:p w:rsidR="00EA22F6" w:rsidRPr="00C70A8B" w:rsidRDefault="00EA22F6" w:rsidP="00EA22F6">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непрерывность;</w:t>
            </w:r>
          </w:p>
          <w:p w:rsidR="00EA22F6" w:rsidRPr="00C70A8B" w:rsidRDefault="00EA22F6" w:rsidP="00EA22F6">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последовательность наращивания тренирующих воздействий;</w:t>
            </w:r>
          </w:p>
          <w:p w:rsidR="008D5DBE" w:rsidRPr="00C70A8B" w:rsidRDefault="00EA22F6" w:rsidP="008D5DBE">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цикличность.</w:t>
            </w:r>
          </w:p>
          <w:p w:rsidR="00EA22F6" w:rsidRPr="004807A3" w:rsidRDefault="00EA22F6" w:rsidP="008D5DBE">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3)</w:t>
            </w:r>
            <w:r w:rsidR="008D5DBE" w:rsidRPr="00C70A8B">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Гигиенические</w:t>
            </w:r>
            <w:r w:rsidR="008D5DBE" w:rsidRPr="00C70A8B">
              <w:rPr>
                <w:rFonts w:ascii="Times New Roman" w:eastAsia="Calibri" w:hAnsi="Times New Roman" w:cs="Times New Roman"/>
                <w:sz w:val="24"/>
                <w:szCs w:val="24"/>
              </w:rPr>
              <w:t>:</w:t>
            </w:r>
          </w:p>
          <w:p w:rsidR="00EA22F6" w:rsidRPr="004807A3" w:rsidRDefault="00EA22F6" w:rsidP="008D5DBE">
            <w:pPr>
              <w:ind w:left="-108"/>
              <w:rPr>
                <w:rFonts w:ascii="Times New Roman" w:eastAsia="Calibri" w:hAnsi="Times New Roman" w:cs="Times New Roman"/>
                <w:sz w:val="24"/>
                <w:szCs w:val="24"/>
              </w:rPr>
            </w:pPr>
            <w:r w:rsidRPr="004807A3">
              <w:rPr>
                <w:rFonts w:ascii="Times New Roman" w:eastAsia="Calibri" w:hAnsi="Times New Roman" w:cs="Times New Roman"/>
                <w:sz w:val="24"/>
                <w:szCs w:val="24"/>
              </w:rPr>
              <w:t>сбалансированность нагрузок;</w:t>
            </w:r>
          </w:p>
          <w:p w:rsidR="008D5DBE" w:rsidRPr="00C70A8B" w:rsidRDefault="00EA22F6" w:rsidP="008D5DBE">
            <w:pPr>
              <w:ind w:left="-108"/>
              <w:rPr>
                <w:rFonts w:ascii="Times New Roman" w:eastAsia="Calibri" w:hAnsi="Times New Roman" w:cs="Times New Roman"/>
                <w:sz w:val="24"/>
                <w:szCs w:val="24"/>
              </w:rPr>
            </w:pPr>
            <w:r w:rsidRPr="004807A3">
              <w:rPr>
                <w:rFonts w:ascii="Times New Roman" w:eastAsia="Calibri" w:hAnsi="Times New Roman" w:cs="Times New Roman"/>
                <w:sz w:val="24"/>
                <w:szCs w:val="24"/>
              </w:rPr>
              <w:t>рациональность чередования деятельности и отдыха;</w:t>
            </w:r>
          </w:p>
          <w:p w:rsidR="008D5DBE" w:rsidRPr="00C70A8B" w:rsidRDefault="00EA22F6" w:rsidP="008D5DBE">
            <w:pPr>
              <w:ind w:left="-108"/>
              <w:rPr>
                <w:rFonts w:ascii="Times New Roman" w:eastAsia="Calibri" w:hAnsi="Times New Roman" w:cs="Times New Roman"/>
                <w:sz w:val="24"/>
                <w:szCs w:val="24"/>
              </w:rPr>
            </w:pPr>
            <w:r w:rsidRPr="004807A3">
              <w:rPr>
                <w:rFonts w:ascii="Times New Roman" w:eastAsia="Calibri" w:hAnsi="Times New Roman" w:cs="Times New Roman"/>
                <w:sz w:val="24"/>
                <w:szCs w:val="24"/>
              </w:rPr>
              <w:t>возрастная адекватность;</w:t>
            </w:r>
          </w:p>
          <w:p w:rsidR="008D5DBE" w:rsidRPr="00C70A8B" w:rsidRDefault="00EA22F6" w:rsidP="008D5DBE">
            <w:pPr>
              <w:ind w:left="-108"/>
              <w:rPr>
                <w:rFonts w:ascii="Times New Roman" w:eastAsia="Calibri" w:hAnsi="Times New Roman" w:cs="Times New Roman"/>
                <w:sz w:val="24"/>
                <w:szCs w:val="24"/>
              </w:rPr>
            </w:pPr>
            <w:r w:rsidRPr="004807A3">
              <w:rPr>
                <w:rFonts w:ascii="Times New Roman" w:eastAsia="Calibri" w:hAnsi="Times New Roman" w:cs="Times New Roman"/>
                <w:sz w:val="24"/>
                <w:szCs w:val="24"/>
              </w:rPr>
              <w:t>оздоровительная направленность всего образовательного процесса;</w:t>
            </w:r>
          </w:p>
          <w:p w:rsidR="00EA22F6" w:rsidRPr="00C70A8B" w:rsidRDefault="00EA22F6" w:rsidP="008D5DBE">
            <w:pPr>
              <w:ind w:left="-108"/>
              <w:rPr>
                <w:rFonts w:ascii="Times New Roman" w:eastAsia="Calibri" w:hAnsi="Times New Roman" w:cs="Times New Roman"/>
                <w:sz w:val="24"/>
                <w:szCs w:val="24"/>
              </w:rPr>
            </w:pPr>
            <w:r w:rsidRPr="004807A3">
              <w:rPr>
                <w:rFonts w:ascii="Times New Roman" w:eastAsia="Calibri" w:hAnsi="Times New Roman" w:cs="Times New Roman"/>
                <w:sz w:val="24"/>
                <w:szCs w:val="24"/>
              </w:rPr>
              <w:t>осуществление личностно- ориентированного обучения и воспитания</w:t>
            </w:r>
          </w:p>
        </w:tc>
      </w:tr>
    </w:tbl>
    <w:p w:rsidR="00B74F22" w:rsidRDefault="00B74F22"/>
    <w:tbl>
      <w:tblPr>
        <w:tblStyle w:val="a8"/>
        <w:tblW w:w="0" w:type="auto"/>
        <w:tblInd w:w="-885" w:type="dxa"/>
        <w:tblLook w:val="04A0" w:firstRow="1" w:lastRow="0" w:firstColumn="1" w:lastColumn="0" w:noHBand="0" w:noVBand="1"/>
      </w:tblPr>
      <w:tblGrid>
        <w:gridCol w:w="1554"/>
        <w:gridCol w:w="8902"/>
      </w:tblGrid>
      <w:tr w:rsidR="00B74F22" w:rsidRPr="00C70A8B" w:rsidTr="00AD49A4">
        <w:tc>
          <w:tcPr>
            <w:tcW w:w="1405" w:type="dxa"/>
            <w:shd w:val="clear" w:color="auto" w:fill="D9E2F3" w:themeFill="accent5" w:themeFillTint="33"/>
          </w:tcPr>
          <w:p w:rsidR="00B74F22" w:rsidRPr="00C70A8B" w:rsidRDefault="00B74F22" w:rsidP="000B4396">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Направление развития</w:t>
            </w:r>
          </w:p>
        </w:tc>
        <w:tc>
          <w:tcPr>
            <w:tcW w:w="9051" w:type="dxa"/>
            <w:shd w:val="clear" w:color="auto" w:fill="D9E2F3" w:themeFill="accent5" w:themeFillTint="33"/>
            <w:vAlign w:val="center"/>
          </w:tcPr>
          <w:p w:rsidR="00B74F22" w:rsidRPr="00C70A8B" w:rsidRDefault="00627AE1" w:rsidP="00AD49A4">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b/>
                <w:sz w:val="24"/>
                <w:szCs w:val="24"/>
              </w:rPr>
              <w:t>Социально-коммуникативное развитие</w:t>
            </w:r>
          </w:p>
        </w:tc>
      </w:tr>
      <w:tr w:rsidR="00B74F22" w:rsidRPr="00C70A8B" w:rsidTr="00A70B3F">
        <w:trPr>
          <w:trHeight w:val="370"/>
        </w:trPr>
        <w:tc>
          <w:tcPr>
            <w:tcW w:w="1405" w:type="dxa"/>
            <w:vMerge w:val="restart"/>
            <w:shd w:val="clear" w:color="auto" w:fill="DEEAF6" w:themeFill="accent1" w:themeFillTint="33"/>
          </w:tcPr>
          <w:p w:rsidR="00B74F22" w:rsidRPr="00C70A8B" w:rsidRDefault="00B74F22" w:rsidP="000B4396">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Формы реализации программы</w:t>
            </w:r>
          </w:p>
        </w:tc>
        <w:tc>
          <w:tcPr>
            <w:tcW w:w="9051" w:type="dxa"/>
          </w:tcPr>
          <w:p w:rsidR="00A073CB" w:rsidRPr="000B1858" w:rsidRDefault="00A073CB" w:rsidP="00A073CB">
            <w:pPr>
              <w:spacing w:line="276" w:lineRule="auto"/>
              <w:rPr>
                <w:rFonts w:ascii="Times New Roman" w:eastAsia="Calibri" w:hAnsi="Times New Roman" w:cs="Times New Roman"/>
                <w:sz w:val="24"/>
                <w:szCs w:val="24"/>
              </w:rPr>
            </w:pPr>
            <w:r w:rsidRPr="004807A3">
              <w:rPr>
                <w:rFonts w:ascii="Times New Roman" w:eastAsia="Calibri" w:hAnsi="Times New Roman" w:cs="Times New Roman"/>
                <w:sz w:val="24"/>
                <w:szCs w:val="24"/>
              </w:rPr>
              <w:t>Совместная деятельность</w:t>
            </w:r>
            <w:r w:rsidRPr="000B1858">
              <w:rPr>
                <w:rFonts w:ascii="Times New Roman" w:eastAsia="Calibri" w:hAnsi="Times New Roman" w:cs="Times New Roman"/>
                <w:sz w:val="24"/>
                <w:szCs w:val="24"/>
              </w:rPr>
              <w:t>.</w:t>
            </w:r>
          </w:p>
          <w:p w:rsidR="00C70A8B" w:rsidRPr="000B1858" w:rsidRDefault="00627AE1" w:rsidP="00C70A8B">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 xml:space="preserve">Занятия, экскурсии, наблюдения, чтение художественной литературы, </w:t>
            </w:r>
            <w:r w:rsidR="00C70A8B" w:rsidRPr="000B1858">
              <w:rPr>
                <w:rFonts w:ascii="Times New Roman" w:eastAsia="Calibri" w:hAnsi="Times New Roman" w:cs="Times New Roman"/>
                <w:sz w:val="24"/>
                <w:szCs w:val="24"/>
              </w:rPr>
              <w:t xml:space="preserve">досуги, </w:t>
            </w:r>
            <w:r w:rsidRPr="004807A3">
              <w:rPr>
                <w:rFonts w:ascii="Times New Roman" w:eastAsia="Calibri" w:hAnsi="Times New Roman" w:cs="Times New Roman"/>
                <w:sz w:val="24"/>
                <w:szCs w:val="24"/>
              </w:rPr>
              <w:t>видеоинформация, праздники, обучающие игры, досуговые игры, народные игры.</w:t>
            </w:r>
          </w:p>
          <w:p w:rsidR="00B74F22" w:rsidRPr="000B1858" w:rsidRDefault="00627AE1" w:rsidP="00C70A8B">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Самостоятельные сюжетно-ролевые игры, дидактические игры, досуговые игры с участием воспитателей</w:t>
            </w:r>
          </w:p>
        </w:tc>
      </w:tr>
      <w:tr w:rsidR="00B74F22" w:rsidRPr="00C70A8B" w:rsidTr="00A70B3F">
        <w:trPr>
          <w:trHeight w:val="370"/>
        </w:trPr>
        <w:tc>
          <w:tcPr>
            <w:tcW w:w="1405" w:type="dxa"/>
            <w:vMerge/>
            <w:shd w:val="clear" w:color="auto" w:fill="DEEAF6" w:themeFill="accent1" w:themeFillTint="33"/>
          </w:tcPr>
          <w:p w:rsidR="00B74F22" w:rsidRPr="00C70A8B" w:rsidRDefault="00B74F22" w:rsidP="000B4396">
            <w:pPr>
              <w:spacing w:line="276" w:lineRule="auto"/>
              <w:jc w:val="center"/>
              <w:rPr>
                <w:rFonts w:ascii="Times New Roman" w:eastAsia="Calibri" w:hAnsi="Times New Roman" w:cs="Times New Roman"/>
                <w:b/>
                <w:sz w:val="24"/>
                <w:szCs w:val="24"/>
              </w:rPr>
            </w:pPr>
          </w:p>
        </w:tc>
        <w:tc>
          <w:tcPr>
            <w:tcW w:w="9051" w:type="dxa"/>
          </w:tcPr>
          <w:p w:rsidR="000E128A" w:rsidRPr="000B1858" w:rsidRDefault="000E128A" w:rsidP="00C70A8B">
            <w:pPr>
              <w:ind w:left="-108" w:right="-108"/>
              <w:rPr>
                <w:rFonts w:ascii="Times New Roman" w:eastAsia="Calibri" w:hAnsi="Times New Roman" w:cs="Times New Roman"/>
                <w:sz w:val="24"/>
                <w:szCs w:val="24"/>
              </w:rPr>
            </w:pPr>
            <w:r w:rsidRPr="000B1858">
              <w:rPr>
                <w:rFonts w:ascii="Times New Roman" w:eastAsia="Calibri" w:hAnsi="Times New Roman" w:cs="Times New Roman"/>
                <w:sz w:val="24"/>
                <w:szCs w:val="24"/>
              </w:rPr>
              <w:t xml:space="preserve">   Самостоятельная деятельность</w:t>
            </w:r>
          </w:p>
          <w:p w:rsidR="00C70A8B" w:rsidRPr="004807A3" w:rsidRDefault="00C70A8B" w:rsidP="00C70A8B">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Игры-экспериментирование</w:t>
            </w:r>
          </w:p>
          <w:p w:rsidR="000E128A" w:rsidRPr="000B1858" w:rsidRDefault="00C70A8B" w:rsidP="00C70A8B">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 xml:space="preserve">Сюжетные самодеятельные игры (с собственными знаниями детей на основе их опыта). </w:t>
            </w:r>
          </w:p>
          <w:p w:rsidR="00C70A8B" w:rsidRPr="004807A3" w:rsidRDefault="00C70A8B" w:rsidP="00C70A8B">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В неигровые формы:</w:t>
            </w:r>
            <w:r w:rsidR="005A5317" w:rsidRPr="000B1858">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самодеятельность дошкольников</w:t>
            </w:r>
            <w:r w:rsidR="005A5317" w:rsidRPr="000B1858">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изобразительная деят-</w:t>
            </w:r>
            <w:proofErr w:type="spellStart"/>
            <w:r w:rsidRPr="004807A3">
              <w:rPr>
                <w:rFonts w:ascii="Times New Roman" w:eastAsia="Calibri" w:hAnsi="Times New Roman" w:cs="Times New Roman"/>
                <w:sz w:val="24"/>
                <w:szCs w:val="24"/>
              </w:rPr>
              <w:t>ть</w:t>
            </w:r>
            <w:proofErr w:type="spellEnd"/>
            <w:r w:rsidRPr="004807A3">
              <w:rPr>
                <w:rFonts w:ascii="Times New Roman" w:eastAsia="Calibri" w:hAnsi="Times New Roman" w:cs="Times New Roman"/>
                <w:sz w:val="24"/>
                <w:szCs w:val="24"/>
              </w:rPr>
              <w:t>;</w:t>
            </w:r>
          </w:p>
          <w:p w:rsidR="00B74F22" w:rsidRPr="000B1858" w:rsidRDefault="00C70A8B" w:rsidP="00E45367">
            <w:pPr>
              <w:ind w:left="-108" w:right="-108"/>
              <w:rPr>
                <w:rFonts w:ascii="Times New Roman" w:eastAsia="Calibri" w:hAnsi="Times New Roman" w:cs="Times New Roman"/>
                <w:b/>
                <w:sz w:val="24"/>
                <w:szCs w:val="24"/>
              </w:rPr>
            </w:pPr>
            <w:r w:rsidRPr="004807A3">
              <w:rPr>
                <w:rFonts w:ascii="Times New Roman" w:eastAsia="Calibri" w:hAnsi="Times New Roman" w:cs="Times New Roman"/>
                <w:sz w:val="24"/>
                <w:szCs w:val="24"/>
              </w:rPr>
              <w:t>труд в природе;</w:t>
            </w:r>
            <w:r w:rsidR="005A5317" w:rsidRPr="000B1858">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экспериментирование;</w:t>
            </w:r>
            <w:r w:rsidR="00E45367" w:rsidRPr="000B1858">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конструирование;</w:t>
            </w:r>
            <w:r w:rsidR="00E45367" w:rsidRPr="000B1858">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бытовая деятельность;</w:t>
            </w:r>
          </w:p>
        </w:tc>
      </w:tr>
      <w:tr w:rsidR="00B74F22" w:rsidRPr="00C70A8B" w:rsidTr="00A70B3F">
        <w:trPr>
          <w:trHeight w:val="370"/>
        </w:trPr>
        <w:tc>
          <w:tcPr>
            <w:tcW w:w="1405" w:type="dxa"/>
            <w:vMerge/>
            <w:shd w:val="clear" w:color="auto" w:fill="DEEAF6" w:themeFill="accent1" w:themeFillTint="33"/>
          </w:tcPr>
          <w:p w:rsidR="00B74F22" w:rsidRPr="00C70A8B" w:rsidRDefault="00B74F22" w:rsidP="000B4396">
            <w:pPr>
              <w:spacing w:line="276" w:lineRule="auto"/>
              <w:jc w:val="center"/>
              <w:rPr>
                <w:rFonts w:ascii="Times New Roman" w:eastAsia="Calibri" w:hAnsi="Times New Roman" w:cs="Times New Roman"/>
                <w:b/>
                <w:sz w:val="24"/>
                <w:szCs w:val="24"/>
              </w:rPr>
            </w:pPr>
          </w:p>
        </w:tc>
        <w:tc>
          <w:tcPr>
            <w:tcW w:w="9051" w:type="dxa"/>
          </w:tcPr>
          <w:p w:rsidR="005A5317" w:rsidRPr="000B1858" w:rsidRDefault="005A5317" w:rsidP="005A5317">
            <w:pPr>
              <w:spacing w:line="276" w:lineRule="auto"/>
              <w:rPr>
                <w:rFonts w:ascii="Times New Roman" w:eastAsia="Calibri" w:hAnsi="Times New Roman" w:cs="Times New Roman"/>
                <w:sz w:val="24"/>
                <w:szCs w:val="24"/>
              </w:rPr>
            </w:pPr>
            <w:r w:rsidRPr="004807A3">
              <w:rPr>
                <w:rFonts w:ascii="Times New Roman" w:eastAsia="Calibri" w:hAnsi="Times New Roman" w:cs="Times New Roman"/>
                <w:sz w:val="24"/>
                <w:szCs w:val="24"/>
              </w:rPr>
              <w:t>Взаимодействие с семьей</w:t>
            </w:r>
          </w:p>
          <w:p w:rsidR="005A5317" w:rsidRPr="000B1858" w:rsidRDefault="00E45367" w:rsidP="005A5317">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1.Привлечение родителей к участию в детском празднике (разработка идей, подготовка атрибутов, ролевое участие)</w:t>
            </w:r>
          </w:p>
          <w:p w:rsidR="00E45367" w:rsidRPr="004807A3" w:rsidRDefault="00E45367" w:rsidP="005A5317">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2.Анкетирование родителей.</w:t>
            </w:r>
          </w:p>
          <w:p w:rsidR="00E45367" w:rsidRPr="004807A3" w:rsidRDefault="00E45367" w:rsidP="005A5317">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3. Привлечение родителей к совместным мероприятиям по благоустройству и созданию условий в группе и на участке.</w:t>
            </w:r>
          </w:p>
          <w:p w:rsidR="00E45367" w:rsidRPr="004807A3" w:rsidRDefault="00E45367" w:rsidP="005A5317">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4.Изучение и анализ детско-родительских отношений с целью оказания помощи детям.</w:t>
            </w:r>
          </w:p>
          <w:p w:rsidR="00E45367" w:rsidRPr="004807A3" w:rsidRDefault="00E45367" w:rsidP="005A5317">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 xml:space="preserve">5.Беседы с детьми с целью формирования уверенности в том, что их любят и о них </w:t>
            </w:r>
            <w:r w:rsidRPr="004807A3">
              <w:rPr>
                <w:rFonts w:ascii="Times New Roman" w:eastAsia="Calibri" w:hAnsi="Times New Roman" w:cs="Times New Roman"/>
                <w:sz w:val="24"/>
                <w:szCs w:val="24"/>
              </w:rPr>
              <w:lastRenderedPageBreak/>
              <w:t>заботятся в семье.</w:t>
            </w:r>
          </w:p>
          <w:p w:rsidR="00E45367" w:rsidRPr="004807A3" w:rsidRDefault="00E45367" w:rsidP="005A5317">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6.Повышение правовой культуры родителей.</w:t>
            </w:r>
          </w:p>
          <w:p w:rsidR="00B74F22" w:rsidRPr="000B1858" w:rsidRDefault="00E45367" w:rsidP="005A5317">
            <w:pPr>
              <w:spacing w:line="276" w:lineRule="auto"/>
              <w:rPr>
                <w:rFonts w:ascii="Times New Roman" w:eastAsia="Calibri" w:hAnsi="Times New Roman" w:cs="Times New Roman"/>
                <w:b/>
                <w:sz w:val="24"/>
                <w:szCs w:val="24"/>
              </w:rPr>
            </w:pPr>
            <w:r w:rsidRPr="004807A3">
              <w:rPr>
                <w:rFonts w:ascii="Times New Roman" w:eastAsia="Calibri" w:hAnsi="Times New Roman" w:cs="Times New Roman"/>
                <w:sz w:val="24"/>
                <w:szCs w:val="24"/>
              </w:rPr>
              <w:t>7.Создание фотовыставок, фотоальбомов «Я и моя семья», «Моя родословная», «Мои любимые дела», «Моё настроение»</w:t>
            </w:r>
          </w:p>
        </w:tc>
      </w:tr>
      <w:tr w:rsidR="00B74F22" w:rsidRPr="00C70A8B" w:rsidTr="00A70B3F">
        <w:tc>
          <w:tcPr>
            <w:tcW w:w="1405" w:type="dxa"/>
            <w:shd w:val="clear" w:color="auto" w:fill="DEEAF6" w:themeFill="accent1" w:themeFillTint="33"/>
          </w:tcPr>
          <w:p w:rsidR="00B74F22" w:rsidRPr="00C70A8B" w:rsidRDefault="00B74F22" w:rsidP="000B4396">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lastRenderedPageBreak/>
              <w:t>Способы</w:t>
            </w:r>
          </w:p>
        </w:tc>
        <w:tc>
          <w:tcPr>
            <w:tcW w:w="9051" w:type="dxa"/>
          </w:tcPr>
          <w:p w:rsidR="00195787" w:rsidRPr="004807A3" w:rsidRDefault="00195787" w:rsidP="00195787">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Прогулка,</w:t>
            </w:r>
          </w:p>
          <w:p w:rsidR="00195787" w:rsidRPr="004807A3" w:rsidRDefault="00195787" w:rsidP="00195787">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Самостоятельная деятельность,</w:t>
            </w:r>
          </w:p>
          <w:p w:rsidR="00195787" w:rsidRPr="004807A3" w:rsidRDefault="00195787" w:rsidP="00195787">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Тематические досуги</w:t>
            </w:r>
          </w:p>
          <w:p w:rsidR="00B74F22" w:rsidRPr="000B1858" w:rsidRDefault="00195787" w:rsidP="00195787">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Труд (в природе, дежурство)</w:t>
            </w:r>
          </w:p>
        </w:tc>
      </w:tr>
      <w:tr w:rsidR="00B74F22" w:rsidRPr="00C70A8B" w:rsidTr="00A70B3F">
        <w:tc>
          <w:tcPr>
            <w:tcW w:w="1405" w:type="dxa"/>
            <w:shd w:val="clear" w:color="auto" w:fill="DEEAF6" w:themeFill="accent1" w:themeFillTint="33"/>
          </w:tcPr>
          <w:p w:rsidR="00B74F22" w:rsidRPr="00C70A8B" w:rsidRDefault="00B74F22" w:rsidP="000B4396">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Методы</w:t>
            </w:r>
          </w:p>
        </w:tc>
        <w:tc>
          <w:tcPr>
            <w:tcW w:w="9051" w:type="dxa"/>
          </w:tcPr>
          <w:p w:rsidR="00195787" w:rsidRPr="000B1858" w:rsidRDefault="00195787" w:rsidP="00195787">
            <w:pPr>
              <w:spacing w:line="276" w:lineRule="auto"/>
              <w:rPr>
                <w:rFonts w:ascii="Times New Roman" w:eastAsia="Calibri" w:hAnsi="Times New Roman" w:cs="Times New Roman"/>
                <w:sz w:val="24"/>
                <w:szCs w:val="24"/>
              </w:rPr>
            </w:pPr>
            <w:r w:rsidRPr="000B1858">
              <w:rPr>
                <w:rFonts w:ascii="Times New Roman" w:eastAsia="Calibri" w:hAnsi="Times New Roman" w:cs="Times New Roman"/>
                <w:sz w:val="24"/>
                <w:szCs w:val="24"/>
              </w:rPr>
              <w:t>Формирование нравственных представление, суждений, оценок.</w:t>
            </w:r>
          </w:p>
          <w:p w:rsidR="00195787" w:rsidRPr="000B1858" w:rsidRDefault="00195787" w:rsidP="00195787">
            <w:pPr>
              <w:spacing w:line="276" w:lineRule="auto"/>
              <w:rPr>
                <w:rFonts w:ascii="Times New Roman" w:eastAsia="Calibri" w:hAnsi="Times New Roman" w:cs="Times New Roman"/>
                <w:sz w:val="24"/>
                <w:szCs w:val="24"/>
              </w:rPr>
            </w:pPr>
            <w:r w:rsidRPr="000B1858">
              <w:rPr>
                <w:rFonts w:ascii="Times New Roman" w:eastAsia="Calibri" w:hAnsi="Times New Roman" w:cs="Times New Roman"/>
                <w:sz w:val="24"/>
                <w:szCs w:val="24"/>
              </w:rPr>
              <w:t>1)</w:t>
            </w:r>
            <w:r w:rsidR="000B1858">
              <w:rPr>
                <w:rFonts w:ascii="Times New Roman" w:eastAsia="Calibri" w:hAnsi="Times New Roman" w:cs="Times New Roman"/>
                <w:sz w:val="24"/>
                <w:szCs w:val="24"/>
              </w:rPr>
              <w:t xml:space="preserve"> </w:t>
            </w:r>
            <w:r w:rsidRPr="000B1858">
              <w:rPr>
                <w:rFonts w:ascii="Times New Roman" w:eastAsia="Calibri" w:hAnsi="Times New Roman" w:cs="Times New Roman"/>
                <w:sz w:val="24"/>
                <w:szCs w:val="24"/>
              </w:rPr>
              <w:t>Решение маленьких логических задач, загадок.</w:t>
            </w:r>
          </w:p>
          <w:p w:rsidR="00195787" w:rsidRPr="000B1858" w:rsidRDefault="00195787" w:rsidP="00195787">
            <w:pPr>
              <w:spacing w:line="276" w:lineRule="auto"/>
              <w:rPr>
                <w:rFonts w:ascii="Times New Roman" w:eastAsia="Calibri" w:hAnsi="Times New Roman" w:cs="Times New Roman"/>
                <w:sz w:val="24"/>
                <w:szCs w:val="24"/>
              </w:rPr>
            </w:pPr>
            <w:r w:rsidRPr="000B1858">
              <w:rPr>
                <w:rFonts w:ascii="Times New Roman" w:eastAsia="Calibri" w:hAnsi="Times New Roman" w:cs="Times New Roman"/>
                <w:sz w:val="24"/>
                <w:szCs w:val="24"/>
              </w:rPr>
              <w:t>2)</w:t>
            </w:r>
            <w:r w:rsidR="000B1858">
              <w:rPr>
                <w:rFonts w:ascii="Times New Roman" w:eastAsia="Calibri" w:hAnsi="Times New Roman" w:cs="Times New Roman"/>
                <w:sz w:val="24"/>
                <w:szCs w:val="24"/>
              </w:rPr>
              <w:t xml:space="preserve"> </w:t>
            </w:r>
            <w:r w:rsidRPr="000B1858">
              <w:rPr>
                <w:rFonts w:ascii="Times New Roman" w:eastAsia="Calibri" w:hAnsi="Times New Roman" w:cs="Times New Roman"/>
                <w:sz w:val="24"/>
                <w:szCs w:val="24"/>
              </w:rPr>
              <w:t>Приучение к размышлению, логические беседы.</w:t>
            </w:r>
          </w:p>
          <w:p w:rsidR="00195787" w:rsidRPr="000B1858" w:rsidRDefault="00195787" w:rsidP="00195787">
            <w:pPr>
              <w:spacing w:line="276" w:lineRule="auto"/>
              <w:rPr>
                <w:rFonts w:ascii="Times New Roman" w:eastAsia="Calibri" w:hAnsi="Times New Roman" w:cs="Times New Roman"/>
                <w:sz w:val="24"/>
                <w:szCs w:val="24"/>
              </w:rPr>
            </w:pPr>
            <w:r w:rsidRPr="000B1858">
              <w:rPr>
                <w:rFonts w:ascii="Times New Roman" w:eastAsia="Calibri" w:hAnsi="Times New Roman" w:cs="Times New Roman"/>
                <w:sz w:val="24"/>
                <w:szCs w:val="24"/>
              </w:rPr>
              <w:t>3)</w:t>
            </w:r>
            <w:r w:rsidR="000B1858">
              <w:rPr>
                <w:rFonts w:ascii="Times New Roman" w:eastAsia="Calibri" w:hAnsi="Times New Roman" w:cs="Times New Roman"/>
                <w:sz w:val="24"/>
                <w:szCs w:val="24"/>
              </w:rPr>
              <w:t xml:space="preserve"> </w:t>
            </w:r>
            <w:r w:rsidRPr="000B1858">
              <w:rPr>
                <w:rFonts w:ascii="Times New Roman" w:eastAsia="Calibri" w:hAnsi="Times New Roman" w:cs="Times New Roman"/>
                <w:sz w:val="24"/>
                <w:szCs w:val="24"/>
              </w:rPr>
              <w:t>Беседы на этические темы.</w:t>
            </w:r>
          </w:p>
          <w:p w:rsidR="00195787" w:rsidRPr="000B1858" w:rsidRDefault="00195787" w:rsidP="00195787">
            <w:pPr>
              <w:spacing w:line="276" w:lineRule="auto"/>
              <w:rPr>
                <w:rFonts w:ascii="Times New Roman" w:eastAsia="Calibri" w:hAnsi="Times New Roman" w:cs="Times New Roman"/>
                <w:sz w:val="24"/>
                <w:szCs w:val="24"/>
              </w:rPr>
            </w:pPr>
            <w:r w:rsidRPr="000B1858">
              <w:rPr>
                <w:rFonts w:ascii="Times New Roman" w:eastAsia="Calibri" w:hAnsi="Times New Roman" w:cs="Times New Roman"/>
                <w:sz w:val="24"/>
                <w:szCs w:val="24"/>
              </w:rPr>
              <w:t>4)</w:t>
            </w:r>
            <w:r w:rsidR="000B1858">
              <w:rPr>
                <w:rFonts w:ascii="Times New Roman" w:eastAsia="Calibri" w:hAnsi="Times New Roman" w:cs="Times New Roman"/>
                <w:sz w:val="24"/>
                <w:szCs w:val="24"/>
              </w:rPr>
              <w:t xml:space="preserve"> </w:t>
            </w:r>
            <w:r w:rsidRPr="000B1858">
              <w:rPr>
                <w:rFonts w:ascii="Times New Roman" w:eastAsia="Calibri" w:hAnsi="Times New Roman" w:cs="Times New Roman"/>
                <w:sz w:val="24"/>
                <w:szCs w:val="24"/>
              </w:rPr>
              <w:t>Чтение художественной литературы.</w:t>
            </w:r>
          </w:p>
          <w:p w:rsidR="00195787" w:rsidRPr="000B1858" w:rsidRDefault="00195787" w:rsidP="00195787">
            <w:pPr>
              <w:spacing w:line="276" w:lineRule="auto"/>
              <w:rPr>
                <w:rFonts w:ascii="Times New Roman" w:eastAsia="Calibri" w:hAnsi="Times New Roman" w:cs="Times New Roman"/>
                <w:sz w:val="24"/>
                <w:szCs w:val="24"/>
              </w:rPr>
            </w:pPr>
            <w:r w:rsidRPr="000B1858">
              <w:rPr>
                <w:rFonts w:ascii="Times New Roman" w:eastAsia="Calibri" w:hAnsi="Times New Roman" w:cs="Times New Roman"/>
                <w:sz w:val="24"/>
                <w:szCs w:val="24"/>
              </w:rPr>
              <w:t>5)</w:t>
            </w:r>
            <w:r w:rsidR="000B1858">
              <w:rPr>
                <w:rFonts w:ascii="Times New Roman" w:eastAsia="Calibri" w:hAnsi="Times New Roman" w:cs="Times New Roman"/>
                <w:sz w:val="24"/>
                <w:szCs w:val="24"/>
              </w:rPr>
              <w:t xml:space="preserve"> </w:t>
            </w:r>
            <w:r w:rsidRPr="000B1858">
              <w:rPr>
                <w:rFonts w:ascii="Times New Roman" w:eastAsia="Calibri" w:hAnsi="Times New Roman" w:cs="Times New Roman"/>
                <w:sz w:val="24"/>
                <w:szCs w:val="24"/>
              </w:rPr>
              <w:t>Рассматривание иллюстраций.</w:t>
            </w:r>
          </w:p>
          <w:p w:rsidR="00195787" w:rsidRPr="000B1858" w:rsidRDefault="00195787" w:rsidP="00195787">
            <w:pPr>
              <w:spacing w:line="276" w:lineRule="auto"/>
              <w:rPr>
                <w:rFonts w:ascii="Times New Roman" w:eastAsia="Calibri" w:hAnsi="Times New Roman" w:cs="Times New Roman"/>
                <w:sz w:val="24"/>
                <w:szCs w:val="24"/>
              </w:rPr>
            </w:pPr>
            <w:r w:rsidRPr="000B1858">
              <w:rPr>
                <w:rFonts w:ascii="Times New Roman" w:eastAsia="Calibri" w:hAnsi="Times New Roman" w:cs="Times New Roman"/>
                <w:sz w:val="24"/>
                <w:szCs w:val="24"/>
              </w:rPr>
              <w:t>6)</w:t>
            </w:r>
            <w:r w:rsidR="000B1858">
              <w:rPr>
                <w:rFonts w:ascii="Times New Roman" w:eastAsia="Calibri" w:hAnsi="Times New Roman" w:cs="Times New Roman"/>
                <w:sz w:val="24"/>
                <w:szCs w:val="24"/>
              </w:rPr>
              <w:t xml:space="preserve"> </w:t>
            </w:r>
            <w:r w:rsidRPr="000B1858">
              <w:rPr>
                <w:rFonts w:ascii="Times New Roman" w:eastAsia="Calibri" w:hAnsi="Times New Roman" w:cs="Times New Roman"/>
                <w:sz w:val="24"/>
                <w:szCs w:val="24"/>
              </w:rPr>
              <w:t>Рассказывание и обсуждение картин, иллюстраций.</w:t>
            </w:r>
          </w:p>
          <w:p w:rsidR="00195787" w:rsidRPr="000B1858" w:rsidRDefault="00195787" w:rsidP="00195787">
            <w:pPr>
              <w:spacing w:line="276" w:lineRule="auto"/>
              <w:rPr>
                <w:rFonts w:ascii="Times New Roman" w:eastAsia="Calibri" w:hAnsi="Times New Roman" w:cs="Times New Roman"/>
                <w:sz w:val="24"/>
                <w:szCs w:val="24"/>
              </w:rPr>
            </w:pPr>
            <w:r w:rsidRPr="000B1858">
              <w:rPr>
                <w:rFonts w:ascii="Times New Roman" w:eastAsia="Calibri" w:hAnsi="Times New Roman" w:cs="Times New Roman"/>
                <w:sz w:val="24"/>
                <w:szCs w:val="24"/>
              </w:rPr>
              <w:t>7)</w:t>
            </w:r>
            <w:r w:rsidR="000B1858">
              <w:rPr>
                <w:rFonts w:ascii="Times New Roman" w:eastAsia="Calibri" w:hAnsi="Times New Roman" w:cs="Times New Roman"/>
                <w:sz w:val="24"/>
                <w:szCs w:val="24"/>
              </w:rPr>
              <w:t xml:space="preserve"> </w:t>
            </w:r>
            <w:r w:rsidRPr="000B1858">
              <w:rPr>
                <w:rFonts w:ascii="Times New Roman" w:eastAsia="Calibri" w:hAnsi="Times New Roman" w:cs="Times New Roman"/>
                <w:sz w:val="24"/>
                <w:szCs w:val="24"/>
              </w:rPr>
              <w:t>Просмотр мультфильмов.</w:t>
            </w:r>
          </w:p>
          <w:p w:rsidR="00195787" w:rsidRPr="000B1858" w:rsidRDefault="00195787" w:rsidP="00195787">
            <w:pPr>
              <w:spacing w:line="276" w:lineRule="auto"/>
              <w:rPr>
                <w:rFonts w:ascii="Times New Roman" w:eastAsia="Calibri" w:hAnsi="Times New Roman" w:cs="Times New Roman"/>
                <w:sz w:val="24"/>
                <w:szCs w:val="24"/>
              </w:rPr>
            </w:pPr>
            <w:r w:rsidRPr="000B1858">
              <w:rPr>
                <w:rFonts w:ascii="Times New Roman" w:eastAsia="Calibri" w:hAnsi="Times New Roman" w:cs="Times New Roman"/>
                <w:sz w:val="24"/>
                <w:szCs w:val="24"/>
              </w:rPr>
              <w:t>8)</w:t>
            </w:r>
            <w:r w:rsidR="000B1858">
              <w:rPr>
                <w:rFonts w:ascii="Times New Roman" w:eastAsia="Calibri" w:hAnsi="Times New Roman" w:cs="Times New Roman"/>
                <w:sz w:val="24"/>
                <w:szCs w:val="24"/>
              </w:rPr>
              <w:t xml:space="preserve"> </w:t>
            </w:r>
            <w:r w:rsidRPr="000B1858">
              <w:rPr>
                <w:rFonts w:ascii="Times New Roman" w:eastAsia="Calibri" w:hAnsi="Times New Roman" w:cs="Times New Roman"/>
                <w:sz w:val="24"/>
                <w:szCs w:val="24"/>
              </w:rPr>
              <w:t>Задачи на решение коммуникативных ситуаций.</w:t>
            </w:r>
          </w:p>
          <w:p w:rsidR="00B74F22" w:rsidRPr="000B1858" w:rsidRDefault="00195787" w:rsidP="00195787">
            <w:pPr>
              <w:spacing w:line="276" w:lineRule="auto"/>
              <w:rPr>
                <w:rFonts w:ascii="Times New Roman" w:eastAsia="Calibri" w:hAnsi="Times New Roman" w:cs="Times New Roman"/>
                <w:sz w:val="24"/>
                <w:szCs w:val="24"/>
              </w:rPr>
            </w:pPr>
            <w:r w:rsidRPr="000B1858">
              <w:rPr>
                <w:rFonts w:ascii="Times New Roman" w:eastAsia="Calibri" w:hAnsi="Times New Roman" w:cs="Times New Roman"/>
                <w:sz w:val="24"/>
                <w:szCs w:val="24"/>
              </w:rPr>
              <w:t>9)</w:t>
            </w:r>
            <w:r w:rsidR="000B1858">
              <w:rPr>
                <w:rFonts w:ascii="Times New Roman" w:eastAsia="Calibri" w:hAnsi="Times New Roman" w:cs="Times New Roman"/>
                <w:sz w:val="24"/>
                <w:szCs w:val="24"/>
              </w:rPr>
              <w:t xml:space="preserve"> </w:t>
            </w:r>
            <w:r w:rsidRPr="000B1858">
              <w:rPr>
                <w:rFonts w:ascii="Times New Roman" w:eastAsia="Calibri" w:hAnsi="Times New Roman" w:cs="Times New Roman"/>
                <w:sz w:val="24"/>
                <w:szCs w:val="24"/>
              </w:rPr>
              <w:t>Придумывание сказок.</w:t>
            </w:r>
          </w:p>
        </w:tc>
      </w:tr>
      <w:tr w:rsidR="00B74F22" w:rsidRPr="00C70A8B" w:rsidTr="00A70B3F">
        <w:tc>
          <w:tcPr>
            <w:tcW w:w="1405" w:type="dxa"/>
            <w:shd w:val="clear" w:color="auto" w:fill="DEEAF6" w:themeFill="accent1" w:themeFillTint="33"/>
          </w:tcPr>
          <w:p w:rsidR="00B74F22" w:rsidRPr="00C70A8B" w:rsidRDefault="00B74F22" w:rsidP="000B4396">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Приемы</w:t>
            </w:r>
          </w:p>
        </w:tc>
        <w:tc>
          <w:tcPr>
            <w:tcW w:w="9051" w:type="dxa"/>
          </w:tcPr>
          <w:p w:rsidR="000B1858" w:rsidRPr="004807A3" w:rsidRDefault="00A43CF4" w:rsidP="000B1858">
            <w:pPr>
              <w:ind w:left="-108" w:right="-108"/>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0B1858" w:rsidRPr="004807A3">
              <w:rPr>
                <w:rFonts w:ascii="Times New Roman" w:eastAsia="Calibri" w:hAnsi="Times New Roman" w:cs="Times New Roman"/>
                <w:sz w:val="24"/>
                <w:szCs w:val="24"/>
              </w:rPr>
              <w:t>Приучение к положительным формам общественного поведения.</w:t>
            </w:r>
          </w:p>
          <w:p w:rsidR="000B1858" w:rsidRPr="004807A3" w:rsidRDefault="000B1858" w:rsidP="000B1858">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2)</w:t>
            </w:r>
            <w:r w:rsidR="00A43CF4">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Показ действий.</w:t>
            </w:r>
          </w:p>
          <w:p w:rsidR="000B1858" w:rsidRPr="004807A3" w:rsidRDefault="000B1858" w:rsidP="000B1858">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3)</w:t>
            </w:r>
            <w:r w:rsidR="00A43CF4">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Пример взрослого и детей.</w:t>
            </w:r>
          </w:p>
          <w:p w:rsidR="000B1858" w:rsidRPr="004807A3" w:rsidRDefault="000B1858" w:rsidP="000B1858">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4)</w:t>
            </w:r>
            <w:r w:rsidR="00A43CF4">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Целенаправленное наблюдение.</w:t>
            </w:r>
          </w:p>
          <w:p w:rsidR="000B1858" w:rsidRPr="004807A3" w:rsidRDefault="000B1858" w:rsidP="000B1858">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5)</w:t>
            </w:r>
            <w:r w:rsidR="00A43CF4">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Организация интересной деятельности (общественно-полезный труд).</w:t>
            </w:r>
          </w:p>
          <w:p w:rsidR="00A43CF4" w:rsidRDefault="000B1858" w:rsidP="00A43CF4">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6)</w:t>
            </w:r>
            <w:r w:rsidR="00A43CF4">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Разыгрывание коммуникативных ситуаций.</w:t>
            </w:r>
          </w:p>
          <w:p w:rsidR="00B74F22" w:rsidRPr="000B1858" w:rsidRDefault="000B1858" w:rsidP="00A43CF4">
            <w:pPr>
              <w:ind w:left="-108" w:right="-108"/>
              <w:rPr>
                <w:rFonts w:ascii="Times New Roman" w:eastAsia="Calibri" w:hAnsi="Times New Roman" w:cs="Times New Roman"/>
                <w:sz w:val="24"/>
                <w:szCs w:val="24"/>
              </w:rPr>
            </w:pPr>
            <w:r w:rsidRPr="004807A3">
              <w:rPr>
                <w:rFonts w:ascii="Times New Roman" w:eastAsia="Calibri" w:hAnsi="Times New Roman" w:cs="Times New Roman"/>
                <w:sz w:val="24"/>
                <w:szCs w:val="24"/>
              </w:rPr>
              <w:t>7)</w:t>
            </w:r>
            <w:r w:rsidR="00A43CF4">
              <w:rPr>
                <w:rFonts w:ascii="Times New Roman" w:eastAsia="Calibri" w:hAnsi="Times New Roman" w:cs="Times New Roman"/>
                <w:sz w:val="24"/>
                <w:szCs w:val="24"/>
              </w:rPr>
              <w:t xml:space="preserve"> </w:t>
            </w:r>
            <w:r w:rsidRPr="004807A3">
              <w:rPr>
                <w:rFonts w:ascii="Times New Roman" w:eastAsia="Calibri" w:hAnsi="Times New Roman" w:cs="Times New Roman"/>
                <w:sz w:val="24"/>
                <w:szCs w:val="24"/>
              </w:rPr>
              <w:t>Создание контрольных педагогических ситуаций</w:t>
            </w:r>
          </w:p>
        </w:tc>
      </w:tr>
    </w:tbl>
    <w:p w:rsidR="00846ADC" w:rsidRDefault="00846ADC" w:rsidP="00CE47C5">
      <w:pPr>
        <w:spacing w:after="0" w:line="276" w:lineRule="auto"/>
        <w:jc w:val="center"/>
        <w:rPr>
          <w:rFonts w:ascii="Times New Roman" w:eastAsia="Calibri" w:hAnsi="Times New Roman" w:cs="Times New Roman"/>
          <w:b/>
          <w:sz w:val="28"/>
          <w:szCs w:val="28"/>
        </w:rPr>
      </w:pPr>
    </w:p>
    <w:p w:rsidR="00A43CF4" w:rsidRDefault="00A43CF4" w:rsidP="00CE47C5">
      <w:pPr>
        <w:spacing w:after="0" w:line="276" w:lineRule="auto"/>
        <w:jc w:val="center"/>
        <w:rPr>
          <w:rFonts w:ascii="Times New Roman" w:eastAsia="Calibri" w:hAnsi="Times New Roman" w:cs="Times New Roman"/>
          <w:b/>
          <w:sz w:val="28"/>
          <w:szCs w:val="28"/>
        </w:rPr>
      </w:pPr>
    </w:p>
    <w:tbl>
      <w:tblPr>
        <w:tblStyle w:val="a8"/>
        <w:tblW w:w="0" w:type="auto"/>
        <w:tblInd w:w="-885" w:type="dxa"/>
        <w:tblLook w:val="04A0" w:firstRow="1" w:lastRow="0" w:firstColumn="1" w:lastColumn="0" w:noHBand="0" w:noVBand="1"/>
      </w:tblPr>
      <w:tblGrid>
        <w:gridCol w:w="1554"/>
        <w:gridCol w:w="8902"/>
      </w:tblGrid>
      <w:tr w:rsidR="00A43CF4" w:rsidRPr="00195787" w:rsidTr="0090493D">
        <w:tc>
          <w:tcPr>
            <w:tcW w:w="1405" w:type="dxa"/>
            <w:shd w:val="clear" w:color="auto" w:fill="D9E2F3" w:themeFill="accent5" w:themeFillTint="33"/>
          </w:tcPr>
          <w:p w:rsidR="00A43CF4" w:rsidRPr="00195787" w:rsidRDefault="00A43CF4" w:rsidP="000B4396">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Направление развития</w:t>
            </w:r>
          </w:p>
        </w:tc>
        <w:tc>
          <w:tcPr>
            <w:tcW w:w="9051" w:type="dxa"/>
            <w:shd w:val="clear" w:color="auto" w:fill="D9E2F3" w:themeFill="accent5" w:themeFillTint="33"/>
            <w:vAlign w:val="center"/>
          </w:tcPr>
          <w:p w:rsidR="00A43CF4" w:rsidRPr="00195787" w:rsidRDefault="00D32225" w:rsidP="0090493D">
            <w:pPr>
              <w:spacing w:line="276" w:lineRule="auto"/>
              <w:jc w:val="center"/>
              <w:rPr>
                <w:rFonts w:ascii="Times New Roman" w:eastAsia="Calibri" w:hAnsi="Times New Roman" w:cs="Times New Roman"/>
                <w:b/>
                <w:sz w:val="24"/>
                <w:szCs w:val="24"/>
              </w:rPr>
            </w:pPr>
            <w:r w:rsidRPr="008B37EC">
              <w:rPr>
                <w:rFonts w:ascii="Times New Roman" w:eastAsia="Calibri" w:hAnsi="Times New Roman" w:cs="Times New Roman"/>
                <w:b/>
                <w:sz w:val="24"/>
                <w:szCs w:val="24"/>
              </w:rPr>
              <w:t>Речевое развитие</w:t>
            </w:r>
          </w:p>
        </w:tc>
      </w:tr>
      <w:tr w:rsidR="00A43CF4" w:rsidRPr="00195787" w:rsidTr="000B4396">
        <w:trPr>
          <w:trHeight w:val="370"/>
        </w:trPr>
        <w:tc>
          <w:tcPr>
            <w:tcW w:w="1405" w:type="dxa"/>
            <w:vMerge w:val="restart"/>
          </w:tcPr>
          <w:p w:rsidR="00A43CF4" w:rsidRPr="00195787" w:rsidRDefault="00A43CF4" w:rsidP="000B4396">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Формы реализации программы</w:t>
            </w:r>
          </w:p>
        </w:tc>
        <w:tc>
          <w:tcPr>
            <w:tcW w:w="9051" w:type="dxa"/>
          </w:tcPr>
          <w:p w:rsidR="00CC7D7D" w:rsidRDefault="00A43CF4" w:rsidP="00D32225">
            <w:pPr>
              <w:spacing w:line="276" w:lineRule="auto"/>
            </w:pPr>
            <w:r w:rsidRPr="004807A3">
              <w:rPr>
                <w:rFonts w:ascii="Times New Roman" w:eastAsia="Calibri" w:hAnsi="Times New Roman" w:cs="Times New Roman"/>
                <w:sz w:val="24"/>
                <w:szCs w:val="24"/>
              </w:rPr>
              <w:t>Совместная деятельность</w:t>
            </w:r>
            <w:r w:rsidRPr="00195787">
              <w:rPr>
                <w:rFonts w:ascii="Times New Roman" w:eastAsia="Calibri" w:hAnsi="Times New Roman" w:cs="Times New Roman"/>
                <w:sz w:val="24"/>
                <w:szCs w:val="24"/>
              </w:rPr>
              <w:t>.</w:t>
            </w:r>
            <w:r w:rsidR="00CC7D7D">
              <w:t xml:space="preserve"> </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Эмоционально-практическое взаимодействие (игры с предметами и сюжетными игрушками).</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Обучающие игры с использованием предметов и игрушек.</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Коммуникативные игры с включением малых фольклорных форм (потешки, прибаутки,</w:t>
            </w:r>
            <w:r>
              <w:rPr>
                <w:rFonts w:ascii="Times New Roman" w:eastAsia="Calibri" w:hAnsi="Times New Roman" w:cs="Times New Roman"/>
                <w:sz w:val="24"/>
                <w:szCs w:val="24"/>
              </w:rPr>
              <w:t xml:space="preserve"> ч</w:t>
            </w:r>
            <w:r w:rsidR="00F614BF">
              <w:rPr>
                <w:rFonts w:ascii="Times New Roman" w:eastAsia="Calibri" w:hAnsi="Times New Roman" w:cs="Times New Roman"/>
                <w:sz w:val="24"/>
                <w:szCs w:val="24"/>
              </w:rPr>
              <w:t>а</w:t>
            </w:r>
            <w:r w:rsidRPr="00CC7D7D">
              <w:rPr>
                <w:rFonts w:ascii="Times New Roman" w:eastAsia="Calibri" w:hAnsi="Times New Roman" w:cs="Times New Roman"/>
                <w:sz w:val="24"/>
                <w:szCs w:val="24"/>
              </w:rPr>
              <w:t>стушки, колыбельные)</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xml:space="preserve">-Сюжетно-ролевая игра. </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xml:space="preserve">-Игра-драматизация. </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xml:space="preserve">-Работа в книжном уголке </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xml:space="preserve">-Чтение, рассматривание иллюстраций </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Сценарии активизирующего общения. - Речевое стимулирование</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xml:space="preserve">(повторение, объяснение, обсуждение, побуждение, напоминание, уточнение) </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Беседа с опорой на зрительное восприятие и без опоры на него.</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Хороводные игры, пальчиковые игры.</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xml:space="preserve">- </w:t>
            </w:r>
            <w:r w:rsidR="00F00CBD">
              <w:rPr>
                <w:rFonts w:ascii="Times New Roman" w:eastAsia="Calibri" w:hAnsi="Times New Roman" w:cs="Times New Roman"/>
                <w:sz w:val="24"/>
                <w:szCs w:val="24"/>
              </w:rPr>
              <w:t>П</w:t>
            </w:r>
            <w:r w:rsidRPr="00CC7D7D">
              <w:rPr>
                <w:rFonts w:ascii="Times New Roman" w:eastAsia="Calibri" w:hAnsi="Times New Roman" w:cs="Times New Roman"/>
                <w:sz w:val="24"/>
                <w:szCs w:val="24"/>
              </w:rPr>
              <w:t>ластические этюды.</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Сценарии активизирующего общения.</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lastRenderedPageBreak/>
              <w:t>- Чтение, рассматривание иллюстраций (беседа.)</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Коммуникативные тренинги.</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Совместная продуктивная деятельность.</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Работа в книжном уголке</w:t>
            </w:r>
          </w:p>
          <w:p w:rsidR="00CC7D7D" w:rsidRPr="00CC7D7D"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Экскурсии.</w:t>
            </w:r>
          </w:p>
          <w:p w:rsidR="00A43CF4" w:rsidRPr="00195787" w:rsidRDefault="00CC7D7D" w:rsidP="00D32225">
            <w:pPr>
              <w:spacing w:line="276" w:lineRule="auto"/>
              <w:rPr>
                <w:rFonts w:ascii="Times New Roman" w:eastAsia="Calibri" w:hAnsi="Times New Roman" w:cs="Times New Roman"/>
                <w:sz w:val="24"/>
                <w:szCs w:val="24"/>
              </w:rPr>
            </w:pPr>
            <w:r w:rsidRPr="00CC7D7D">
              <w:rPr>
                <w:rFonts w:ascii="Times New Roman" w:eastAsia="Calibri" w:hAnsi="Times New Roman" w:cs="Times New Roman"/>
                <w:sz w:val="24"/>
                <w:szCs w:val="24"/>
              </w:rPr>
              <w:t>- Проектная деятельность</w:t>
            </w:r>
          </w:p>
        </w:tc>
      </w:tr>
      <w:tr w:rsidR="00A43CF4" w:rsidRPr="00195787" w:rsidTr="000B4396">
        <w:trPr>
          <w:trHeight w:val="370"/>
        </w:trPr>
        <w:tc>
          <w:tcPr>
            <w:tcW w:w="1405" w:type="dxa"/>
            <w:vMerge/>
          </w:tcPr>
          <w:p w:rsidR="00A43CF4" w:rsidRPr="00195787" w:rsidRDefault="00A43CF4" w:rsidP="000B4396">
            <w:pPr>
              <w:spacing w:line="276" w:lineRule="auto"/>
              <w:jc w:val="center"/>
              <w:rPr>
                <w:rFonts w:ascii="Times New Roman" w:eastAsia="Calibri" w:hAnsi="Times New Roman" w:cs="Times New Roman"/>
                <w:b/>
                <w:sz w:val="24"/>
                <w:szCs w:val="24"/>
              </w:rPr>
            </w:pPr>
          </w:p>
        </w:tc>
        <w:tc>
          <w:tcPr>
            <w:tcW w:w="9051" w:type="dxa"/>
          </w:tcPr>
          <w:p w:rsidR="00F614BF" w:rsidRDefault="00A43CF4" w:rsidP="00D32225">
            <w:r w:rsidRPr="004807A3">
              <w:rPr>
                <w:rFonts w:ascii="Times New Roman" w:eastAsia="Calibri" w:hAnsi="Times New Roman" w:cs="Times New Roman"/>
                <w:sz w:val="24"/>
                <w:szCs w:val="24"/>
              </w:rPr>
              <w:t>Самостоятельная деятельность</w:t>
            </w:r>
          </w:p>
          <w:p w:rsidR="00F614BF" w:rsidRPr="00F614BF" w:rsidRDefault="00F614BF" w:rsidP="00D32225">
            <w:pPr>
              <w:rPr>
                <w:rFonts w:ascii="Times New Roman" w:eastAsia="Calibri" w:hAnsi="Times New Roman" w:cs="Times New Roman"/>
                <w:sz w:val="24"/>
                <w:szCs w:val="24"/>
              </w:rPr>
            </w:pPr>
            <w:r w:rsidRPr="00F614BF">
              <w:rPr>
                <w:rFonts w:ascii="Times New Roman" w:eastAsia="Calibri" w:hAnsi="Times New Roman" w:cs="Times New Roman"/>
                <w:sz w:val="24"/>
                <w:szCs w:val="24"/>
              </w:rPr>
              <w:t>Содержательное игровое взаимодействие детей (совместные игры с использованием предметов и игрушек)</w:t>
            </w:r>
          </w:p>
          <w:p w:rsidR="00F614BF" w:rsidRPr="00F614BF" w:rsidRDefault="00F614BF" w:rsidP="00D32225">
            <w:pPr>
              <w:rPr>
                <w:rFonts w:ascii="Times New Roman" w:eastAsia="Calibri" w:hAnsi="Times New Roman" w:cs="Times New Roman"/>
                <w:sz w:val="24"/>
                <w:szCs w:val="24"/>
              </w:rPr>
            </w:pPr>
            <w:r w:rsidRPr="00F614BF">
              <w:rPr>
                <w:rFonts w:ascii="Times New Roman" w:eastAsia="Calibri" w:hAnsi="Times New Roman" w:cs="Times New Roman"/>
                <w:sz w:val="24"/>
                <w:szCs w:val="24"/>
              </w:rPr>
              <w:t>- Совместная предметная и продуктивная деятельность детей</w:t>
            </w:r>
            <w:r w:rsidR="00D32225">
              <w:rPr>
                <w:rFonts w:ascii="Times New Roman" w:eastAsia="Calibri" w:hAnsi="Times New Roman" w:cs="Times New Roman"/>
                <w:sz w:val="24"/>
                <w:szCs w:val="24"/>
              </w:rPr>
              <w:t xml:space="preserve"> </w:t>
            </w:r>
            <w:r w:rsidRPr="00F614BF">
              <w:rPr>
                <w:rFonts w:ascii="Times New Roman" w:eastAsia="Calibri" w:hAnsi="Times New Roman" w:cs="Times New Roman"/>
                <w:sz w:val="24"/>
                <w:szCs w:val="24"/>
              </w:rPr>
              <w:t>(коллективный монолог).</w:t>
            </w:r>
          </w:p>
          <w:p w:rsidR="00F614BF" w:rsidRPr="00F614BF" w:rsidRDefault="00F614BF" w:rsidP="00D32225">
            <w:pPr>
              <w:rPr>
                <w:rFonts w:ascii="Times New Roman" w:eastAsia="Calibri" w:hAnsi="Times New Roman" w:cs="Times New Roman"/>
                <w:sz w:val="24"/>
                <w:szCs w:val="24"/>
              </w:rPr>
            </w:pPr>
            <w:r w:rsidRPr="00F614BF">
              <w:rPr>
                <w:rFonts w:ascii="Times New Roman" w:eastAsia="Calibri" w:hAnsi="Times New Roman" w:cs="Times New Roman"/>
                <w:sz w:val="24"/>
                <w:szCs w:val="24"/>
              </w:rPr>
              <w:t>- Игра-драматизация с использованием разных видов театров (театр на банках, ложках и т.п.)</w:t>
            </w:r>
          </w:p>
          <w:p w:rsidR="00A43CF4" w:rsidRPr="00195787" w:rsidRDefault="00F614BF" w:rsidP="00D32225">
            <w:pPr>
              <w:rPr>
                <w:rFonts w:ascii="Times New Roman" w:eastAsia="Calibri" w:hAnsi="Times New Roman" w:cs="Times New Roman"/>
                <w:b/>
                <w:sz w:val="24"/>
                <w:szCs w:val="24"/>
              </w:rPr>
            </w:pPr>
            <w:r w:rsidRPr="00F614BF">
              <w:rPr>
                <w:rFonts w:ascii="Times New Roman" w:eastAsia="Calibri" w:hAnsi="Times New Roman" w:cs="Times New Roman"/>
                <w:sz w:val="24"/>
                <w:szCs w:val="24"/>
              </w:rPr>
              <w:t>- Игры в парах и совместные игры</w:t>
            </w:r>
            <w:r w:rsidR="00D32225">
              <w:rPr>
                <w:rFonts w:ascii="Times New Roman" w:eastAsia="Calibri" w:hAnsi="Times New Roman" w:cs="Times New Roman"/>
                <w:sz w:val="24"/>
                <w:szCs w:val="24"/>
              </w:rPr>
              <w:t xml:space="preserve"> </w:t>
            </w:r>
            <w:r w:rsidRPr="00F614BF">
              <w:rPr>
                <w:rFonts w:ascii="Times New Roman" w:eastAsia="Calibri" w:hAnsi="Times New Roman" w:cs="Times New Roman"/>
                <w:sz w:val="24"/>
                <w:szCs w:val="24"/>
              </w:rPr>
              <w:t>(коллективный монолог)</w:t>
            </w:r>
          </w:p>
        </w:tc>
      </w:tr>
      <w:tr w:rsidR="00A43CF4" w:rsidRPr="00195787" w:rsidTr="000B4396">
        <w:trPr>
          <w:trHeight w:val="370"/>
        </w:trPr>
        <w:tc>
          <w:tcPr>
            <w:tcW w:w="1405" w:type="dxa"/>
            <w:vMerge/>
          </w:tcPr>
          <w:p w:rsidR="00A43CF4" w:rsidRPr="00195787" w:rsidRDefault="00A43CF4" w:rsidP="000B4396">
            <w:pPr>
              <w:spacing w:line="276" w:lineRule="auto"/>
              <w:jc w:val="center"/>
              <w:rPr>
                <w:rFonts w:ascii="Times New Roman" w:eastAsia="Calibri" w:hAnsi="Times New Roman" w:cs="Times New Roman"/>
                <w:b/>
                <w:sz w:val="24"/>
                <w:szCs w:val="24"/>
              </w:rPr>
            </w:pPr>
          </w:p>
        </w:tc>
        <w:tc>
          <w:tcPr>
            <w:tcW w:w="9051" w:type="dxa"/>
          </w:tcPr>
          <w:p w:rsidR="00A43CF4" w:rsidRDefault="00A43CF4" w:rsidP="000B4396">
            <w:pPr>
              <w:spacing w:line="276" w:lineRule="auto"/>
              <w:rPr>
                <w:rFonts w:ascii="Times New Roman" w:eastAsia="Calibri" w:hAnsi="Times New Roman" w:cs="Times New Roman"/>
                <w:sz w:val="24"/>
                <w:szCs w:val="24"/>
              </w:rPr>
            </w:pPr>
            <w:r w:rsidRPr="004807A3">
              <w:rPr>
                <w:rFonts w:ascii="Times New Roman" w:eastAsia="Calibri" w:hAnsi="Times New Roman" w:cs="Times New Roman"/>
                <w:sz w:val="24"/>
                <w:szCs w:val="24"/>
              </w:rPr>
              <w:t>Взаимодействие с семьей</w:t>
            </w:r>
          </w:p>
          <w:p w:rsidR="004D1367" w:rsidRPr="004D1367" w:rsidRDefault="004D1367" w:rsidP="004D1367">
            <w:pPr>
              <w:ind w:left="-108" w:right="-108"/>
              <w:rPr>
                <w:rFonts w:ascii="Times New Roman" w:eastAsia="Calibri" w:hAnsi="Times New Roman" w:cs="Times New Roman"/>
                <w:sz w:val="24"/>
                <w:szCs w:val="24"/>
              </w:rPr>
            </w:pPr>
            <w:r w:rsidRPr="004D1367">
              <w:rPr>
                <w:rFonts w:ascii="Times New Roman" w:eastAsia="Calibri" w:hAnsi="Times New Roman" w:cs="Times New Roman"/>
                <w:sz w:val="24"/>
                <w:szCs w:val="24"/>
              </w:rPr>
              <w:t>1.Информирование родителей о содержании деятельности ДОУ по развитию речи, их достижениях и интересах.</w:t>
            </w:r>
          </w:p>
          <w:p w:rsidR="004D1367" w:rsidRPr="004D1367" w:rsidRDefault="004D1367" w:rsidP="004D1367">
            <w:pPr>
              <w:ind w:left="-108" w:right="-108"/>
              <w:rPr>
                <w:rFonts w:ascii="Times New Roman" w:eastAsia="Calibri" w:hAnsi="Times New Roman" w:cs="Times New Roman"/>
                <w:sz w:val="24"/>
                <w:szCs w:val="24"/>
              </w:rPr>
            </w:pPr>
            <w:r w:rsidRPr="004D1367">
              <w:rPr>
                <w:rFonts w:ascii="Times New Roman" w:eastAsia="Calibri" w:hAnsi="Times New Roman" w:cs="Times New Roman"/>
                <w:sz w:val="24"/>
                <w:szCs w:val="24"/>
              </w:rPr>
              <w:t>2.Индивидуальные консультации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4D1367" w:rsidRPr="004D1367" w:rsidRDefault="004D1367" w:rsidP="004D1367">
            <w:pPr>
              <w:ind w:left="-107" w:right="-109"/>
              <w:rPr>
                <w:rFonts w:ascii="Times New Roman" w:eastAsia="Calibri" w:hAnsi="Times New Roman" w:cs="Times New Roman"/>
                <w:sz w:val="24"/>
                <w:szCs w:val="24"/>
              </w:rPr>
            </w:pPr>
            <w:r w:rsidRPr="004D1367">
              <w:rPr>
                <w:rFonts w:ascii="Times New Roman" w:eastAsia="Calibri" w:hAnsi="Times New Roman" w:cs="Times New Roman"/>
                <w:sz w:val="24"/>
                <w:szCs w:val="24"/>
              </w:rPr>
              <w:t>3.Открытые мероприятия с детьми для родителей.</w:t>
            </w:r>
          </w:p>
          <w:p w:rsidR="004D1367" w:rsidRDefault="004D1367" w:rsidP="004D1367">
            <w:pPr>
              <w:ind w:left="-107" w:right="-109"/>
              <w:rPr>
                <w:rFonts w:ascii="Times New Roman" w:eastAsia="Calibri" w:hAnsi="Times New Roman" w:cs="Times New Roman"/>
                <w:sz w:val="24"/>
                <w:szCs w:val="24"/>
              </w:rPr>
            </w:pPr>
            <w:r w:rsidRPr="004D1367">
              <w:rPr>
                <w:rFonts w:ascii="Times New Roman" w:eastAsia="Calibri" w:hAnsi="Times New Roman" w:cs="Times New Roman"/>
                <w:sz w:val="24"/>
                <w:szCs w:val="24"/>
              </w:rPr>
              <w:t>4.Тематические литературные и познавательные праздники «Вечер сказок», «Любимые стихи детства» с участием роди</w:t>
            </w:r>
            <w:r>
              <w:rPr>
                <w:rFonts w:ascii="Times New Roman" w:eastAsia="Calibri" w:hAnsi="Times New Roman" w:cs="Times New Roman"/>
                <w:sz w:val="24"/>
                <w:szCs w:val="24"/>
              </w:rPr>
              <w:t>телей.</w:t>
            </w:r>
          </w:p>
          <w:p w:rsidR="004D1367" w:rsidRPr="004D1367" w:rsidRDefault="004D1367" w:rsidP="004D1367">
            <w:pPr>
              <w:ind w:left="-107" w:right="-109"/>
              <w:rPr>
                <w:rFonts w:ascii="Times New Roman" w:eastAsia="Calibri" w:hAnsi="Times New Roman" w:cs="Times New Roman"/>
                <w:sz w:val="24"/>
                <w:szCs w:val="24"/>
              </w:rPr>
            </w:pPr>
            <w:r w:rsidRPr="004D1367">
              <w:rPr>
                <w:rFonts w:ascii="Times New Roman" w:eastAsia="Calibri" w:hAnsi="Times New Roman" w:cs="Times New Roman"/>
                <w:sz w:val="24"/>
                <w:szCs w:val="24"/>
              </w:rPr>
              <w:t>5.Совместное формирование библиотеки для детей (познавательно-художественная литература, энциклопедии).</w:t>
            </w:r>
          </w:p>
        </w:tc>
      </w:tr>
      <w:tr w:rsidR="00A43CF4" w:rsidRPr="00195787" w:rsidTr="000B4396">
        <w:tc>
          <w:tcPr>
            <w:tcW w:w="1405" w:type="dxa"/>
          </w:tcPr>
          <w:p w:rsidR="00A43CF4" w:rsidRPr="00195787" w:rsidRDefault="00A43CF4" w:rsidP="000B4396">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Способы</w:t>
            </w:r>
          </w:p>
        </w:tc>
        <w:tc>
          <w:tcPr>
            <w:tcW w:w="9051" w:type="dxa"/>
          </w:tcPr>
          <w:p w:rsidR="00D939E4" w:rsidRPr="00D939E4" w:rsidRDefault="00D939E4" w:rsidP="00D939E4">
            <w:pPr>
              <w:ind w:left="-108" w:right="-108"/>
              <w:rPr>
                <w:rFonts w:ascii="Times New Roman" w:eastAsia="Calibri" w:hAnsi="Times New Roman" w:cs="Times New Roman"/>
                <w:sz w:val="24"/>
                <w:szCs w:val="24"/>
              </w:rPr>
            </w:pPr>
            <w:r w:rsidRPr="00D939E4">
              <w:rPr>
                <w:rFonts w:ascii="Times New Roman" w:eastAsia="Calibri" w:hAnsi="Times New Roman" w:cs="Times New Roman"/>
                <w:sz w:val="24"/>
                <w:szCs w:val="24"/>
              </w:rPr>
              <w:t>Пересказ,</w:t>
            </w:r>
          </w:p>
          <w:p w:rsidR="00D939E4" w:rsidRPr="00D939E4" w:rsidRDefault="00D939E4" w:rsidP="00D939E4">
            <w:pPr>
              <w:ind w:left="-108" w:right="-108"/>
              <w:rPr>
                <w:rFonts w:ascii="Times New Roman" w:eastAsia="Calibri" w:hAnsi="Times New Roman" w:cs="Times New Roman"/>
                <w:sz w:val="24"/>
                <w:szCs w:val="24"/>
              </w:rPr>
            </w:pPr>
            <w:r w:rsidRPr="00D939E4">
              <w:rPr>
                <w:rFonts w:ascii="Times New Roman" w:eastAsia="Calibri" w:hAnsi="Times New Roman" w:cs="Times New Roman"/>
                <w:sz w:val="24"/>
                <w:szCs w:val="24"/>
              </w:rPr>
              <w:t>Драматизация,</w:t>
            </w:r>
          </w:p>
          <w:p w:rsidR="00D939E4" w:rsidRPr="00D939E4" w:rsidRDefault="00D939E4" w:rsidP="00D939E4">
            <w:pPr>
              <w:ind w:left="-108" w:right="-108"/>
              <w:rPr>
                <w:rFonts w:ascii="Times New Roman" w:eastAsia="Calibri" w:hAnsi="Times New Roman" w:cs="Times New Roman"/>
                <w:sz w:val="24"/>
                <w:szCs w:val="24"/>
              </w:rPr>
            </w:pPr>
            <w:r w:rsidRPr="00D939E4">
              <w:rPr>
                <w:rFonts w:ascii="Times New Roman" w:eastAsia="Calibri" w:hAnsi="Times New Roman" w:cs="Times New Roman"/>
                <w:sz w:val="24"/>
                <w:szCs w:val="24"/>
              </w:rPr>
              <w:t>Рассматривание иллюстраций,</w:t>
            </w:r>
          </w:p>
          <w:p w:rsidR="00A43CF4" w:rsidRPr="00195787" w:rsidRDefault="00D939E4" w:rsidP="00D939E4">
            <w:pPr>
              <w:ind w:left="-108" w:right="-108"/>
              <w:rPr>
                <w:rFonts w:ascii="Times New Roman" w:eastAsia="Calibri" w:hAnsi="Times New Roman" w:cs="Times New Roman"/>
                <w:sz w:val="24"/>
                <w:szCs w:val="24"/>
              </w:rPr>
            </w:pPr>
            <w:r w:rsidRPr="00D939E4">
              <w:rPr>
                <w:rFonts w:ascii="Times New Roman" w:eastAsia="Calibri" w:hAnsi="Times New Roman" w:cs="Times New Roman"/>
                <w:sz w:val="24"/>
                <w:szCs w:val="24"/>
              </w:rPr>
              <w:t>Продуктивная деятельность,</w:t>
            </w:r>
            <w:r>
              <w:rPr>
                <w:rFonts w:ascii="Times New Roman" w:eastAsia="Calibri" w:hAnsi="Times New Roman" w:cs="Times New Roman"/>
                <w:sz w:val="24"/>
                <w:szCs w:val="24"/>
              </w:rPr>
              <w:t xml:space="preserve"> </w:t>
            </w:r>
            <w:r w:rsidRPr="00D939E4">
              <w:rPr>
                <w:rFonts w:ascii="Times New Roman" w:eastAsia="Calibri" w:hAnsi="Times New Roman" w:cs="Times New Roman"/>
                <w:sz w:val="24"/>
                <w:szCs w:val="24"/>
              </w:rPr>
              <w:t>игры</w:t>
            </w:r>
          </w:p>
        </w:tc>
      </w:tr>
      <w:tr w:rsidR="00A43CF4" w:rsidRPr="00195787" w:rsidTr="000B4396">
        <w:tc>
          <w:tcPr>
            <w:tcW w:w="1405" w:type="dxa"/>
          </w:tcPr>
          <w:p w:rsidR="00A43CF4" w:rsidRPr="00195787" w:rsidRDefault="00A43CF4" w:rsidP="000B4396">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Методы</w:t>
            </w:r>
          </w:p>
        </w:tc>
        <w:tc>
          <w:tcPr>
            <w:tcW w:w="9051" w:type="dxa"/>
          </w:tcPr>
          <w:p w:rsidR="00D939E4" w:rsidRPr="00D939E4" w:rsidRDefault="00D939E4" w:rsidP="00D939E4">
            <w:pPr>
              <w:rPr>
                <w:rFonts w:ascii="Times New Roman" w:eastAsia="Calibri" w:hAnsi="Times New Roman" w:cs="Times New Roman"/>
                <w:sz w:val="24"/>
                <w:szCs w:val="24"/>
              </w:rPr>
            </w:pPr>
            <w:r w:rsidRPr="00D939E4">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D939E4">
              <w:rPr>
                <w:rFonts w:ascii="Times New Roman" w:eastAsia="Calibri" w:hAnsi="Times New Roman" w:cs="Times New Roman"/>
                <w:sz w:val="24"/>
                <w:szCs w:val="24"/>
              </w:rPr>
              <w:t>Наглядные: непосредственное наблюдение и его разновидности (наблюдение в природе, экскурсии);</w:t>
            </w:r>
          </w:p>
          <w:p w:rsidR="00D939E4" w:rsidRPr="00D939E4" w:rsidRDefault="00D939E4" w:rsidP="00D939E4">
            <w:pPr>
              <w:ind w:right="-108"/>
              <w:rPr>
                <w:rFonts w:ascii="Times New Roman" w:eastAsia="Calibri" w:hAnsi="Times New Roman" w:cs="Times New Roman"/>
                <w:sz w:val="24"/>
                <w:szCs w:val="24"/>
              </w:rPr>
            </w:pPr>
            <w:r w:rsidRPr="00D939E4">
              <w:rPr>
                <w:rFonts w:ascii="Times New Roman" w:eastAsia="Calibri" w:hAnsi="Times New Roman" w:cs="Times New Roman"/>
                <w:sz w:val="24"/>
                <w:szCs w:val="24"/>
              </w:rPr>
              <w:t>опосредованное наблюдение (изобразительная наглядность:</w:t>
            </w:r>
          </w:p>
          <w:p w:rsidR="00D939E4" w:rsidRPr="00D939E4" w:rsidRDefault="00D939E4" w:rsidP="00D939E4">
            <w:pPr>
              <w:ind w:right="-108"/>
              <w:rPr>
                <w:rFonts w:ascii="Times New Roman" w:eastAsia="Calibri" w:hAnsi="Times New Roman" w:cs="Times New Roman"/>
                <w:sz w:val="24"/>
                <w:szCs w:val="24"/>
              </w:rPr>
            </w:pPr>
            <w:r w:rsidRPr="00D939E4">
              <w:rPr>
                <w:rFonts w:ascii="Times New Roman" w:eastAsia="Calibri" w:hAnsi="Times New Roman" w:cs="Times New Roman"/>
                <w:sz w:val="24"/>
                <w:szCs w:val="24"/>
              </w:rPr>
              <w:t>рассматривание игрушек, картин, рассказывание по игрушкам и картинам.).</w:t>
            </w:r>
          </w:p>
          <w:p w:rsidR="008D1BFC" w:rsidRDefault="008D1BFC" w:rsidP="00D939E4">
            <w:pPr>
              <w:rPr>
                <w:rFonts w:ascii="Times New Roman" w:eastAsia="Calibri" w:hAnsi="Times New Roman" w:cs="Times New Roman"/>
                <w:sz w:val="24"/>
                <w:szCs w:val="24"/>
              </w:rPr>
            </w:pPr>
            <w:r>
              <w:rPr>
                <w:rFonts w:ascii="Times New Roman" w:eastAsia="Calibri" w:hAnsi="Times New Roman" w:cs="Times New Roman"/>
                <w:sz w:val="24"/>
                <w:szCs w:val="24"/>
              </w:rPr>
              <w:t xml:space="preserve">2) Словесные: </w:t>
            </w:r>
          </w:p>
          <w:p w:rsidR="00D939E4" w:rsidRPr="00D939E4" w:rsidRDefault="00D939E4" w:rsidP="00D939E4">
            <w:pPr>
              <w:rPr>
                <w:rFonts w:ascii="Times New Roman" w:eastAsia="Calibri" w:hAnsi="Times New Roman" w:cs="Times New Roman"/>
                <w:sz w:val="24"/>
                <w:szCs w:val="24"/>
              </w:rPr>
            </w:pPr>
            <w:r w:rsidRPr="00D939E4">
              <w:rPr>
                <w:rFonts w:ascii="Times New Roman" w:eastAsia="Calibri" w:hAnsi="Times New Roman" w:cs="Times New Roman"/>
                <w:sz w:val="24"/>
                <w:szCs w:val="24"/>
              </w:rPr>
              <w:t>чтение и рассказывание художественных произведений;</w:t>
            </w:r>
          </w:p>
          <w:p w:rsidR="00D939E4" w:rsidRPr="00D939E4" w:rsidRDefault="00D939E4" w:rsidP="00D939E4">
            <w:pPr>
              <w:rPr>
                <w:rFonts w:ascii="Times New Roman" w:eastAsia="Calibri" w:hAnsi="Times New Roman" w:cs="Times New Roman"/>
                <w:sz w:val="24"/>
                <w:szCs w:val="24"/>
              </w:rPr>
            </w:pPr>
            <w:r w:rsidRPr="00D939E4">
              <w:rPr>
                <w:rFonts w:ascii="Times New Roman" w:eastAsia="Calibri" w:hAnsi="Times New Roman" w:cs="Times New Roman"/>
                <w:sz w:val="24"/>
                <w:szCs w:val="24"/>
              </w:rPr>
              <w:t>заучивание наизусть;</w:t>
            </w:r>
          </w:p>
          <w:p w:rsidR="00D939E4" w:rsidRPr="00D939E4" w:rsidRDefault="00D939E4" w:rsidP="00D939E4">
            <w:pPr>
              <w:rPr>
                <w:rFonts w:ascii="Times New Roman" w:eastAsia="Calibri" w:hAnsi="Times New Roman" w:cs="Times New Roman"/>
                <w:sz w:val="24"/>
                <w:szCs w:val="24"/>
              </w:rPr>
            </w:pPr>
            <w:r w:rsidRPr="00D939E4">
              <w:rPr>
                <w:rFonts w:ascii="Times New Roman" w:eastAsia="Calibri" w:hAnsi="Times New Roman" w:cs="Times New Roman"/>
                <w:sz w:val="24"/>
                <w:szCs w:val="24"/>
              </w:rPr>
              <w:t>пересказ;</w:t>
            </w:r>
          </w:p>
          <w:p w:rsidR="00D939E4" w:rsidRPr="00D939E4" w:rsidRDefault="00D939E4" w:rsidP="00D939E4">
            <w:pPr>
              <w:rPr>
                <w:rFonts w:ascii="Times New Roman" w:eastAsia="Calibri" w:hAnsi="Times New Roman" w:cs="Times New Roman"/>
                <w:sz w:val="24"/>
                <w:szCs w:val="24"/>
              </w:rPr>
            </w:pPr>
            <w:r w:rsidRPr="00D939E4">
              <w:rPr>
                <w:rFonts w:ascii="Times New Roman" w:eastAsia="Calibri" w:hAnsi="Times New Roman" w:cs="Times New Roman"/>
                <w:sz w:val="24"/>
                <w:szCs w:val="24"/>
              </w:rPr>
              <w:t>общая беседа;</w:t>
            </w:r>
          </w:p>
          <w:p w:rsidR="00D939E4" w:rsidRPr="00D939E4" w:rsidRDefault="00D939E4" w:rsidP="00D939E4">
            <w:pPr>
              <w:rPr>
                <w:rFonts w:ascii="Times New Roman" w:eastAsia="Calibri" w:hAnsi="Times New Roman" w:cs="Times New Roman"/>
                <w:sz w:val="24"/>
                <w:szCs w:val="24"/>
              </w:rPr>
            </w:pPr>
            <w:r w:rsidRPr="00D939E4">
              <w:rPr>
                <w:rFonts w:ascii="Times New Roman" w:eastAsia="Calibri" w:hAnsi="Times New Roman" w:cs="Times New Roman"/>
                <w:sz w:val="24"/>
                <w:szCs w:val="24"/>
              </w:rPr>
              <w:t>рассказывание без опоры на наглядный материал.</w:t>
            </w:r>
          </w:p>
          <w:p w:rsidR="00D939E4" w:rsidRPr="00D939E4" w:rsidRDefault="008D1BFC" w:rsidP="00D939E4">
            <w:pPr>
              <w:ind w:left="-107" w:right="-1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939E4" w:rsidRPr="00D939E4">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00D939E4" w:rsidRPr="00D939E4">
              <w:rPr>
                <w:rFonts w:ascii="Times New Roman" w:eastAsia="Calibri" w:hAnsi="Times New Roman" w:cs="Times New Roman"/>
                <w:sz w:val="24"/>
                <w:szCs w:val="24"/>
              </w:rPr>
              <w:t>Практические:</w:t>
            </w:r>
          </w:p>
          <w:p w:rsidR="00D939E4" w:rsidRPr="00D939E4" w:rsidRDefault="008D1BFC" w:rsidP="00D939E4">
            <w:pPr>
              <w:ind w:left="-107" w:right="-1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939E4" w:rsidRPr="00D939E4">
              <w:rPr>
                <w:rFonts w:ascii="Times New Roman" w:eastAsia="Calibri" w:hAnsi="Times New Roman" w:cs="Times New Roman"/>
                <w:sz w:val="24"/>
                <w:szCs w:val="24"/>
              </w:rPr>
              <w:t>дидактические игры;</w:t>
            </w:r>
          </w:p>
          <w:p w:rsidR="00D939E4" w:rsidRPr="00D939E4" w:rsidRDefault="008D1BFC" w:rsidP="00D939E4">
            <w:pPr>
              <w:ind w:left="-107" w:right="-1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939E4" w:rsidRPr="00D939E4">
              <w:rPr>
                <w:rFonts w:ascii="Times New Roman" w:eastAsia="Calibri" w:hAnsi="Times New Roman" w:cs="Times New Roman"/>
                <w:sz w:val="24"/>
                <w:szCs w:val="24"/>
              </w:rPr>
              <w:t>игры-драматизации, инсценировки,</w:t>
            </w:r>
          </w:p>
          <w:p w:rsidR="00A43CF4" w:rsidRPr="00195787" w:rsidRDefault="00D939E4" w:rsidP="008D1BFC">
            <w:pPr>
              <w:ind w:left="-107" w:right="-108"/>
              <w:rPr>
                <w:rFonts w:ascii="Times New Roman" w:eastAsia="Calibri" w:hAnsi="Times New Roman" w:cs="Times New Roman"/>
                <w:sz w:val="24"/>
                <w:szCs w:val="24"/>
              </w:rPr>
            </w:pPr>
            <w:r w:rsidRPr="00D939E4">
              <w:rPr>
                <w:rFonts w:ascii="Times New Roman" w:eastAsia="Calibri" w:hAnsi="Times New Roman" w:cs="Times New Roman"/>
                <w:sz w:val="24"/>
                <w:szCs w:val="24"/>
              </w:rPr>
              <w:t>дидактические упражнения, пласт</w:t>
            </w:r>
            <w:r w:rsidR="008D1BFC">
              <w:rPr>
                <w:rFonts w:ascii="Times New Roman" w:eastAsia="Calibri" w:hAnsi="Times New Roman" w:cs="Times New Roman"/>
                <w:sz w:val="24"/>
                <w:szCs w:val="24"/>
              </w:rPr>
              <w:t>ические этюды, хороводные игры.</w:t>
            </w:r>
          </w:p>
        </w:tc>
      </w:tr>
      <w:tr w:rsidR="00A43CF4" w:rsidRPr="00195787" w:rsidTr="008D1BFC">
        <w:tc>
          <w:tcPr>
            <w:tcW w:w="1405" w:type="dxa"/>
          </w:tcPr>
          <w:p w:rsidR="00A43CF4" w:rsidRPr="00195787" w:rsidRDefault="008D1BFC" w:rsidP="000B4396">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sz w:val="24"/>
                <w:szCs w:val="24"/>
              </w:rPr>
              <w:t>Приё</w:t>
            </w:r>
            <w:r w:rsidR="00A43CF4" w:rsidRPr="004807A3">
              <w:rPr>
                <w:rFonts w:ascii="Times New Roman" w:eastAsia="Calibri" w:hAnsi="Times New Roman" w:cs="Times New Roman"/>
                <w:sz w:val="24"/>
                <w:szCs w:val="24"/>
              </w:rPr>
              <w:t>мы</w:t>
            </w:r>
          </w:p>
        </w:tc>
        <w:tc>
          <w:tcPr>
            <w:tcW w:w="9051" w:type="dxa"/>
          </w:tcPr>
          <w:p w:rsidR="008D1BFC" w:rsidRPr="003855ED" w:rsidRDefault="003855ED" w:rsidP="008D1BFC">
            <w:pPr>
              <w:ind w:left="-108" w:right="-108"/>
              <w:rPr>
                <w:rFonts w:ascii="Times New Roman" w:eastAsia="Calibri" w:hAnsi="Times New Roman" w:cs="Times New Roman"/>
                <w:sz w:val="24"/>
                <w:szCs w:val="24"/>
              </w:rPr>
            </w:pPr>
            <w:r>
              <w:rPr>
                <w:rFonts w:ascii="Times New Roman" w:eastAsia="Calibri" w:hAnsi="Times New Roman" w:cs="Times New Roman"/>
                <w:sz w:val="24"/>
                <w:szCs w:val="24"/>
              </w:rPr>
              <w:t>1</w:t>
            </w:r>
            <w:r w:rsidR="008D1BFC" w:rsidRPr="003855E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D1BFC" w:rsidRPr="003855ED">
              <w:rPr>
                <w:rFonts w:ascii="Times New Roman" w:eastAsia="Calibri" w:hAnsi="Times New Roman" w:cs="Times New Roman"/>
                <w:sz w:val="24"/>
                <w:szCs w:val="24"/>
              </w:rPr>
              <w:t>Чтение литературного произведения.</w:t>
            </w:r>
          </w:p>
          <w:p w:rsidR="008D1BFC" w:rsidRPr="003855ED" w:rsidRDefault="008D1BFC" w:rsidP="008D1BFC">
            <w:pPr>
              <w:ind w:left="-108" w:right="-108"/>
              <w:rPr>
                <w:rFonts w:ascii="Times New Roman" w:eastAsia="Calibri" w:hAnsi="Times New Roman" w:cs="Times New Roman"/>
                <w:sz w:val="24"/>
                <w:szCs w:val="24"/>
              </w:rPr>
            </w:pPr>
            <w:r w:rsidRPr="003855ED">
              <w:rPr>
                <w:rFonts w:ascii="Times New Roman" w:eastAsia="Calibri" w:hAnsi="Times New Roman" w:cs="Times New Roman"/>
                <w:sz w:val="24"/>
                <w:szCs w:val="24"/>
              </w:rPr>
              <w:t>2)</w:t>
            </w:r>
            <w:r w:rsidR="003855ED">
              <w:rPr>
                <w:rFonts w:ascii="Times New Roman" w:eastAsia="Calibri" w:hAnsi="Times New Roman" w:cs="Times New Roman"/>
                <w:sz w:val="24"/>
                <w:szCs w:val="24"/>
              </w:rPr>
              <w:t xml:space="preserve"> </w:t>
            </w:r>
            <w:r w:rsidRPr="003855ED">
              <w:rPr>
                <w:rFonts w:ascii="Times New Roman" w:eastAsia="Calibri" w:hAnsi="Times New Roman" w:cs="Times New Roman"/>
                <w:sz w:val="24"/>
                <w:szCs w:val="24"/>
              </w:rPr>
              <w:t>Рассказ литературного произведения.</w:t>
            </w:r>
          </w:p>
          <w:p w:rsidR="008D1BFC" w:rsidRPr="003855ED" w:rsidRDefault="008D1BFC" w:rsidP="008D1BFC">
            <w:pPr>
              <w:ind w:left="-108" w:right="-108"/>
              <w:rPr>
                <w:rFonts w:ascii="Times New Roman" w:eastAsia="Calibri" w:hAnsi="Times New Roman" w:cs="Times New Roman"/>
                <w:sz w:val="24"/>
                <w:szCs w:val="24"/>
              </w:rPr>
            </w:pPr>
            <w:r w:rsidRPr="003855ED">
              <w:rPr>
                <w:rFonts w:ascii="Times New Roman" w:eastAsia="Calibri" w:hAnsi="Times New Roman" w:cs="Times New Roman"/>
                <w:sz w:val="24"/>
                <w:szCs w:val="24"/>
              </w:rPr>
              <w:t>3)</w:t>
            </w:r>
            <w:r w:rsidR="003855ED">
              <w:rPr>
                <w:rFonts w:ascii="Times New Roman" w:eastAsia="Calibri" w:hAnsi="Times New Roman" w:cs="Times New Roman"/>
                <w:sz w:val="24"/>
                <w:szCs w:val="24"/>
              </w:rPr>
              <w:t xml:space="preserve"> </w:t>
            </w:r>
            <w:r w:rsidRPr="003855ED">
              <w:rPr>
                <w:rFonts w:ascii="Times New Roman" w:eastAsia="Calibri" w:hAnsi="Times New Roman" w:cs="Times New Roman"/>
                <w:sz w:val="24"/>
                <w:szCs w:val="24"/>
              </w:rPr>
              <w:t>Беседа о прочитанном произведении.</w:t>
            </w:r>
          </w:p>
          <w:p w:rsidR="008D1BFC" w:rsidRPr="003855ED" w:rsidRDefault="008D1BFC" w:rsidP="008D1BFC">
            <w:pPr>
              <w:ind w:left="-108" w:right="-108"/>
              <w:rPr>
                <w:rFonts w:ascii="Times New Roman" w:eastAsia="Calibri" w:hAnsi="Times New Roman" w:cs="Times New Roman"/>
                <w:sz w:val="24"/>
                <w:szCs w:val="24"/>
              </w:rPr>
            </w:pPr>
            <w:r w:rsidRPr="003855ED">
              <w:rPr>
                <w:rFonts w:ascii="Times New Roman" w:eastAsia="Calibri" w:hAnsi="Times New Roman" w:cs="Times New Roman"/>
                <w:sz w:val="24"/>
                <w:szCs w:val="24"/>
              </w:rPr>
              <w:t>4)</w:t>
            </w:r>
            <w:r w:rsidR="003855ED">
              <w:rPr>
                <w:rFonts w:ascii="Times New Roman" w:eastAsia="Calibri" w:hAnsi="Times New Roman" w:cs="Times New Roman"/>
                <w:sz w:val="24"/>
                <w:szCs w:val="24"/>
              </w:rPr>
              <w:t xml:space="preserve"> </w:t>
            </w:r>
            <w:r w:rsidRPr="003855ED">
              <w:rPr>
                <w:rFonts w:ascii="Times New Roman" w:eastAsia="Calibri" w:hAnsi="Times New Roman" w:cs="Times New Roman"/>
                <w:sz w:val="24"/>
                <w:szCs w:val="24"/>
              </w:rPr>
              <w:t>Обсуждение литературного произведения.</w:t>
            </w:r>
          </w:p>
          <w:p w:rsidR="008D1BFC" w:rsidRPr="003855ED" w:rsidRDefault="008D1BFC" w:rsidP="008D1BFC">
            <w:pPr>
              <w:ind w:left="-108" w:right="-108"/>
              <w:rPr>
                <w:rFonts w:ascii="Times New Roman" w:eastAsia="Calibri" w:hAnsi="Times New Roman" w:cs="Times New Roman"/>
                <w:sz w:val="24"/>
                <w:szCs w:val="24"/>
              </w:rPr>
            </w:pPr>
            <w:r w:rsidRPr="003855ED">
              <w:rPr>
                <w:rFonts w:ascii="Times New Roman" w:eastAsia="Calibri" w:hAnsi="Times New Roman" w:cs="Times New Roman"/>
                <w:sz w:val="24"/>
                <w:szCs w:val="24"/>
              </w:rPr>
              <w:t xml:space="preserve">5) Инсценирование литературного произведения. Театрализованная игра. </w:t>
            </w:r>
          </w:p>
          <w:p w:rsidR="008D1BFC" w:rsidRPr="003855ED" w:rsidRDefault="008D1BFC" w:rsidP="008D1BFC">
            <w:pPr>
              <w:ind w:left="-108" w:right="-108"/>
              <w:rPr>
                <w:rFonts w:ascii="Times New Roman" w:eastAsia="Calibri" w:hAnsi="Times New Roman" w:cs="Times New Roman"/>
                <w:sz w:val="24"/>
                <w:szCs w:val="24"/>
              </w:rPr>
            </w:pPr>
            <w:r w:rsidRPr="003855ED">
              <w:rPr>
                <w:rFonts w:ascii="Times New Roman" w:eastAsia="Calibri" w:hAnsi="Times New Roman" w:cs="Times New Roman"/>
                <w:sz w:val="24"/>
                <w:szCs w:val="24"/>
              </w:rPr>
              <w:t>6)</w:t>
            </w:r>
            <w:r w:rsidR="003855ED">
              <w:rPr>
                <w:rFonts w:ascii="Times New Roman" w:eastAsia="Calibri" w:hAnsi="Times New Roman" w:cs="Times New Roman"/>
                <w:sz w:val="24"/>
                <w:szCs w:val="24"/>
              </w:rPr>
              <w:t xml:space="preserve"> </w:t>
            </w:r>
            <w:r w:rsidRPr="003855ED">
              <w:rPr>
                <w:rFonts w:ascii="Times New Roman" w:eastAsia="Calibri" w:hAnsi="Times New Roman" w:cs="Times New Roman"/>
                <w:sz w:val="24"/>
                <w:szCs w:val="24"/>
              </w:rPr>
              <w:t>Игра на основе сюжета литературного произведения.</w:t>
            </w:r>
          </w:p>
          <w:p w:rsidR="00A43CF4" w:rsidRPr="00195787" w:rsidRDefault="008D1BFC" w:rsidP="003855ED">
            <w:pPr>
              <w:ind w:left="-108" w:right="-108"/>
              <w:rPr>
                <w:rFonts w:ascii="Times New Roman" w:eastAsia="Calibri" w:hAnsi="Times New Roman" w:cs="Times New Roman"/>
                <w:sz w:val="24"/>
                <w:szCs w:val="24"/>
              </w:rPr>
            </w:pPr>
            <w:r w:rsidRPr="003855ED">
              <w:rPr>
                <w:rFonts w:ascii="Times New Roman" w:eastAsia="Calibri" w:hAnsi="Times New Roman" w:cs="Times New Roman"/>
                <w:sz w:val="24"/>
                <w:szCs w:val="24"/>
              </w:rPr>
              <w:lastRenderedPageBreak/>
              <w:t>7)</w:t>
            </w:r>
            <w:r w:rsidR="003855ED">
              <w:rPr>
                <w:rFonts w:ascii="Times New Roman" w:eastAsia="Calibri" w:hAnsi="Times New Roman" w:cs="Times New Roman"/>
                <w:sz w:val="24"/>
                <w:szCs w:val="24"/>
              </w:rPr>
              <w:t xml:space="preserve"> </w:t>
            </w:r>
            <w:r w:rsidRPr="003855ED">
              <w:rPr>
                <w:rFonts w:ascii="Times New Roman" w:eastAsia="Calibri" w:hAnsi="Times New Roman" w:cs="Times New Roman"/>
                <w:sz w:val="24"/>
                <w:szCs w:val="24"/>
              </w:rPr>
              <w:t>Ситуативная беседа по мотивам прочит</w:t>
            </w:r>
            <w:r w:rsidR="003855ED">
              <w:rPr>
                <w:rFonts w:ascii="Times New Roman" w:eastAsia="Calibri" w:hAnsi="Times New Roman" w:cs="Times New Roman"/>
                <w:sz w:val="24"/>
                <w:szCs w:val="24"/>
              </w:rPr>
              <w:t>анного.</w:t>
            </w:r>
          </w:p>
        </w:tc>
      </w:tr>
    </w:tbl>
    <w:p w:rsidR="005301AD" w:rsidRDefault="005301AD" w:rsidP="00CE47C5">
      <w:pPr>
        <w:spacing w:after="0" w:line="276" w:lineRule="auto"/>
        <w:jc w:val="center"/>
        <w:rPr>
          <w:rFonts w:ascii="Times New Roman" w:eastAsia="Calibri" w:hAnsi="Times New Roman" w:cs="Times New Roman"/>
          <w:b/>
          <w:sz w:val="28"/>
          <w:szCs w:val="28"/>
        </w:rPr>
      </w:pPr>
    </w:p>
    <w:tbl>
      <w:tblPr>
        <w:tblStyle w:val="a8"/>
        <w:tblW w:w="0" w:type="auto"/>
        <w:tblInd w:w="-885" w:type="dxa"/>
        <w:tblLook w:val="04A0" w:firstRow="1" w:lastRow="0" w:firstColumn="1" w:lastColumn="0" w:noHBand="0" w:noVBand="1"/>
      </w:tblPr>
      <w:tblGrid>
        <w:gridCol w:w="1554"/>
        <w:gridCol w:w="8902"/>
      </w:tblGrid>
      <w:tr w:rsidR="003855ED" w:rsidRPr="00195787" w:rsidTr="0090493D">
        <w:tc>
          <w:tcPr>
            <w:tcW w:w="1405" w:type="dxa"/>
            <w:shd w:val="clear" w:color="auto" w:fill="D9E2F3" w:themeFill="accent5" w:themeFillTint="33"/>
          </w:tcPr>
          <w:p w:rsidR="003855ED" w:rsidRPr="00195787" w:rsidRDefault="003855ED" w:rsidP="00172FA3">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Направление развития</w:t>
            </w:r>
          </w:p>
        </w:tc>
        <w:tc>
          <w:tcPr>
            <w:tcW w:w="9051" w:type="dxa"/>
            <w:shd w:val="clear" w:color="auto" w:fill="D9E2F3" w:themeFill="accent5" w:themeFillTint="33"/>
            <w:vAlign w:val="center"/>
          </w:tcPr>
          <w:p w:rsidR="003855ED" w:rsidRPr="00195787" w:rsidRDefault="0090493D" w:rsidP="0090493D">
            <w:pPr>
              <w:spacing w:line="276" w:lineRule="auto"/>
              <w:jc w:val="center"/>
              <w:rPr>
                <w:rFonts w:ascii="Times New Roman" w:eastAsia="Calibri" w:hAnsi="Times New Roman" w:cs="Times New Roman"/>
                <w:b/>
                <w:sz w:val="24"/>
                <w:szCs w:val="24"/>
              </w:rPr>
            </w:pPr>
            <w:r w:rsidRPr="0090493D">
              <w:rPr>
                <w:rFonts w:ascii="Times New Roman" w:eastAsia="Calibri" w:hAnsi="Times New Roman" w:cs="Times New Roman"/>
                <w:b/>
                <w:sz w:val="24"/>
                <w:szCs w:val="24"/>
              </w:rPr>
              <w:t>Познавательное развитие</w:t>
            </w:r>
          </w:p>
        </w:tc>
      </w:tr>
      <w:tr w:rsidR="003855ED" w:rsidRPr="00195787" w:rsidTr="00AB4382">
        <w:trPr>
          <w:trHeight w:val="370"/>
        </w:trPr>
        <w:tc>
          <w:tcPr>
            <w:tcW w:w="1405" w:type="dxa"/>
            <w:vMerge w:val="restart"/>
          </w:tcPr>
          <w:p w:rsidR="003855ED" w:rsidRPr="00195787" w:rsidRDefault="003855ED" w:rsidP="00172FA3">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Формы реализации программы</w:t>
            </w:r>
          </w:p>
        </w:tc>
        <w:tc>
          <w:tcPr>
            <w:tcW w:w="9051" w:type="dxa"/>
          </w:tcPr>
          <w:p w:rsidR="003855ED" w:rsidRDefault="003855ED" w:rsidP="00AB4382">
            <w:pPr>
              <w:spacing w:line="276" w:lineRule="auto"/>
              <w:rPr>
                <w:rFonts w:ascii="Times New Roman" w:eastAsia="Calibri" w:hAnsi="Times New Roman" w:cs="Times New Roman"/>
                <w:sz w:val="24"/>
                <w:szCs w:val="24"/>
              </w:rPr>
            </w:pPr>
            <w:r w:rsidRPr="004807A3">
              <w:rPr>
                <w:rFonts w:ascii="Times New Roman" w:eastAsia="Calibri" w:hAnsi="Times New Roman" w:cs="Times New Roman"/>
                <w:sz w:val="24"/>
                <w:szCs w:val="24"/>
              </w:rPr>
              <w:t>Совместная деятельность</w:t>
            </w:r>
            <w:r w:rsidRPr="00195787">
              <w:rPr>
                <w:rFonts w:ascii="Times New Roman" w:eastAsia="Calibri" w:hAnsi="Times New Roman" w:cs="Times New Roman"/>
                <w:sz w:val="24"/>
                <w:szCs w:val="24"/>
              </w:rPr>
              <w:t>.</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Упражнения,</w:t>
            </w:r>
            <w:r>
              <w:rPr>
                <w:rFonts w:ascii="Times New Roman" w:eastAsia="Calibri" w:hAnsi="Times New Roman" w:cs="Times New Roman"/>
                <w:sz w:val="24"/>
                <w:szCs w:val="24"/>
              </w:rPr>
              <w:t xml:space="preserve"> </w:t>
            </w:r>
            <w:r w:rsidRPr="00AB4382">
              <w:rPr>
                <w:rFonts w:ascii="Times New Roman" w:eastAsia="Calibri" w:hAnsi="Times New Roman" w:cs="Times New Roman"/>
                <w:sz w:val="24"/>
                <w:szCs w:val="24"/>
              </w:rPr>
              <w:t>Игры, Игровые обучающие ситуации,</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Наблюдение,</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 xml:space="preserve">Рассматривание, просмотр фильмов, слайдов </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Труд в уголке природе, огороде, цветнике</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Целевые прогулки,</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Экспериментирование, опыты</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Моделирование,</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Исследовательская деятельность,</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Комплексные, интегрированные занятия,</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Конструирование,</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Развивающие игры,</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Беседа,</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Рассказ,</w:t>
            </w:r>
          </w:p>
          <w:p w:rsidR="00AB4382" w:rsidRPr="00AB4382"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Проектная деятельность,</w:t>
            </w:r>
          </w:p>
          <w:p w:rsidR="00AB4382" w:rsidRDefault="00AB4382" w:rsidP="00AB4382">
            <w:pPr>
              <w:ind w:left="-108" w:right="-108"/>
              <w:rPr>
                <w:rFonts w:ascii="Times New Roman" w:eastAsia="Calibri" w:hAnsi="Times New Roman" w:cs="Times New Roman"/>
                <w:sz w:val="24"/>
                <w:szCs w:val="24"/>
              </w:rPr>
            </w:pPr>
            <w:r>
              <w:rPr>
                <w:rFonts w:ascii="Times New Roman" w:eastAsia="Calibri" w:hAnsi="Times New Roman" w:cs="Times New Roman"/>
                <w:sz w:val="24"/>
                <w:szCs w:val="24"/>
              </w:rPr>
              <w:t>Проблемные ситуации,</w:t>
            </w:r>
          </w:p>
          <w:p w:rsidR="003855ED" w:rsidRPr="00195787" w:rsidRDefault="00AB4382" w:rsidP="00AB4382">
            <w:pPr>
              <w:ind w:left="-108" w:right="-108"/>
              <w:rPr>
                <w:rFonts w:ascii="Times New Roman" w:eastAsia="Calibri" w:hAnsi="Times New Roman" w:cs="Times New Roman"/>
                <w:sz w:val="24"/>
                <w:szCs w:val="24"/>
              </w:rPr>
            </w:pPr>
            <w:r w:rsidRPr="00AB4382">
              <w:rPr>
                <w:rFonts w:ascii="Times New Roman" w:eastAsia="Calibri" w:hAnsi="Times New Roman" w:cs="Times New Roman"/>
                <w:sz w:val="24"/>
                <w:szCs w:val="24"/>
              </w:rPr>
              <w:t>Экологические, досуги, праздники, развлечения</w:t>
            </w:r>
            <w:r>
              <w:rPr>
                <w:rFonts w:ascii="Times New Roman" w:eastAsia="Calibri" w:hAnsi="Times New Roman" w:cs="Times New Roman"/>
                <w:sz w:val="24"/>
                <w:szCs w:val="24"/>
              </w:rPr>
              <w:t>.</w:t>
            </w:r>
          </w:p>
        </w:tc>
      </w:tr>
      <w:tr w:rsidR="003855ED" w:rsidRPr="00195787" w:rsidTr="00172FA3">
        <w:trPr>
          <w:trHeight w:val="370"/>
        </w:trPr>
        <w:tc>
          <w:tcPr>
            <w:tcW w:w="1405" w:type="dxa"/>
            <w:vMerge/>
          </w:tcPr>
          <w:p w:rsidR="003855ED" w:rsidRPr="00195787" w:rsidRDefault="003855ED" w:rsidP="00172FA3">
            <w:pPr>
              <w:spacing w:line="276" w:lineRule="auto"/>
              <w:jc w:val="center"/>
              <w:rPr>
                <w:rFonts w:ascii="Times New Roman" w:eastAsia="Calibri" w:hAnsi="Times New Roman" w:cs="Times New Roman"/>
                <w:b/>
                <w:sz w:val="24"/>
                <w:szCs w:val="24"/>
              </w:rPr>
            </w:pPr>
          </w:p>
        </w:tc>
        <w:tc>
          <w:tcPr>
            <w:tcW w:w="9051" w:type="dxa"/>
          </w:tcPr>
          <w:p w:rsidR="003855ED" w:rsidRPr="00FE6339" w:rsidRDefault="003855ED" w:rsidP="00FE6339">
            <w:pPr>
              <w:rPr>
                <w:rFonts w:ascii="Times New Roman" w:eastAsia="Calibri" w:hAnsi="Times New Roman" w:cs="Times New Roman"/>
                <w:sz w:val="24"/>
                <w:szCs w:val="24"/>
              </w:rPr>
            </w:pPr>
            <w:r w:rsidRPr="00FE6339">
              <w:rPr>
                <w:rFonts w:ascii="Times New Roman" w:eastAsia="Calibri" w:hAnsi="Times New Roman" w:cs="Times New Roman"/>
                <w:sz w:val="24"/>
                <w:szCs w:val="24"/>
              </w:rPr>
              <w:t>Самостоятельная деятельность</w:t>
            </w:r>
          </w:p>
          <w:p w:rsidR="00FE6339" w:rsidRPr="00FE6339" w:rsidRDefault="00FE6339" w:rsidP="00FE6339">
            <w:pPr>
              <w:ind w:left="-108" w:right="-109"/>
              <w:rPr>
                <w:rFonts w:ascii="Times New Roman" w:eastAsia="Calibri" w:hAnsi="Times New Roman" w:cs="Times New Roman"/>
                <w:sz w:val="24"/>
                <w:szCs w:val="24"/>
              </w:rPr>
            </w:pPr>
            <w:r w:rsidRPr="00FE6339">
              <w:rPr>
                <w:rFonts w:ascii="Times New Roman" w:eastAsia="Calibri" w:hAnsi="Times New Roman" w:cs="Times New Roman"/>
                <w:sz w:val="24"/>
                <w:szCs w:val="24"/>
              </w:rPr>
              <w:t>Сюжетно-ролевая игра,</w:t>
            </w:r>
          </w:p>
          <w:p w:rsidR="00FE6339" w:rsidRPr="00FE6339" w:rsidRDefault="00FE6339" w:rsidP="00FE6339">
            <w:pPr>
              <w:ind w:left="-108" w:right="-109"/>
              <w:rPr>
                <w:rFonts w:ascii="Times New Roman" w:eastAsia="Calibri" w:hAnsi="Times New Roman" w:cs="Times New Roman"/>
                <w:sz w:val="24"/>
                <w:szCs w:val="24"/>
              </w:rPr>
            </w:pPr>
            <w:r w:rsidRPr="00FE6339">
              <w:rPr>
                <w:rFonts w:ascii="Times New Roman" w:eastAsia="Calibri" w:hAnsi="Times New Roman" w:cs="Times New Roman"/>
                <w:sz w:val="24"/>
                <w:szCs w:val="24"/>
              </w:rPr>
              <w:t xml:space="preserve">Игры с правилами </w:t>
            </w:r>
          </w:p>
          <w:p w:rsidR="00FE6339" w:rsidRPr="00FE6339" w:rsidRDefault="00FE6339" w:rsidP="00FE6339">
            <w:pPr>
              <w:ind w:left="-108" w:right="-109"/>
              <w:rPr>
                <w:rFonts w:ascii="Times New Roman" w:eastAsia="Calibri" w:hAnsi="Times New Roman" w:cs="Times New Roman"/>
                <w:sz w:val="24"/>
                <w:szCs w:val="24"/>
              </w:rPr>
            </w:pPr>
            <w:r w:rsidRPr="00FE6339">
              <w:rPr>
                <w:rFonts w:ascii="Times New Roman" w:eastAsia="Calibri" w:hAnsi="Times New Roman" w:cs="Times New Roman"/>
                <w:sz w:val="24"/>
                <w:szCs w:val="24"/>
              </w:rPr>
              <w:t>Рассматривание,</w:t>
            </w:r>
          </w:p>
          <w:p w:rsidR="00FE6339" w:rsidRPr="00FE6339" w:rsidRDefault="00FE6339" w:rsidP="00FE6339">
            <w:pPr>
              <w:ind w:left="-108" w:right="-109"/>
              <w:rPr>
                <w:rFonts w:ascii="Times New Roman" w:eastAsia="Calibri" w:hAnsi="Times New Roman" w:cs="Times New Roman"/>
                <w:sz w:val="24"/>
                <w:szCs w:val="24"/>
              </w:rPr>
            </w:pPr>
            <w:r w:rsidRPr="00FE6339">
              <w:rPr>
                <w:rFonts w:ascii="Times New Roman" w:eastAsia="Calibri" w:hAnsi="Times New Roman" w:cs="Times New Roman"/>
                <w:sz w:val="24"/>
                <w:szCs w:val="24"/>
              </w:rPr>
              <w:t>Наблюдение,</w:t>
            </w:r>
          </w:p>
          <w:p w:rsidR="00FE6339" w:rsidRPr="00FE6339" w:rsidRDefault="00FE6339" w:rsidP="00FE6339">
            <w:pPr>
              <w:ind w:left="-108" w:right="-109"/>
              <w:rPr>
                <w:rFonts w:ascii="Times New Roman" w:eastAsia="Calibri" w:hAnsi="Times New Roman" w:cs="Times New Roman"/>
                <w:sz w:val="24"/>
                <w:szCs w:val="24"/>
              </w:rPr>
            </w:pPr>
            <w:r w:rsidRPr="00FE6339">
              <w:rPr>
                <w:rFonts w:ascii="Times New Roman" w:eastAsia="Calibri" w:hAnsi="Times New Roman" w:cs="Times New Roman"/>
                <w:sz w:val="24"/>
                <w:szCs w:val="24"/>
              </w:rPr>
              <w:t>Экспериментирование,</w:t>
            </w:r>
          </w:p>
          <w:p w:rsidR="00FE6339" w:rsidRPr="00FE6339" w:rsidRDefault="00FE6339" w:rsidP="00FE6339">
            <w:pPr>
              <w:ind w:left="-108" w:right="-109"/>
              <w:rPr>
                <w:rFonts w:ascii="Times New Roman" w:eastAsia="Calibri" w:hAnsi="Times New Roman" w:cs="Times New Roman"/>
                <w:sz w:val="24"/>
                <w:szCs w:val="24"/>
              </w:rPr>
            </w:pPr>
            <w:r w:rsidRPr="00FE6339">
              <w:rPr>
                <w:rFonts w:ascii="Times New Roman" w:eastAsia="Calibri" w:hAnsi="Times New Roman" w:cs="Times New Roman"/>
                <w:sz w:val="24"/>
                <w:szCs w:val="24"/>
              </w:rPr>
              <w:t>Исследовательская деятельность,</w:t>
            </w:r>
          </w:p>
          <w:p w:rsidR="00FE6339" w:rsidRPr="00FE6339" w:rsidRDefault="00FE6339" w:rsidP="00FE6339">
            <w:pPr>
              <w:ind w:left="-108" w:right="-109"/>
              <w:rPr>
                <w:rFonts w:ascii="Times New Roman" w:eastAsia="Calibri" w:hAnsi="Times New Roman" w:cs="Times New Roman"/>
                <w:sz w:val="24"/>
                <w:szCs w:val="24"/>
              </w:rPr>
            </w:pPr>
            <w:r w:rsidRPr="00FE6339">
              <w:rPr>
                <w:rFonts w:ascii="Times New Roman" w:eastAsia="Calibri" w:hAnsi="Times New Roman" w:cs="Times New Roman"/>
                <w:sz w:val="24"/>
                <w:szCs w:val="24"/>
              </w:rPr>
              <w:t>Конструирование,</w:t>
            </w:r>
          </w:p>
          <w:p w:rsidR="00FE6339" w:rsidRPr="00FE6339" w:rsidRDefault="00FE6339" w:rsidP="00FE6339">
            <w:pPr>
              <w:ind w:left="-108" w:right="-109"/>
              <w:rPr>
                <w:rFonts w:ascii="Times New Roman" w:eastAsia="Calibri" w:hAnsi="Times New Roman" w:cs="Times New Roman"/>
                <w:sz w:val="24"/>
                <w:szCs w:val="24"/>
              </w:rPr>
            </w:pPr>
            <w:r w:rsidRPr="00FE6339">
              <w:rPr>
                <w:rFonts w:ascii="Times New Roman" w:eastAsia="Calibri" w:hAnsi="Times New Roman" w:cs="Times New Roman"/>
                <w:sz w:val="24"/>
                <w:szCs w:val="24"/>
              </w:rPr>
              <w:t>Развивающие игры,</w:t>
            </w:r>
          </w:p>
          <w:p w:rsidR="00FE6339" w:rsidRPr="00FE6339" w:rsidRDefault="00FE6339" w:rsidP="00FE6339">
            <w:pPr>
              <w:ind w:left="-108" w:right="-109"/>
              <w:rPr>
                <w:rFonts w:ascii="Times New Roman" w:eastAsia="Calibri" w:hAnsi="Times New Roman" w:cs="Times New Roman"/>
                <w:sz w:val="24"/>
                <w:szCs w:val="24"/>
              </w:rPr>
            </w:pPr>
            <w:r w:rsidRPr="00FE6339">
              <w:rPr>
                <w:rFonts w:ascii="Times New Roman" w:eastAsia="Calibri" w:hAnsi="Times New Roman" w:cs="Times New Roman"/>
                <w:sz w:val="24"/>
                <w:szCs w:val="24"/>
              </w:rPr>
              <w:t>Моделирование,</w:t>
            </w:r>
          </w:p>
          <w:p w:rsidR="00FE6339" w:rsidRPr="00FE6339" w:rsidRDefault="00FE6339" w:rsidP="00FE6339">
            <w:pPr>
              <w:ind w:left="-108" w:right="-109"/>
              <w:rPr>
                <w:rFonts w:ascii="Times New Roman" w:eastAsia="Calibri" w:hAnsi="Times New Roman" w:cs="Times New Roman"/>
                <w:sz w:val="24"/>
                <w:szCs w:val="24"/>
              </w:rPr>
            </w:pPr>
            <w:r w:rsidRPr="00FE6339">
              <w:rPr>
                <w:rFonts w:ascii="Times New Roman" w:eastAsia="Calibri" w:hAnsi="Times New Roman" w:cs="Times New Roman"/>
                <w:sz w:val="24"/>
                <w:szCs w:val="24"/>
              </w:rPr>
              <w:t>Самостоятельная художественно-речевая деятельность,</w:t>
            </w:r>
          </w:p>
          <w:p w:rsidR="00FE6339" w:rsidRPr="00FE6339" w:rsidRDefault="00FE6339" w:rsidP="00FE6339">
            <w:pPr>
              <w:ind w:left="-108" w:right="-109"/>
              <w:rPr>
                <w:rFonts w:ascii="Times New Roman" w:eastAsia="Calibri" w:hAnsi="Times New Roman" w:cs="Times New Roman"/>
                <w:sz w:val="20"/>
                <w:szCs w:val="20"/>
              </w:rPr>
            </w:pPr>
            <w:r w:rsidRPr="00FE6339">
              <w:rPr>
                <w:rFonts w:ascii="Times New Roman" w:eastAsia="Calibri" w:hAnsi="Times New Roman" w:cs="Times New Roman"/>
                <w:sz w:val="24"/>
                <w:szCs w:val="24"/>
              </w:rPr>
              <w:t>Деятельность в уголке природы</w:t>
            </w:r>
          </w:p>
        </w:tc>
      </w:tr>
      <w:tr w:rsidR="003855ED" w:rsidRPr="00195787" w:rsidTr="00E71826">
        <w:trPr>
          <w:trHeight w:val="370"/>
        </w:trPr>
        <w:tc>
          <w:tcPr>
            <w:tcW w:w="1405" w:type="dxa"/>
            <w:vMerge/>
          </w:tcPr>
          <w:p w:rsidR="003855ED" w:rsidRPr="00195787" w:rsidRDefault="003855ED" w:rsidP="00172FA3">
            <w:pPr>
              <w:spacing w:line="276" w:lineRule="auto"/>
              <w:jc w:val="center"/>
              <w:rPr>
                <w:rFonts w:ascii="Times New Roman" w:eastAsia="Calibri" w:hAnsi="Times New Roman" w:cs="Times New Roman"/>
                <w:b/>
                <w:sz w:val="24"/>
                <w:szCs w:val="24"/>
              </w:rPr>
            </w:pPr>
          </w:p>
        </w:tc>
        <w:tc>
          <w:tcPr>
            <w:tcW w:w="9051" w:type="dxa"/>
          </w:tcPr>
          <w:p w:rsidR="003855ED" w:rsidRPr="00E71826" w:rsidRDefault="003855ED" w:rsidP="00E71826">
            <w:pPr>
              <w:spacing w:line="276" w:lineRule="auto"/>
              <w:rPr>
                <w:rFonts w:ascii="Times New Roman" w:eastAsia="Calibri" w:hAnsi="Times New Roman" w:cs="Times New Roman"/>
                <w:sz w:val="24"/>
                <w:szCs w:val="24"/>
              </w:rPr>
            </w:pPr>
            <w:r w:rsidRPr="00E71826">
              <w:rPr>
                <w:rFonts w:ascii="Times New Roman" w:eastAsia="Calibri" w:hAnsi="Times New Roman" w:cs="Times New Roman"/>
                <w:sz w:val="24"/>
                <w:szCs w:val="24"/>
              </w:rPr>
              <w:t>Взаимодействие с семьей</w:t>
            </w:r>
          </w:p>
          <w:p w:rsidR="00E71826" w:rsidRPr="00E71826" w:rsidRDefault="00E71826" w:rsidP="00E71826">
            <w:pPr>
              <w:ind w:left="-107" w:right="-109"/>
              <w:rPr>
                <w:rFonts w:ascii="Times New Roman" w:eastAsia="Calibri" w:hAnsi="Times New Roman" w:cs="Times New Roman"/>
                <w:sz w:val="24"/>
                <w:szCs w:val="24"/>
              </w:rPr>
            </w:pPr>
            <w:r w:rsidRPr="00E71826">
              <w:rPr>
                <w:rFonts w:ascii="Times New Roman" w:eastAsia="Calibri" w:hAnsi="Times New Roman" w:cs="Times New Roman"/>
                <w:sz w:val="24"/>
                <w:szCs w:val="24"/>
              </w:rPr>
              <w:t>1.Информирование родителей о содержании и жизнедеятельности детей в ДОУ, их достижениях и интересах:</w:t>
            </w:r>
          </w:p>
          <w:p w:rsidR="00E71826" w:rsidRPr="00E71826" w:rsidRDefault="00E71826" w:rsidP="00E71826">
            <w:pPr>
              <w:ind w:left="-107" w:right="-109"/>
              <w:rPr>
                <w:rFonts w:ascii="Times New Roman" w:eastAsia="Calibri" w:hAnsi="Times New Roman" w:cs="Times New Roman"/>
                <w:sz w:val="24"/>
                <w:szCs w:val="24"/>
              </w:rPr>
            </w:pPr>
            <w:r w:rsidRPr="00E71826">
              <w:rPr>
                <w:rFonts w:ascii="Times New Roman" w:eastAsia="Calibri" w:hAnsi="Times New Roman" w:cs="Times New Roman"/>
                <w:sz w:val="24"/>
                <w:szCs w:val="24"/>
              </w:rPr>
              <w:t>Наши достижения,</w:t>
            </w:r>
          </w:p>
          <w:p w:rsidR="00E71826" w:rsidRPr="00E71826" w:rsidRDefault="00E71826" w:rsidP="00E71826">
            <w:pPr>
              <w:ind w:left="-107" w:right="-109"/>
              <w:rPr>
                <w:rFonts w:ascii="Times New Roman" w:eastAsia="Calibri" w:hAnsi="Times New Roman" w:cs="Times New Roman"/>
                <w:sz w:val="24"/>
                <w:szCs w:val="24"/>
              </w:rPr>
            </w:pPr>
            <w:r w:rsidRPr="00E71826">
              <w:rPr>
                <w:rFonts w:ascii="Times New Roman" w:eastAsia="Calibri" w:hAnsi="Times New Roman" w:cs="Times New Roman"/>
                <w:sz w:val="24"/>
                <w:szCs w:val="24"/>
              </w:rPr>
              <w:t>Выставки продуктов детской и детско-взрослой деятельности (рисунки, поделки, рассказы, проекты и т.п.)</w:t>
            </w:r>
          </w:p>
          <w:p w:rsidR="00E71826" w:rsidRDefault="00E71826" w:rsidP="00E71826">
            <w:pPr>
              <w:ind w:left="-107" w:right="-109"/>
              <w:rPr>
                <w:rFonts w:ascii="Times New Roman" w:eastAsia="Calibri" w:hAnsi="Times New Roman" w:cs="Times New Roman"/>
                <w:sz w:val="24"/>
                <w:szCs w:val="24"/>
              </w:rPr>
            </w:pPr>
            <w:r w:rsidRPr="00E71826">
              <w:rPr>
                <w:rFonts w:ascii="Times New Roman" w:eastAsia="Calibri" w:hAnsi="Times New Roman" w:cs="Times New Roman"/>
                <w:sz w:val="24"/>
                <w:szCs w:val="24"/>
              </w:rPr>
              <w:t>2.Индивидуальные консультации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w:t>
            </w:r>
            <w:r>
              <w:rPr>
                <w:rFonts w:ascii="Times New Roman" w:eastAsia="Calibri" w:hAnsi="Times New Roman" w:cs="Times New Roman"/>
                <w:sz w:val="24"/>
                <w:szCs w:val="24"/>
              </w:rPr>
              <w:t>ями поиск путей их преодоления.</w:t>
            </w:r>
          </w:p>
          <w:p w:rsidR="00E71826" w:rsidRDefault="00E71826" w:rsidP="00E71826">
            <w:pPr>
              <w:ind w:left="-107" w:right="-109"/>
              <w:rPr>
                <w:rFonts w:ascii="Times New Roman" w:eastAsia="Calibri" w:hAnsi="Times New Roman" w:cs="Times New Roman"/>
                <w:sz w:val="24"/>
                <w:szCs w:val="24"/>
              </w:rPr>
            </w:pPr>
            <w:r w:rsidRPr="00E71826">
              <w:rPr>
                <w:rFonts w:ascii="Times New Roman" w:eastAsia="Calibri" w:hAnsi="Times New Roman" w:cs="Times New Roman"/>
                <w:sz w:val="24"/>
                <w:szCs w:val="24"/>
              </w:rPr>
              <w:t>3.Открытые меро</w:t>
            </w:r>
            <w:r>
              <w:rPr>
                <w:rFonts w:ascii="Times New Roman" w:eastAsia="Calibri" w:hAnsi="Times New Roman" w:cs="Times New Roman"/>
                <w:sz w:val="24"/>
                <w:szCs w:val="24"/>
              </w:rPr>
              <w:t>приятия с детьми для родителей.</w:t>
            </w:r>
          </w:p>
          <w:p w:rsidR="00E71826" w:rsidRPr="00E71826" w:rsidRDefault="00E71826" w:rsidP="00E71826">
            <w:pPr>
              <w:ind w:left="-107" w:right="-109"/>
              <w:rPr>
                <w:rFonts w:ascii="Times New Roman" w:eastAsia="Calibri" w:hAnsi="Times New Roman" w:cs="Times New Roman"/>
                <w:sz w:val="24"/>
                <w:szCs w:val="24"/>
              </w:rPr>
            </w:pPr>
            <w:r w:rsidRPr="00E71826">
              <w:rPr>
                <w:rFonts w:ascii="Times New Roman" w:eastAsia="Calibri" w:hAnsi="Times New Roman" w:cs="Times New Roman"/>
                <w:sz w:val="24"/>
                <w:szCs w:val="24"/>
              </w:rPr>
              <w:t>4.Совместные досуги, праздники, музыкальные и литературные вечера на основе взаимодействия родителей и детей.</w:t>
            </w:r>
          </w:p>
          <w:p w:rsidR="00E71826" w:rsidRDefault="00E71826" w:rsidP="00E71826">
            <w:pPr>
              <w:ind w:left="-107" w:right="-108"/>
              <w:rPr>
                <w:rFonts w:ascii="Times New Roman" w:eastAsia="Calibri" w:hAnsi="Times New Roman" w:cs="Times New Roman"/>
                <w:sz w:val="24"/>
                <w:szCs w:val="24"/>
              </w:rPr>
            </w:pPr>
            <w:r w:rsidRPr="00E71826">
              <w:rPr>
                <w:rFonts w:ascii="Times New Roman" w:eastAsia="Calibri" w:hAnsi="Times New Roman" w:cs="Times New Roman"/>
                <w:sz w:val="24"/>
                <w:szCs w:val="24"/>
              </w:rPr>
              <w:t>5.Организация совместных выставок «Наши увлечения» с целью формирования у детей умения самостоятельно занять себя и со</w:t>
            </w:r>
            <w:r>
              <w:rPr>
                <w:rFonts w:ascii="Times New Roman" w:eastAsia="Calibri" w:hAnsi="Times New Roman" w:cs="Times New Roman"/>
                <w:sz w:val="24"/>
                <w:szCs w:val="24"/>
              </w:rPr>
              <w:t>держательно организовать досуг.</w:t>
            </w:r>
          </w:p>
          <w:p w:rsidR="00E71826" w:rsidRPr="00E71826" w:rsidRDefault="00E71826" w:rsidP="00E71826">
            <w:pPr>
              <w:ind w:left="-107" w:right="-108"/>
              <w:rPr>
                <w:rFonts w:ascii="Times New Roman" w:eastAsia="Calibri" w:hAnsi="Times New Roman" w:cs="Times New Roman"/>
                <w:sz w:val="24"/>
                <w:szCs w:val="24"/>
              </w:rPr>
            </w:pPr>
            <w:r w:rsidRPr="00E71826">
              <w:rPr>
                <w:rFonts w:ascii="Times New Roman" w:eastAsia="Calibri" w:hAnsi="Times New Roman" w:cs="Times New Roman"/>
                <w:sz w:val="24"/>
                <w:szCs w:val="24"/>
              </w:rPr>
              <w:t xml:space="preserve">6.Совместные выставки игр-самоделок с целью демонстрации вариативного </w:t>
            </w:r>
            <w:r w:rsidRPr="00E71826">
              <w:rPr>
                <w:rFonts w:ascii="Times New Roman" w:eastAsia="Calibri" w:hAnsi="Times New Roman" w:cs="Times New Roman"/>
                <w:sz w:val="24"/>
                <w:szCs w:val="24"/>
              </w:rPr>
              <w:lastRenderedPageBreak/>
              <w:t>использования бросового материала в познавательно-трудовой деятельности и детских играх.</w:t>
            </w:r>
          </w:p>
        </w:tc>
      </w:tr>
      <w:tr w:rsidR="003855ED" w:rsidRPr="00195787" w:rsidTr="00E71826">
        <w:tc>
          <w:tcPr>
            <w:tcW w:w="1405" w:type="dxa"/>
          </w:tcPr>
          <w:p w:rsidR="003855ED" w:rsidRPr="00195787" w:rsidRDefault="003855ED" w:rsidP="00172FA3">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lastRenderedPageBreak/>
              <w:t>Способы</w:t>
            </w:r>
          </w:p>
        </w:tc>
        <w:tc>
          <w:tcPr>
            <w:tcW w:w="9051" w:type="dxa"/>
          </w:tcPr>
          <w:p w:rsidR="00AA5B46" w:rsidRPr="00AA5B46" w:rsidRDefault="00AA5B46" w:rsidP="00AA5B46">
            <w:pPr>
              <w:ind w:left="-107" w:right="-109"/>
              <w:rPr>
                <w:rFonts w:ascii="Times New Roman" w:eastAsia="Calibri" w:hAnsi="Times New Roman" w:cs="Times New Roman"/>
                <w:sz w:val="24"/>
                <w:szCs w:val="24"/>
              </w:rPr>
            </w:pPr>
            <w:r w:rsidRPr="00AA5B46">
              <w:rPr>
                <w:rFonts w:ascii="Times New Roman" w:eastAsia="Calibri" w:hAnsi="Times New Roman" w:cs="Times New Roman"/>
                <w:sz w:val="24"/>
                <w:szCs w:val="24"/>
              </w:rPr>
              <w:t>Познавательные эвристические беседы.</w:t>
            </w:r>
          </w:p>
          <w:p w:rsidR="00AA5B46" w:rsidRPr="00AA5B46" w:rsidRDefault="00AA5B46" w:rsidP="00AA5B46">
            <w:pPr>
              <w:ind w:left="-107" w:right="-109"/>
              <w:rPr>
                <w:rFonts w:ascii="Times New Roman" w:eastAsia="Calibri" w:hAnsi="Times New Roman" w:cs="Times New Roman"/>
                <w:sz w:val="24"/>
                <w:szCs w:val="24"/>
              </w:rPr>
            </w:pPr>
            <w:r w:rsidRPr="00AA5B46">
              <w:rPr>
                <w:rFonts w:ascii="Times New Roman" w:eastAsia="Calibri" w:hAnsi="Times New Roman" w:cs="Times New Roman"/>
                <w:sz w:val="24"/>
                <w:szCs w:val="24"/>
              </w:rPr>
              <w:t>Чтение художественной литературы.</w:t>
            </w:r>
          </w:p>
          <w:p w:rsidR="00AA5B46" w:rsidRPr="00AA5B46" w:rsidRDefault="00AA5B46" w:rsidP="00AA5B46">
            <w:pPr>
              <w:ind w:left="-107" w:right="-109"/>
              <w:rPr>
                <w:rFonts w:ascii="Times New Roman" w:eastAsia="Calibri" w:hAnsi="Times New Roman" w:cs="Times New Roman"/>
                <w:sz w:val="24"/>
                <w:szCs w:val="24"/>
              </w:rPr>
            </w:pPr>
            <w:r w:rsidRPr="00AA5B46">
              <w:rPr>
                <w:rFonts w:ascii="Times New Roman" w:eastAsia="Calibri" w:hAnsi="Times New Roman" w:cs="Times New Roman"/>
                <w:sz w:val="24"/>
                <w:szCs w:val="24"/>
              </w:rPr>
              <w:t>Изобразительная и конструктивная деятельность.</w:t>
            </w:r>
          </w:p>
          <w:p w:rsidR="00AA5B46" w:rsidRPr="00AA5B46" w:rsidRDefault="00AA5B46" w:rsidP="00AA5B46">
            <w:pPr>
              <w:ind w:left="-107" w:right="-109"/>
              <w:rPr>
                <w:rFonts w:ascii="Times New Roman" w:eastAsia="Calibri" w:hAnsi="Times New Roman" w:cs="Times New Roman"/>
                <w:sz w:val="24"/>
                <w:szCs w:val="24"/>
              </w:rPr>
            </w:pPr>
            <w:r w:rsidRPr="00AA5B46">
              <w:rPr>
                <w:rFonts w:ascii="Times New Roman" w:eastAsia="Calibri" w:hAnsi="Times New Roman" w:cs="Times New Roman"/>
                <w:sz w:val="24"/>
                <w:szCs w:val="24"/>
              </w:rPr>
              <w:t>Экспериментирование и опыты.</w:t>
            </w:r>
          </w:p>
          <w:p w:rsidR="00AA5B46" w:rsidRPr="00AA5B46" w:rsidRDefault="00AA5B46" w:rsidP="00AA5B46">
            <w:pPr>
              <w:ind w:left="-107" w:right="-109"/>
              <w:rPr>
                <w:rFonts w:ascii="Times New Roman" w:eastAsia="Calibri" w:hAnsi="Times New Roman" w:cs="Times New Roman"/>
                <w:sz w:val="24"/>
                <w:szCs w:val="24"/>
              </w:rPr>
            </w:pPr>
            <w:r w:rsidRPr="00AA5B46">
              <w:rPr>
                <w:rFonts w:ascii="Times New Roman" w:eastAsia="Calibri" w:hAnsi="Times New Roman" w:cs="Times New Roman"/>
                <w:sz w:val="24"/>
                <w:szCs w:val="24"/>
              </w:rPr>
              <w:t>Музыка.</w:t>
            </w:r>
          </w:p>
          <w:p w:rsidR="00AA5B46" w:rsidRPr="00AA5B46" w:rsidRDefault="00AA5B46" w:rsidP="00AA5B46">
            <w:pPr>
              <w:ind w:left="-107" w:right="-109"/>
              <w:rPr>
                <w:rFonts w:ascii="Times New Roman" w:eastAsia="Calibri" w:hAnsi="Times New Roman" w:cs="Times New Roman"/>
                <w:sz w:val="24"/>
                <w:szCs w:val="24"/>
              </w:rPr>
            </w:pPr>
            <w:r w:rsidRPr="00AA5B46">
              <w:rPr>
                <w:rFonts w:ascii="Times New Roman" w:eastAsia="Calibri" w:hAnsi="Times New Roman" w:cs="Times New Roman"/>
                <w:sz w:val="24"/>
                <w:szCs w:val="24"/>
              </w:rPr>
              <w:t>Игры (сюжетно-ролевые, драматизации, подвижные).</w:t>
            </w:r>
          </w:p>
          <w:p w:rsidR="00AA5B46" w:rsidRPr="00AA5B46" w:rsidRDefault="00AA5B46" w:rsidP="00AA5B46">
            <w:pPr>
              <w:ind w:left="-107" w:right="-109"/>
              <w:rPr>
                <w:rFonts w:ascii="Times New Roman" w:eastAsia="Calibri" w:hAnsi="Times New Roman" w:cs="Times New Roman"/>
                <w:sz w:val="24"/>
                <w:szCs w:val="24"/>
              </w:rPr>
            </w:pPr>
            <w:r w:rsidRPr="00AA5B46">
              <w:rPr>
                <w:rFonts w:ascii="Times New Roman" w:eastAsia="Calibri" w:hAnsi="Times New Roman" w:cs="Times New Roman"/>
                <w:sz w:val="24"/>
                <w:szCs w:val="24"/>
              </w:rPr>
              <w:t>Наблюдения.</w:t>
            </w:r>
          </w:p>
          <w:p w:rsidR="00AA5B46" w:rsidRPr="00AA5B46" w:rsidRDefault="00AA5B46" w:rsidP="00AA5B46">
            <w:pPr>
              <w:ind w:left="-107" w:right="-109"/>
              <w:rPr>
                <w:rFonts w:ascii="Times New Roman" w:eastAsia="Calibri" w:hAnsi="Times New Roman" w:cs="Times New Roman"/>
                <w:sz w:val="24"/>
                <w:szCs w:val="24"/>
              </w:rPr>
            </w:pPr>
            <w:r w:rsidRPr="00AA5B46">
              <w:rPr>
                <w:rFonts w:ascii="Times New Roman" w:eastAsia="Calibri" w:hAnsi="Times New Roman" w:cs="Times New Roman"/>
                <w:sz w:val="24"/>
                <w:szCs w:val="24"/>
              </w:rPr>
              <w:t>Трудовая деятельность.</w:t>
            </w:r>
          </w:p>
          <w:p w:rsidR="00AA5B46" w:rsidRPr="00AA5B46" w:rsidRDefault="00AA5B46" w:rsidP="00AA5B46">
            <w:pPr>
              <w:ind w:left="-107" w:right="-109"/>
              <w:rPr>
                <w:rFonts w:ascii="Times New Roman" w:eastAsia="Calibri" w:hAnsi="Times New Roman" w:cs="Times New Roman"/>
                <w:sz w:val="24"/>
                <w:szCs w:val="24"/>
              </w:rPr>
            </w:pPr>
            <w:r w:rsidRPr="00AA5B46">
              <w:rPr>
                <w:rFonts w:ascii="Times New Roman" w:eastAsia="Calibri" w:hAnsi="Times New Roman" w:cs="Times New Roman"/>
                <w:sz w:val="24"/>
                <w:szCs w:val="24"/>
              </w:rPr>
              <w:t>Праздники и развлечения.</w:t>
            </w:r>
          </w:p>
          <w:p w:rsidR="003855ED" w:rsidRPr="00AA5B46" w:rsidRDefault="00AA5B46" w:rsidP="00AA5B46">
            <w:pPr>
              <w:ind w:left="-107" w:right="-109"/>
              <w:rPr>
                <w:rFonts w:ascii="Times New Roman" w:eastAsia="Calibri" w:hAnsi="Times New Roman" w:cs="Times New Roman"/>
                <w:sz w:val="20"/>
                <w:szCs w:val="20"/>
              </w:rPr>
            </w:pPr>
            <w:r w:rsidRPr="00AA5B46">
              <w:rPr>
                <w:rFonts w:ascii="Times New Roman" w:eastAsia="Calibri" w:hAnsi="Times New Roman" w:cs="Times New Roman"/>
                <w:sz w:val="24"/>
                <w:szCs w:val="24"/>
              </w:rPr>
              <w:t>Индивидуальные беседы</w:t>
            </w:r>
          </w:p>
        </w:tc>
      </w:tr>
      <w:tr w:rsidR="003855ED" w:rsidRPr="00195787" w:rsidTr="00172FA3">
        <w:tc>
          <w:tcPr>
            <w:tcW w:w="1405" w:type="dxa"/>
          </w:tcPr>
          <w:p w:rsidR="003855ED" w:rsidRPr="00195787" w:rsidRDefault="003855ED" w:rsidP="00172FA3">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Методы</w:t>
            </w:r>
          </w:p>
        </w:tc>
        <w:tc>
          <w:tcPr>
            <w:tcW w:w="9051" w:type="dxa"/>
          </w:tcPr>
          <w:p w:rsidR="00AA5B46" w:rsidRPr="00AA5B46" w:rsidRDefault="00AA5B46" w:rsidP="00AA5B46">
            <w:pPr>
              <w:ind w:left="-107" w:right="-108"/>
              <w:rPr>
                <w:rFonts w:ascii="Times New Roman" w:eastAsia="Calibri" w:hAnsi="Times New Roman" w:cs="Times New Roman"/>
                <w:sz w:val="24"/>
                <w:szCs w:val="24"/>
              </w:rPr>
            </w:pPr>
            <w:r w:rsidRPr="00AA5B46">
              <w:rPr>
                <w:rFonts w:ascii="Times New Roman" w:eastAsia="Calibri" w:hAnsi="Times New Roman" w:cs="Times New Roman"/>
                <w:sz w:val="24"/>
                <w:szCs w:val="24"/>
              </w:rPr>
              <w:t>Наглядные:</w:t>
            </w:r>
          </w:p>
          <w:p w:rsidR="00AA5B46" w:rsidRPr="00AA5B46" w:rsidRDefault="00AA5B46" w:rsidP="00AA5B46">
            <w:pPr>
              <w:ind w:left="-107" w:right="-108"/>
              <w:rPr>
                <w:rFonts w:ascii="Times New Roman" w:eastAsia="Calibri" w:hAnsi="Times New Roman" w:cs="Times New Roman"/>
                <w:sz w:val="24"/>
                <w:szCs w:val="24"/>
              </w:rPr>
            </w:pPr>
            <w:r w:rsidRPr="00AA5B46">
              <w:rPr>
                <w:rFonts w:ascii="Times New Roman" w:eastAsia="Calibri" w:hAnsi="Times New Roman" w:cs="Times New Roman"/>
                <w:sz w:val="24"/>
                <w:szCs w:val="24"/>
              </w:rPr>
              <w:t>Наблюдения, рассматривание картин, демонстрация фильмов</w:t>
            </w:r>
          </w:p>
          <w:p w:rsidR="00AA5B46" w:rsidRPr="00AA5B46" w:rsidRDefault="00AA5B46" w:rsidP="00AA5B46">
            <w:pPr>
              <w:ind w:left="-107" w:right="-108"/>
              <w:rPr>
                <w:rFonts w:ascii="Times New Roman" w:eastAsia="Calibri" w:hAnsi="Times New Roman" w:cs="Times New Roman"/>
                <w:sz w:val="24"/>
                <w:szCs w:val="24"/>
              </w:rPr>
            </w:pPr>
            <w:r w:rsidRPr="00AA5B46">
              <w:rPr>
                <w:rFonts w:ascii="Times New Roman" w:eastAsia="Calibri" w:hAnsi="Times New Roman" w:cs="Times New Roman"/>
                <w:sz w:val="24"/>
                <w:szCs w:val="24"/>
              </w:rPr>
              <w:t>Практические: игра, труд в природе, словесные:</w:t>
            </w:r>
            <w:r w:rsidRPr="00AA5B46">
              <w:rPr>
                <w:rFonts w:ascii="Times New Roman" w:eastAsia="Calibri" w:hAnsi="Times New Roman" w:cs="Times New Roman"/>
                <w:sz w:val="24"/>
                <w:szCs w:val="24"/>
              </w:rPr>
              <w:cr/>
              <w:t>элементарные опыты, рассказ,</w:t>
            </w:r>
          </w:p>
          <w:p w:rsidR="003855ED" w:rsidRPr="00AA5B46" w:rsidRDefault="00AA5B46" w:rsidP="00AA5B46">
            <w:pPr>
              <w:ind w:left="-107" w:right="-108"/>
              <w:rPr>
                <w:rFonts w:ascii="Times New Roman" w:eastAsia="Calibri" w:hAnsi="Times New Roman" w:cs="Times New Roman"/>
                <w:sz w:val="20"/>
                <w:szCs w:val="20"/>
              </w:rPr>
            </w:pPr>
            <w:r w:rsidRPr="00AA5B46">
              <w:rPr>
                <w:rFonts w:ascii="Times New Roman" w:eastAsia="Calibri" w:hAnsi="Times New Roman" w:cs="Times New Roman"/>
                <w:sz w:val="24"/>
                <w:szCs w:val="24"/>
              </w:rPr>
              <w:t>Беседа.</w:t>
            </w:r>
            <w:r>
              <w:rPr>
                <w:rFonts w:ascii="Times New Roman" w:eastAsia="Calibri" w:hAnsi="Times New Roman" w:cs="Times New Roman"/>
                <w:sz w:val="24"/>
                <w:szCs w:val="24"/>
              </w:rPr>
              <w:t xml:space="preserve"> </w:t>
            </w:r>
            <w:r w:rsidRPr="00AA5B46">
              <w:rPr>
                <w:rFonts w:ascii="Times New Roman" w:eastAsia="Calibri" w:hAnsi="Times New Roman" w:cs="Times New Roman"/>
                <w:sz w:val="24"/>
                <w:szCs w:val="24"/>
              </w:rPr>
              <w:t>Чтение.</w:t>
            </w:r>
          </w:p>
        </w:tc>
      </w:tr>
      <w:tr w:rsidR="003855ED" w:rsidRPr="00195787" w:rsidTr="00172FA3">
        <w:tc>
          <w:tcPr>
            <w:tcW w:w="1405" w:type="dxa"/>
          </w:tcPr>
          <w:p w:rsidR="003855ED" w:rsidRPr="00195787" w:rsidRDefault="003855ED" w:rsidP="00172FA3">
            <w:pPr>
              <w:spacing w:line="276" w:lineRule="auto"/>
              <w:jc w:val="center"/>
              <w:rPr>
                <w:rFonts w:ascii="Times New Roman" w:eastAsia="Calibri" w:hAnsi="Times New Roman" w:cs="Times New Roman"/>
                <w:b/>
                <w:sz w:val="24"/>
                <w:szCs w:val="24"/>
              </w:rPr>
            </w:pPr>
            <w:r w:rsidRPr="004807A3">
              <w:rPr>
                <w:rFonts w:ascii="Times New Roman" w:eastAsia="Calibri" w:hAnsi="Times New Roman" w:cs="Times New Roman"/>
                <w:sz w:val="24"/>
                <w:szCs w:val="24"/>
              </w:rPr>
              <w:t>Приемы</w:t>
            </w:r>
          </w:p>
        </w:tc>
        <w:tc>
          <w:tcPr>
            <w:tcW w:w="9051" w:type="dxa"/>
          </w:tcPr>
          <w:p w:rsidR="00513A5B" w:rsidRPr="00513A5B" w:rsidRDefault="00513A5B" w:rsidP="00513A5B">
            <w:pPr>
              <w:ind w:left="-108" w:right="-109"/>
              <w:rPr>
                <w:rFonts w:ascii="Times New Roman" w:eastAsia="Calibri" w:hAnsi="Times New Roman" w:cs="Times New Roman"/>
                <w:sz w:val="24"/>
                <w:szCs w:val="24"/>
              </w:rPr>
            </w:pPr>
            <w:r w:rsidRPr="00513A5B">
              <w:rPr>
                <w:rFonts w:ascii="Times New Roman" w:eastAsia="Calibri" w:hAnsi="Times New Roman" w:cs="Times New Roman"/>
                <w:sz w:val="24"/>
                <w:szCs w:val="24"/>
              </w:rPr>
              <w:t>Познавательные эвристические беседы.</w:t>
            </w:r>
          </w:p>
          <w:p w:rsidR="00513A5B" w:rsidRDefault="00513A5B" w:rsidP="00513A5B">
            <w:pPr>
              <w:ind w:left="-108" w:right="-109"/>
              <w:rPr>
                <w:rFonts w:ascii="Times New Roman" w:eastAsia="Calibri" w:hAnsi="Times New Roman" w:cs="Times New Roman"/>
                <w:sz w:val="24"/>
                <w:szCs w:val="24"/>
              </w:rPr>
            </w:pPr>
            <w:r w:rsidRPr="00513A5B">
              <w:rPr>
                <w:rFonts w:ascii="Times New Roman" w:eastAsia="Calibri" w:hAnsi="Times New Roman" w:cs="Times New Roman"/>
                <w:sz w:val="24"/>
                <w:szCs w:val="24"/>
              </w:rPr>
              <w:t xml:space="preserve">Чтение художественной литературы. </w:t>
            </w:r>
          </w:p>
          <w:p w:rsidR="00513A5B" w:rsidRPr="00513A5B" w:rsidRDefault="00513A5B" w:rsidP="00513A5B">
            <w:pPr>
              <w:ind w:left="-108" w:right="-109"/>
              <w:rPr>
                <w:rFonts w:ascii="Times New Roman" w:eastAsia="Calibri" w:hAnsi="Times New Roman" w:cs="Times New Roman"/>
                <w:sz w:val="24"/>
                <w:szCs w:val="24"/>
              </w:rPr>
            </w:pPr>
            <w:r w:rsidRPr="00513A5B">
              <w:rPr>
                <w:rFonts w:ascii="Times New Roman" w:eastAsia="Calibri" w:hAnsi="Times New Roman" w:cs="Times New Roman"/>
                <w:sz w:val="24"/>
                <w:szCs w:val="24"/>
              </w:rPr>
              <w:t>Изобразительная и конструктивная деятельность.</w:t>
            </w:r>
          </w:p>
          <w:p w:rsidR="00513A5B" w:rsidRPr="00513A5B" w:rsidRDefault="00513A5B" w:rsidP="00513A5B">
            <w:pPr>
              <w:ind w:left="-108" w:right="-109"/>
              <w:rPr>
                <w:rFonts w:ascii="Times New Roman" w:eastAsia="Calibri" w:hAnsi="Times New Roman" w:cs="Times New Roman"/>
                <w:sz w:val="24"/>
                <w:szCs w:val="24"/>
              </w:rPr>
            </w:pPr>
            <w:r w:rsidRPr="00513A5B">
              <w:rPr>
                <w:rFonts w:ascii="Times New Roman" w:eastAsia="Calibri" w:hAnsi="Times New Roman" w:cs="Times New Roman"/>
                <w:sz w:val="24"/>
                <w:szCs w:val="24"/>
              </w:rPr>
              <w:t>Экспериментирование и опыты.</w:t>
            </w:r>
          </w:p>
          <w:p w:rsidR="00513A5B" w:rsidRPr="00513A5B" w:rsidRDefault="00513A5B" w:rsidP="00513A5B">
            <w:pPr>
              <w:ind w:left="-108" w:right="-109"/>
              <w:rPr>
                <w:rFonts w:ascii="Times New Roman" w:eastAsia="Calibri" w:hAnsi="Times New Roman" w:cs="Times New Roman"/>
                <w:sz w:val="24"/>
                <w:szCs w:val="24"/>
              </w:rPr>
            </w:pPr>
            <w:r w:rsidRPr="00513A5B">
              <w:rPr>
                <w:rFonts w:ascii="Times New Roman" w:eastAsia="Calibri" w:hAnsi="Times New Roman" w:cs="Times New Roman"/>
                <w:sz w:val="24"/>
                <w:szCs w:val="24"/>
              </w:rPr>
              <w:t>Музыка.</w:t>
            </w:r>
          </w:p>
          <w:p w:rsidR="00513A5B" w:rsidRPr="00513A5B" w:rsidRDefault="00513A5B" w:rsidP="00513A5B">
            <w:pPr>
              <w:ind w:left="-108" w:right="-109"/>
              <w:rPr>
                <w:rFonts w:ascii="Times New Roman" w:eastAsia="Calibri" w:hAnsi="Times New Roman" w:cs="Times New Roman"/>
                <w:sz w:val="24"/>
                <w:szCs w:val="24"/>
              </w:rPr>
            </w:pPr>
            <w:r w:rsidRPr="00513A5B">
              <w:rPr>
                <w:rFonts w:ascii="Times New Roman" w:eastAsia="Calibri" w:hAnsi="Times New Roman" w:cs="Times New Roman"/>
                <w:sz w:val="24"/>
                <w:szCs w:val="24"/>
              </w:rPr>
              <w:t>Игры (сюжетно-ролевые, драматизации, подвижные).</w:t>
            </w:r>
          </w:p>
          <w:p w:rsidR="00513A5B" w:rsidRPr="00513A5B" w:rsidRDefault="00513A5B" w:rsidP="00513A5B">
            <w:pPr>
              <w:ind w:left="-108" w:right="-109"/>
              <w:rPr>
                <w:rFonts w:ascii="Times New Roman" w:eastAsia="Calibri" w:hAnsi="Times New Roman" w:cs="Times New Roman"/>
                <w:sz w:val="24"/>
                <w:szCs w:val="24"/>
              </w:rPr>
            </w:pPr>
            <w:r w:rsidRPr="00513A5B">
              <w:rPr>
                <w:rFonts w:ascii="Times New Roman" w:eastAsia="Calibri" w:hAnsi="Times New Roman" w:cs="Times New Roman"/>
                <w:sz w:val="24"/>
                <w:szCs w:val="24"/>
              </w:rPr>
              <w:t>Наблюдения.</w:t>
            </w:r>
          </w:p>
          <w:p w:rsidR="00513A5B" w:rsidRPr="00513A5B" w:rsidRDefault="00513A5B" w:rsidP="00513A5B">
            <w:pPr>
              <w:ind w:left="-108" w:right="-109"/>
              <w:rPr>
                <w:rFonts w:ascii="Times New Roman" w:eastAsia="Calibri" w:hAnsi="Times New Roman" w:cs="Times New Roman"/>
                <w:sz w:val="24"/>
                <w:szCs w:val="24"/>
              </w:rPr>
            </w:pPr>
            <w:r w:rsidRPr="00513A5B">
              <w:rPr>
                <w:rFonts w:ascii="Times New Roman" w:eastAsia="Calibri" w:hAnsi="Times New Roman" w:cs="Times New Roman"/>
                <w:sz w:val="24"/>
                <w:szCs w:val="24"/>
              </w:rPr>
              <w:t>Трудовая деятельность.</w:t>
            </w:r>
          </w:p>
          <w:p w:rsidR="00513A5B" w:rsidRPr="00513A5B" w:rsidRDefault="00513A5B" w:rsidP="00513A5B">
            <w:pPr>
              <w:ind w:left="-108" w:right="-109"/>
              <w:rPr>
                <w:rFonts w:ascii="Times New Roman" w:eastAsia="Calibri" w:hAnsi="Times New Roman" w:cs="Times New Roman"/>
                <w:sz w:val="24"/>
                <w:szCs w:val="24"/>
              </w:rPr>
            </w:pPr>
            <w:r w:rsidRPr="00513A5B">
              <w:rPr>
                <w:rFonts w:ascii="Times New Roman" w:eastAsia="Calibri" w:hAnsi="Times New Roman" w:cs="Times New Roman"/>
                <w:sz w:val="24"/>
                <w:szCs w:val="24"/>
              </w:rPr>
              <w:t>Праздники и развлечения.</w:t>
            </w:r>
          </w:p>
          <w:p w:rsidR="003855ED" w:rsidRPr="00513A5B" w:rsidRDefault="00513A5B" w:rsidP="00513A5B">
            <w:pPr>
              <w:ind w:left="-108" w:right="-109"/>
              <w:rPr>
                <w:rFonts w:ascii="Times New Roman" w:eastAsia="Calibri" w:hAnsi="Times New Roman" w:cs="Times New Roman"/>
                <w:sz w:val="20"/>
                <w:szCs w:val="20"/>
              </w:rPr>
            </w:pPr>
            <w:r w:rsidRPr="00513A5B">
              <w:rPr>
                <w:rFonts w:ascii="Times New Roman" w:eastAsia="Calibri" w:hAnsi="Times New Roman" w:cs="Times New Roman"/>
                <w:sz w:val="24"/>
                <w:szCs w:val="24"/>
              </w:rPr>
              <w:t>Индивидуальные беседы.</w:t>
            </w:r>
          </w:p>
        </w:tc>
      </w:tr>
    </w:tbl>
    <w:p w:rsidR="00A43CF4" w:rsidRDefault="00A43CF4" w:rsidP="00CE47C5">
      <w:pPr>
        <w:spacing w:after="0" w:line="276" w:lineRule="auto"/>
        <w:jc w:val="center"/>
        <w:rPr>
          <w:rFonts w:ascii="Times New Roman" w:eastAsia="Calibri" w:hAnsi="Times New Roman" w:cs="Times New Roman"/>
          <w:b/>
          <w:sz w:val="28"/>
          <w:szCs w:val="28"/>
        </w:rPr>
      </w:pPr>
    </w:p>
    <w:tbl>
      <w:tblPr>
        <w:tblStyle w:val="a8"/>
        <w:tblW w:w="0" w:type="auto"/>
        <w:tblInd w:w="-885" w:type="dxa"/>
        <w:tblLook w:val="04A0" w:firstRow="1" w:lastRow="0" w:firstColumn="1" w:lastColumn="0" w:noHBand="0" w:noVBand="1"/>
      </w:tblPr>
      <w:tblGrid>
        <w:gridCol w:w="1554"/>
        <w:gridCol w:w="8902"/>
      </w:tblGrid>
      <w:tr w:rsidR="00513A5B" w:rsidRPr="009D7AE9" w:rsidTr="009D7AE9">
        <w:tc>
          <w:tcPr>
            <w:tcW w:w="1405" w:type="dxa"/>
            <w:shd w:val="clear" w:color="auto" w:fill="D9E2F3" w:themeFill="accent5" w:themeFillTint="33"/>
          </w:tcPr>
          <w:p w:rsidR="00513A5B" w:rsidRPr="009D7AE9" w:rsidRDefault="00513A5B" w:rsidP="00172FA3">
            <w:pPr>
              <w:spacing w:line="276" w:lineRule="auto"/>
              <w:jc w:val="center"/>
              <w:rPr>
                <w:rFonts w:ascii="Times New Roman" w:eastAsia="Calibri" w:hAnsi="Times New Roman" w:cs="Times New Roman"/>
                <w:b/>
                <w:sz w:val="24"/>
                <w:szCs w:val="24"/>
              </w:rPr>
            </w:pPr>
            <w:r w:rsidRPr="009D7AE9">
              <w:rPr>
                <w:rFonts w:ascii="Times New Roman" w:eastAsia="Calibri" w:hAnsi="Times New Roman" w:cs="Times New Roman"/>
                <w:sz w:val="24"/>
                <w:szCs w:val="24"/>
              </w:rPr>
              <w:t>Направление развития</w:t>
            </w:r>
          </w:p>
        </w:tc>
        <w:tc>
          <w:tcPr>
            <w:tcW w:w="9051" w:type="dxa"/>
            <w:shd w:val="clear" w:color="auto" w:fill="D9E2F3" w:themeFill="accent5" w:themeFillTint="33"/>
            <w:vAlign w:val="center"/>
          </w:tcPr>
          <w:p w:rsidR="00513A5B" w:rsidRPr="009D7AE9" w:rsidRDefault="00513A5B" w:rsidP="009D7AE9">
            <w:pPr>
              <w:spacing w:line="276" w:lineRule="auto"/>
              <w:jc w:val="center"/>
              <w:rPr>
                <w:rFonts w:ascii="Times New Roman" w:eastAsia="Calibri" w:hAnsi="Times New Roman" w:cs="Times New Roman"/>
                <w:b/>
                <w:sz w:val="24"/>
                <w:szCs w:val="24"/>
              </w:rPr>
            </w:pPr>
            <w:r w:rsidRPr="009D7AE9">
              <w:rPr>
                <w:rFonts w:ascii="Times New Roman" w:eastAsia="Calibri" w:hAnsi="Times New Roman" w:cs="Times New Roman"/>
                <w:b/>
                <w:sz w:val="24"/>
                <w:szCs w:val="24"/>
              </w:rPr>
              <w:t>Художественно-эстетическое развитие</w:t>
            </w:r>
          </w:p>
        </w:tc>
      </w:tr>
      <w:tr w:rsidR="00513A5B" w:rsidRPr="009D7AE9" w:rsidTr="009D7AE9">
        <w:trPr>
          <w:trHeight w:val="370"/>
        </w:trPr>
        <w:tc>
          <w:tcPr>
            <w:tcW w:w="1405" w:type="dxa"/>
            <w:vMerge w:val="restart"/>
          </w:tcPr>
          <w:p w:rsidR="00513A5B" w:rsidRPr="009D7AE9" w:rsidRDefault="00513A5B" w:rsidP="00172FA3">
            <w:pPr>
              <w:spacing w:line="276" w:lineRule="auto"/>
              <w:jc w:val="center"/>
              <w:rPr>
                <w:rFonts w:ascii="Times New Roman" w:eastAsia="Calibri" w:hAnsi="Times New Roman" w:cs="Times New Roman"/>
                <w:b/>
                <w:sz w:val="24"/>
                <w:szCs w:val="24"/>
              </w:rPr>
            </w:pPr>
            <w:r w:rsidRPr="009D7AE9">
              <w:rPr>
                <w:rFonts w:ascii="Times New Roman" w:eastAsia="Calibri" w:hAnsi="Times New Roman" w:cs="Times New Roman"/>
                <w:sz w:val="24"/>
                <w:szCs w:val="24"/>
              </w:rPr>
              <w:t>Формы реализации программы</w:t>
            </w:r>
          </w:p>
        </w:tc>
        <w:tc>
          <w:tcPr>
            <w:tcW w:w="9051" w:type="dxa"/>
          </w:tcPr>
          <w:p w:rsidR="00513A5B" w:rsidRPr="009D7AE9" w:rsidRDefault="00513A5B" w:rsidP="009D7AE9">
            <w:pPr>
              <w:rPr>
                <w:rFonts w:ascii="Times New Roman" w:eastAsia="Calibri" w:hAnsi="Times New Roman" w:cs="Times New Roman"/>
                <w:sz w:val="24"/>
                <w:szCs w:val="24"/>
              </w:rPr>
            </w:pPr>
            <w:r w:rsidRPr="009D7AE9">
              <w:rPr>
                <w:rFonts w:ascii="Times New Roman" w:eastAsia="Calibri" w:hAnsi="Times New Roman" w:cs="Times New Roman"/>
                <w:sz w:val="24"/>
                <w:szCs w:val="24"/>
              </w:rPr>
              <w:t>Совместная деятельность.</w:t>
            </w:r>
          </w:p>
          <w:p w:rsidR="009D7AE9" w:rsidRPr="009D7AE9" w:rsidRDefault="009D7AE9" w:rsidP="009D7AE9">
            <w:pPr>
              <w:rPr>
                <w:rFonts w:ascii="Times New Roman" w:eastAsia="Calibri" w:hAnsi="Times New Roman" w:cs="Times New Roman"/>
                <w:sz w:val="24"/>
                <w:szCs w:val="24"/>
              </w:rPr>
            </w:pPr>
            <w:r w:rsidRPr="009D7AE9">
              <w:rPr>
                <w:rFonts w:ascii="Times New Roman" w:eastAsia="Calibri" w:hAnsi="Times New Roman" w:cs="Times New Roman"/>
                <w:sz w:val="24"/>
                <w:szCs w:val="24"/>
              </w:rPr>
              <w:t>Занятия,</w:t>
            </w:r>
          </w:p>
          <w:p w:rsidR="009D7AE9" w:rsidRPr="009D7AE9" w:rsidRDefault="009D7AE9" w:rsidP="009D7AE9">
            <w:pPr>
              <w:rPr>
                <w:rFonts w:ascii="Times New Roman" w:eastAsia="Calibri" w:hAnsi="Times New Roman" w:cs="Times New Roman"/>
                <w:sz w:val="24"/>
                <w:szCs w:val="24"/>
              </w:rPr>
            </w:pPr>
            <w:r w:rsidRPr="009D7AE9">
              <w:rPr>
                <w:rFonts w:ascii="Times New Roman" w:eastAsia="Calibri" w:hAnsi="Times New Roman" w:cs="Times New Roman"/>
                <w:sz w:val="24"/>
                <w:szCs w:val="24"/>
              </w:rPr>
              <w:t>праздники, развлечения,</w:t>
            </w:r>
          </w:p>
          <w:p w:rsidR="009D7AE9" w:rsidRPr="009D7AE9" w:rsidRDefault="009D7AE9" w:rsidP="009D7AE9">
            <w:pPr>
              <w:rPr>
                <w:rFonts w:ascii="Times New Roman" w:eastAsia="Calibri" w:hAnsi="Times New Roman" w:cs="Times New Roman"/>
                <w:sz w:val="24"/>
                <w:szCs w:val="24"/>
              </w:rPr>
            </w:pPr>
            <w:r w:rsidRPr="009D7AE9">
              <w:rPr>
                <w:rFonts w:ascii="Times New Roman" w:eastAsia="Calibri" w:hAnsi="Times New Roman" w:cs="Times New Roman"/>
                <w:sz w:val="24"/>
                <w:szCs w:val="24"/>
              </w:rPr>
              <w:t>музыка в повседневной жизни: Театрализованная деятельность,</w:t>
            </w:r>
          </w:p>
          <w:p w:rsidR="009D7AE9" w:rsidRPr="009D7AE9" w:rsidRDefault="009D7AE9" w:rsidP="009D7AE9">
            <w:pPr>
              <w:rPr>
                <w:rFonts w:ascii="Times New Roman" w:eastAsia="Calibri" w:hAnsi="Times New Roman" w:cs="Times New Roman"/>
                <w:sz w:val="24"/>
                <w:szCs w:val="24"/>
              </w:rPr>
            </w:pPr>
            <w:r w:rsidRPr="009D7AE9">
              <w:rPr>
                <w:rFonts w:ascii="Times New Roman" w:eastAsia="Calibri" w:hAnsi="Times New Roman" w:cs="Times New Roman"/>
                <w:sz w:val="24"/>
                <w:szCs w:val="24"/>
              </w:rPr>
              <w:t xml:space="preserve">Слушание музыкальных сказок, </w:t>
            </w:r>
          </w:p>
          <w:p w:rsidR="009D7AE9" w:rsidRPr="009D7AE9" w:rsidRDefault="009D7AE9" w:rsidP="009D7AE9">
            <w:pPr>
              <w:rPr>
                <w:rFonts w:ascii="Times New Roman" w:eastAsia="Calibri" w:hAnsi="Times New Roman" w:cs="Times New Roman"/>
                <w:sz w:val="24"/>
                <w:szCs w:val="24"/>
              </w:rPr>
            </w:pPr>
            <w:r w:rsidRPr="009D7AE9">
              <w:rPr>
                <w:rFonts w:ascii="Times New Roman" w:eastAsia="Calibri" w:hAnsi="Times New Roman" w:cs="Times New Roman"/>
                <w:sz w:val="24"/>
                <w:szCs w:val="24"/>
              </w:rPr>
              <w:t>Беседы с детьми о музыке;</w:t>
            </w:r>
          </w:p>
          <w:p w:rsidR="009D7AE9" w:rsidRPr="009D7AE9" w:rsidRDefault="009D7AE9" w:rsidP="009D7AE9">
            <w:pPr>
              <w:rPr>
                <w:rFonts w:ascii="Times New Roman" w:eastAsia="Calibri" w:hAnsi="Times New Roman" w:cs="Times New Roman"/>
                <w:sz w:val="24"/>
                <w:szCs w:val="24"/>
              </w:rPr>
            </w:pPr>
            <w:r w:rsidRPr="009D7AE9">
              <w:rPr>
                <w:rFonts w:ascii="Times New Roman" w:eastAsia="Calibri" w:hAnsi="Times New Roman" w:cs="Times New Roman"/>
                <w:sz w:val="24"/>
                <w:szCs w:val="24"/>
              </w:rPr>
              <w:t>Просмотр мультфильмов</w:t>
            </w:r>
          </w:p>
          <w:p w:rsidR="009D7AE9" w:rsidRPr="009D7AE9" w:rsidRDefault="009D7AE9" w:rsidP="009D7AE9">
            <w:pPr>
              <w:rPr>
                <w:rFonts w:ascii="Times New Roman" w:eastAsia="Calibri" w:hAnsi="Times New Roman" w:cs="Times New Roman"/>
                <w:sz w:val="24"/>
                <w:szCs w:val="24"/>
              </w:rPr>
            </w:pPr>
            <w:r w:rsidRPr="009D7AE9">
              <w:rPr>
                <w:rFonts w:ascii="Times New Roman" w:eastAsia="Calibri" w:hAnsi="Times New Roman" w:cs="Times New Roman"/>
                <w:sz w:val="24"/>
                <w:szCs w:val="24"/>
              </w:rPr>
              <w:t>Рассматривание иллюстраций в детских книгах, репродукций, предметов окружающей действительности;</w:t>
            </w:r>
          </w:p>
          <w:p w:rsidR="009D7AE9" w:rsidRDefault="009D7AE9" w:rsidP="009D7AE9">
            <w:pPr>
              <w:rPr>
                <w:rFonts w:ascii="Times New Roman" w:eastAsia="Calibri" w:hAnsi="Times New Roman" w:cs="Times New Roman"/>
                <w:sz w:val="24"/>
                <w:szCs w:val="24"/>
              </w:rPr>
            </w:pPr>
            <w:r w:rsidRPr="009D7AE9">
              <w:rPr>
                <w:rFonts w:ascii="Times New Roman" w:eastAsia="Calibri" w:hAnsi="Times New Roman" w:cs="Times New Roman"/>
                <w:sz w:val="24"/>
                <w:szCs w:val="24"/>
              </w:rPr>
              <w:t>Рассма</w:t>
            </w:r>
            <w:r>
              <w:rPr>
                <w:rFonts w:ascii="Times New Roman" w:eastAsia="Calibri" w:hAnsi="Times New Roman" w:cs="Times New Roman"/>
                <w:sz w:val="24"/>
                <w:szCs w:val="24"/>
              </w:rPr>
              <w:t>тривание портретов композиторов</w:t>
            </w:r>
          </w:p>
          <w:p w:rsidR="00513A5B" w:rsidRPr="009D7AE9" w:rsidRDefault="009D7AE9" w:rsidP="009D7AE9">
            <w:pPr>
              <w:rPr>
                <w:rFonts w:ascii="Times New Roman" w:eastAsia="Calibri" w:hAnsi="Times New Roman" w:cs="Times New Roman"/>
                <w:sz w:val="24"/>
                <w:szCs w:val="24"/>
              </w:rPr>
            </w:pPr>
            <w:r w:rsidRPr="009D7AE9">
              <w:rPr>
                <w:rFonts w:ascii="Times New Roman" w:eastAsia="Calibri" w:hAnsi="Times New Roman" w:cs="Times New Roman"/>
                <w:sz w:val="24"/>
                <w:szCs w:val="24"/>
              </w:rPr>
              <w:t>Празднование дней рождения</w:t>
            </w:r>
          </w:p>
        </w:tc>
      </w:tr>
      <w:tr w:rsidR="00513A5B" w:rsidRPr="009D7AE9" w:rsidTr="00172FA3">
        <w:trPr>
          <w:trHeight w:val="370"/>
        </w:trPr>
        <w:tc>
          <w:tcPr>
            <w:tcW w:w="1405" w:type="dxa"/>
            <w:vMerge/>
          </w:tcPr>
          <w:p w:rsidR="00513A5B" w:rsidRPr="009D7AE9" w:rsidRDefault="00513A5B" w:rsidP="00172FA3">
            <w:pPr>
              <w:spacing w:line="276" w:lineRule="auto"/>
              <w:jc w:val="center"/>
              <w:rPr>
                <w:rFonts w:ascii="Times New Roman" w:eastAsia="Calibri" w:hAnsi="Times New Roman" w:cs="Times New Roman"/>
                <w:b/>
                <w:sz w:val="24"/>
                <w:szCs w:val="24"/>
              </w:rPr>
            </w:pPr>
          </w:p>
        </w:tc>
        <w:tc>
          <w:tcPr>
            <w:tcW w:w="9051" w:type="dxa"/>
          </w:tcPr>
          <w:p w:rsidR="00B50DF6" w:rsidRDefault="00513A5B" w:rsidP="00B50DF6">
            <w:r w:rsidRPr="009D7AE9">
              <w:rPr>
                <w:rFonts w:ascii="Times New Roman" w:eastAsia="Calibri" w:hAnsi="Times New Roman" w:cs="Times New Roman"/>
                <w:sz w:val="24"/>
                <w:szCs w:val="24"/>
              </w:rPr>
              <w:t>Самостоятельная деятельность</w:t>
            </w:r>
            <w:r w:rsidR="00B50DF6">
              <w:t xml:space="preserve"> </w:t>
            </w:r>
          </w:p>
          <w:p w:rsidR="00B50DF6" w:rsidRDefault="00B50DF6" w:rsidP="00B50DF6">
            <w:pPr>
              <w:rPr>
                <w:rFonts w:ascii="Times New Roman" w:eastAsia="Calibri" w:hAnsi="Times New Roman" w:cs="Times New Roman"/>
                <w:sz w:val="24"/>
                <w:szCs w:val="24"/>
              </w:rPr>
            </w:pPr>
            <w:r w:rsidRPr="00B50DF6">
              <w:rPr>
                <w:rFonts w:ascii="Times New Roman" w:eastAsia="Calibri" w:hAnsi="Times New Roman" w:cs="Times New Roman"/>
                <w:sz w:val="24"/>
                <w:szCs w:val="24"/>
              </w:rPr>
              <w:t>Создание условий для самостоятельной музыкальной деятельности в группе: подбор музыкальных инструментов (озвученных и не</w:t>
            </w:r>
            <w:r w:rsidR="007F44D4">
              <w:rPr>
                <w:rFonts w:ascii="Times New Roman" w:eastAsia="Calibri" w:hAnsi="Times New Roman" w:cs="Times New Roman"/>
                <w:sz w:val="24"/>
                <w:szCs w:val="24"/>
              </w:rPr>
              <w:t xml:space="preserve"> </w:t>
            </w:r>
            <w:r w:rsidRPr="00B50DF6">
              <w:rPr>
                <w:rFonts w:ascii="Times New Roman" w:eastAsia="Calibri" w:hAnsi="Times New Roman" w:cs="Times New Roman"/>
                <w:sz w:val="24"/>
                <w:szCs w:val="24"/>
              </w:rPr>
              <w:t xml:space="preserve">озвученных), музыкальных игрушек, театральных кукол, атрибутов, элементов костюмов для театрализованной деятельности. </w:t>
            </w:r>
          </w:p>
          <w:p w:rsidR="00B50DF6" w:rsidRPr="00B50DF6" w:rsidRDefault="00B50DF6" w:rsidP="00B50DF6">
            <w:pPr>
              <w:rPr>
                <w:rFonts w:ascii="Times New Roman" w:eastAsia="Calibri" w:hAnsi="Times New Roman" w:cs="Times New Roman"/>
                <w:sz w:val="24"/>
                <w:szCs w:val="24"/>
              </w:rPr>
            </w:pPr>
            <w:r w:rsidRPr="00B50DF6">
              <w:rPr>
                <w:rFonts w:ascii="Times New Roman" w:eastAsia="Calibri" w:hAnsi="Times New Roman" w:cs="Times New Roman"/>
                <w:sz w:val="24"/>
                <w:szCs w:val="24"/>
              </w:rPr>
              <w:t>ТСО</w:t>
            </w:r>
            <w:r>
              <w:rPr>
                <w:rFonts w:ascii="Times New Roman" w:eastAsia="Calibri" w:hAnsi="Times New Roman" w:cs="Times New Roman"/>
                <w:sz w:val="24"/>
                <w:szCs w:val="24"/>
              </w:rPr>
              <w:t xml:space="preserve"> и ИКТ</w:t>
            </w:r>
          </w:p>
          <w:p w:rsidR="00B50DF6" w:rsidRPr="00B50DF6" w:rsidRDefault="00B50DF6" w:rsidP="00B50DF6">
            <w:pPr>
              <w:rPr>
                <w:rFonts w:ascii="Times New Roman" w:eastAsia="Calibri" w:hAnsi="Times New Roman" w:cs="Times New Roman"/>
                <w:sz w:val="24"/>
                <w:szCs w:val="24"/>
              </w:rPr>
            </w:pPr>
            <w:r w:rsidRPr="00B50DF6">
              <w:rPr>
                <w:rFonts w:ascii="Times New Roman" w:eastAsia="Calibri" w:hAnsi="Times New Roman" w:cs="Times New Roman"/>
                <w:sz w:val="24"/>
                <w:szCs w:val="24"/>
              </w:rPr>
              <w:t>Игры в «праздники», «концерт», «оркестр», «музыкальные занятия», «телевизор» Придумывание простейших танцевальных движений</w:t>
            </w:r>
          </w:p>
          <w:p w:rsidR="00B50DF6" w:rsidRPr="00B50DF6" w:rsidRDefault="00B50DF6" w:rsidP="00B50DF6">
            <w:pPr>
              <w:rPr>
                <w:rFonts w:ascii="Times New Roman" w:eastAsia="Calibri" w:hAnsi="Times New Roman" w:cs="Times New Roman"/>
                <w:sz w:val="24"/>
                <w:szCs w:val="24"/>
              </w:rPr>
            </w:pPr>
            <w:r w:rsidRPr="00B50DF6">
              <w:rPr>
                <w:rFonts w:ascii="Times New Roman" w:eastAsia="Calibri" w:hAnsi="Times New Roman" w:cs="Times New Roman"/>
                <w:sz w:val="24"/>
                <w:szCs w:val="24"/>
              </w:rPr>
              <w:t>Инсценирование содержания песен, хороводов</w:t>
            </w:r>
          </w:p>
          <w:p w:rsidR="00B50DF6" w:rsidRPr="00B50DF6" w:rsidRDefault="00B50DF6" w:rsidP="00B50DF6">
            <w:pPr>
              <w:rPr>
                <w:rFonts w:ascii="Times New Roman" w:eastAsia="Calibri" w:hAnsi="Times New Roman" w:cs="Times New Roman"/>
                <w:sz w:val="24"/>
                <w:szCs w:val="24"/>
              </w:rPr>
            </w:pPr>
            <w:r w:rsidRPr="00B50DF6">
              <w:rPr>
                <w:rFonts w:ascii="Times New Roman" w:eastAsia="Calibri" w:hAnsi="Times New Roman" w:cs="Times New Roman"/>
                <w:sz w:val="24"/>
                <w:szCs w:val="24"/>
              </w:rPr>
              <w:lastRenderedPageBreak/>
              <w:t>Составление композиций танца Музыкально-дидактические игры</w:t>
            </w:r>
          </w:p>
          <w:p w:rsidR="00B50DF6" w:rsidRPr="00B50DF6" w:rsidRDefault="00B50DF6" w:rsidP="00B50DF6">
            <w:pPr>
              <w:rPr>
                <w:rFonts w:ascii="Times New Roman" w:eastAsia="Calibri" w:hAnsi="Times New Roman" w:cs="Times New Roman"/>
                <w:sz w:val="24"/>
                <w:szCs w:val="24"/>
              </w:rPr>
            </w:pPr>
            <w:r w:rsidRPr="00B50DF6">
              <w:rPr>
                <w:rFonts w:ascii="Times New Roman" w:eastAsia="Calibri" w:hAnsi="Times New Roman" w:cs="Times New Roman"/>
                <w:sz w:val="24"/>
                <w:szCs w:val="24"/>
              </w:rPr>
              <w:t>Игры-драматизации</w:t>
            </w:r>
          </w:p>
          <w:p w:rsidR="00B50DF6" w:rsidRPr="00B50DF6" w:rsidRDefault="00B50DF6" w:rsidP="00B50DF6">
            <w:pPr>
              <w:rPr>
                <w:rFonts w:ascii="Times New Roman" w:eastAsia="Calibri" w:hAnsi="Times New Roman" w:cs="Times New Roman"/>
                <w:sz w:val="24"/>
                <w:szCs w:val="24"/>
              </w:rPr>
            </w:pPr>
            <w:r w:rsidRPr="00B50DF6">
              <w:rPr>
                <w:rFonts w:ascii="Times New Roman" w:eastAsia="Calibri" w:hAnsi="Times New Roman" w:cs="Times New Roman"/>
                <w:sz w:val="24"/>
                <w:szCs w:val="24"/>
              </w:rPr>
              <w:t xml:space="preserve">Аккомпанемент в пении, танце и </w:t>
            </w:r>
            <w:proofErr w:type="spellStart"/>
            <w:r w:rsidRPr="00B50DF6">
              <w:rPr>
                <w:rFonts w:ascii="Times New Roman" w:eastAsia="Calibri" w:hAnsi="Times New Roman" w:cs="Times New Roman"/>
                <w:sz w:val="24"/>
                <w:szCs w:val="24"/>
              </w:rPr>
              <w:t>др</w:t>
            </w:r>
            <w:proofErr w:type="spellEnd"/>
          </w:p>
          <w:p w:rsidR="00B50DF6" w:rsidRPr="00B50DF6" w:rsidRDefault="00B50DF6" w:rsidP="00B50DF6">
            <w:pPr>
              <w:rPr>
                <w:rFonts w:ascii="Times New Roman" w:eastAsia="Calibri" w:hAnsi="Times New Roman" w:cs="Times New Roman"/>
                <w:sz w:val="24"/>
                <w:szCs w:val="24"/>
              </w:rPr>
            </w:pPr>
            <w:r w:rsidRPr="00B50DF6">
              <w:rPr>
                <w:rFonts w:ascii="Times New Roman" w:eastAsia="Calibri" w:hAnsi="Times New Roman" w:cs="Times New Roman"/>
                <w:sz w:val="24"/>
                <w:szCs w:val="24"/>
              </w:rPr>
              <w:t xml:space="preserve">Детский ансамбль, оркестр </w:t>
            </w:r>
          </w:p>
          <w:p w:rsidR="00513A5B" w:rsidRPr="009D7AE9" w:rsidRDefault="00B50DF6" w:rsidP="00321AEE">
            <w:pPr>
              <w:rPr>
                <w:rFonts w:ascii="Times New Roman" w:eastAsia="Calibri" w:hAnsi="Times New Roman" w:cs="Times New Roman"/>
                <w:b/>
                <w:sz w:val="24"/>
                <w:szCs w:val="24"/>
              </w:rPr>
            </w:pPr>
            <w:r w:rsidRPr="00B50DF6">
              <w:rPr>
                <w:rFonts w:ascii="Times New Roman" w:eastAsia="Calibri" w:hAnsi="Times New Roman" w:cs="Times New Roman"/>
                <w:sz w:val="24"/>
                <w:szCs w:val="24"/>
              </w:rPr>
              <w:t>Игра в «концерт», «музыкальные занятия»</w:t>
            </w:r>
          </w:p>
        </w:tc>
      </w:tr>
      <w:tr w:rsidR="00513A5B" w:rsidRPr="009D7AE9" w:rsidTr="00172FA3">
        <w:trPr>
          <w:trHeight w:val="370"/>
        </w:trPr>
        <w:tc>
          <w:tcPr>
            <w:tcW w:w="1405" w:type="dxa"/>
            <w:vMerge/>
          </w:tcPr>
          <w:p w:rsidR="00513A5B" w:rsidRPr="009D7AE9" w:rsidRDefault="00513A5B" w:rsidP="00172FA3">
            <w:pPr>
              <w:spacing w:line="276" w:lineRule="auto"/>
              <w:jc w:val="center"/>
              <w:rPr>
                <w:rFonts w:ascii="Times New Roman" w:eastAsia="Calibri" w:hAnsi="Times New Roman" w:cs="Times New Roman"/>
                <w:b/>
                <w:sz w:val="24"/>
                <w:szCs w:val="24"/>
              </w:rPr>
            </w:pPr>
          </w:p>
        </w:tc>
        <w:tc>
          <w:tcPr>
            <w:tcW w:w="9051" w:type="dxa"/>
          </w:tcPr>
          <w:p w:rsidR="00321AEE" w:rsidRDefault="00513A5B" w:rsidP="00321AEE">
            <w:pPr>
              <w:rPr>
                <w:rFonts w:ascii="Times New Roman" w:eastAsia="Calibri" w:hAnsi="Times New Roman" w:cs="Times New Roman"/>
                <w:sz w:val="24"/>
                <w:szCs w:val="24"/>
              </w:rPr>
            </w:pPr>
            <w:r w:rsidRPr="009D7AE9">
              <w:rPr>
                <w:rFonts w:ascii="Times New Roman" w:eastAsia="Calibri" w:hAnsi="Times New Roman" w:cs="Times New Roman"/>
                <w:sz w:val="24"/>
                <w:szCs w:val="24"/>
              </w:rPr>
              <w:t>Взаимодействие с семьей</w:t>
            </w:r>
          </w:p>
          <w:p w:rsidR="00321AEE" w:rsidRPr="00321AEE" w:rsidRDefault="00321AEE" w:rsidP="00321AEE">
            <w:pPr>
              <w:rPr>
                <w:rFonts w:ascii="Times New Roman" w:eastAsia="Calibri" w:hAnsi="Times New Roman" w:cs="Times New Roman"/>
                <w:sz w:val="24"/>
                <w:szCs w:val="24"/>
              </w:rPr>
            </w:pPr>
            <w:r w:rsidRPr="00321AEE">
              <w:rPr>
                <w:rFonts w:ascii="Times New Roman" w:eastAsia="Calibri" w:hAnsi="Times New Roman" w:cs="Times New Roman"/>
                <w:sz w:val="24"/>
                <w:szCs w:val="24"/>
              </w:rPr>
              <w:t>1.Организация и проведение конкурсов и выставок детского творчества</w:t>
            </w:r>
          </w:p>
          <w:p w:rsidR="00321AEE" w:rsidRPr="00321AEE" w:rsidRDefault="00321AEE" w:rsidP="00321AEE">
            <w:pPr>
              <w:rPr>
                <w:rFonts w:ascii="Times New Roman" w:eastAsia="Calibri" w:hAnsi="Times New Roman" w:cs="Times New Roman"/>
                <w:sz w:val="24"/>
                <w:szCs w:val="24"/>
              </w:rPr>
            </w:pPr>
            <w:r w:rsidRPr="00321AEE">
              <w:rPr>
                <w:rFonts w:ascii="Times New Roman" w:eastAsia="Calibri" w:hAnsi="Times New Roman" w:cs="Times New Roman"/>
                <w:sz w:val="24"/>
                <w:szCs w:val="24"/>
              </w:rPr>
              <w:t>2.Анкетирование родителей с целью изучения их представлений об эстетическом воспитании детей.</w:t>
            </w:r>
          </w:p>
          <w:p w:rsidR="00321AEE" w:rsidRPr="00321AEE" w:rsidRDefault="00321AEE" w:rsidP="00321AEE">
            <w:pPr>
              <w:rPr>
                <w:rFonts w:ascii="Times New Roman" w:eastAsia="Calibri" w:hAnsi="Times New Roman" w:cs="Times New Roman"/>
                <w:sz w:val="24"/>
                <w:szCs w:val="24"/>
              </w:rPr>
            </w:pPr>
            <w:r w:rsidRPr="00321AEE">
              <w:rPr>
                <w:rFonts w:ascii="Times New Roman" w:eastAsia="Calibri" w:hAnsi="Times New Roman" w:cs="Times New Roman"/>
                <w:sz w:val="24"/>
                <w:szCs w:val="24"/>
              </w:rPr>
              <w:t xml:space="preserve">3.Организация тематических консультаций, папок-передвижек по разным направлениям художественно-эстетического воспитания </w:t>
            </w:r>
          </w:p>
          <w:p w:rsidR="00513A5B" w:rsidRPr="009D7AE9" w:rsidRDefault="00321AEE" w:rsidP="00321AEE">
            <w:pPr>
              <w:rPr>
                <w:rFonts w:ascii="Times New Roman" w:eastAsia="Calibri" w:hAnsi="Times New Roman" w:cs="Times New Roman"/>
                <w:b/>
                <w:sz w:val="24"/>
                <w:szCs w:val="24"/>
              </w:rPr>
            </w:pPr>
            <w:r w:rsidRPr="00321AEE">
              <w:rPr>
                <w:rFonts w:ascii="Times New Roman" w:eastAsia="Calibri" w:hAnsi="Times New Roman" w:cs="Times New Roman"/>
                <w:sz w:val="24"/>
                <w:szCs w:val="24"/>
              </w:rPr>
              <w:t>4.Проведение праздников и досугов с привлечением родителей.</w:t>
            </w:r>
          </w:p>
        </w:tc>
      </w:tr>
      <w:tr w:rsidR="00513A5B" w:rsidRPr="009D7AE9" w:rsidTr="00172FA3">
        <w:tc>
          <w:tcPr>
            <w:tcW w:w="1405" w:type="dxa"/>
          </w:tcPr>
          <w:p w:rsidR="00513A5B" w:rsidRPr="009D7AE9" w:rsidRDefault="00513A5B" w:rsidP="00172FA3">
            <w:pPr>
              <w:spacing w:line="276" w:lineRule="auto"/>
              <w:jc w:val="center"/>
              <w:rPr>
                <w:rFonts w:ascii="Times New Roman" w:eastAsia="Calibri" w:hAnsi="Times New Roman" w:cs="Times New Roman"/>
                <w:b/>
                <w:sz w:val="24"/>
                <w:szCs w:val="24"/>
              </w:rPr>
            </w:pPr>
            <w:r w:rsidRPr="009D7AE9">
              <w:rPr>
                <w:rFonts w:ascii="Times New Roman" w:eastAsia="Calibri" w:hAnsi="Times New Roman" w:cs="Times New Roman"/>
                <w:sz w:val="24"/>
                <w:szCs w:val="24"/>
              </w:rPr>
              <w:t>Способы</w:t>
            </w:r>
          </w:p>
        </w:tc>
        <w:tc>
          <w:tcPr>
            <w:tcW w:w="9051" w:type="dxa"/>
          </w:tcPr>
          <w:p w:rsidR="00321AEE" w:rsidRPr="00321AEE" w:rsidRDefault="00321AEE" w:rsidP="00321AEE">
            <w:pPr>
              <w:ind w:left="-108" w:right="-109"/>
              <w:rPr>
                <w:rFonts w:ascii="Times New Roman" w:eastAsia="Calibri" w:hAnsi="Times New Roman" w:cs="Times New Roman"/>
                <w:sz w:val="24"/>
                <w:szCs w:val="24"/>
              </w:rPr>
            </w:pPr>
            <w:r w:rsidRPr="00321AEE">
              <w:rPr>
                <w:rFonts w:ascii="Times New Roman" w:eastAsia="Calibri" w:hAnsi="Times New Roman" w:cs="Times New Roman"/>
                <w:sz w:val="24"/>
                <w:szCs w:val="24"/>
              </w:rPr>
              <w:t>Интегрированная детская деятельность,</w:t>
            </w:r>
          </w:p>
          <w:p w:rsidR="00321AEE" w:rsidRPr="00321AEE" w:rsidRDefault="00321AEE" w:rsidP="00321AEE">
            <w:pPr>
              <w:ind w:left="-108" w:right="-109"/>
              <w:rPr>
                <w:rFonts w:ascii="Times New Roman" w:eastAsia="Calibri" w:hAnsi="Times New Roman" w:cs="Times New Roman"/>
                <w:sz w:val="24"/>
                <w:szCs w:val="24"/>
              </w:rPr>
            </w:pPr>
            <w:r w:rsidRPr="00321AEE">
              <w:rPr>
                <w:rFonts w:ascii="Times New Roman" w:eastAsia="Calibri" w:hAnsi="Times New Roman" w:cs="Times New Roman"/>
                <w:sz w:val="24"/>
                <w:szCs w:val="24"/>
              </w:rPr>
              <w:t>Игра,</w:t>
            </w:r>
          </w:p>
          <w:p w:rsidR="00321AEE" w:rsidRPr="00321AEE" w:rsidRDefault="00321AEE" w:rsidP="00321AEE">
            <w:pPr>
              <w:ind w:left="-108" w:right="-109"/>
              <w:rPr>
                <w:rFonts w:ascii="Times New Roman" w:eastAsia="Calibri" w:hAnsi="Times New Roman" w:cs="Times New Roman"/>
                <w:sz w:val="24"/>
                <w:szCs w:val="24"/>
              </w:rPr>
            </w:pPr>
            <w:r w:rsidRPr="00321AEE">
              <w:rPr>
                <w:rFonts w:ascii="Times New Roman" w:eastAsia="Calibri" w:hAnsi="Times New Roman" w:cs="Times New Roman"/>
                <w:sz w:val="24"/>
                <w:szCs w:val="24"/>
              </w:rPr>
              <w:t>Игровое упражнение,</w:t>
            </w:r>
          </w:p>
          <w:p w:rsidR="00321AEE" w:rsidRPr="00321AEE" w:rsidRDefault="00321AEE" w:rsidP="00321AEE">
            <w:pPr>
              <w:ind w:left="-108" w:right="-109"/>
              <w:rPr>
                <w:rFonts w:ascii="Times New Roman" w:eastAsia="Calibri" w:hAnsi="Times New Roman" w:cs="Times New Roman"/>
                <w:sz w:val="24"/>
                <w:szCs w:val="24"/>
              </w:rPr>
            </w:pPr>
            <w:r w:rsidRPr="00321AEE">
              <w:rPr>
                <w:rFonts w:ascii="Times New Roman" w:eastAsia="Calibri" w:hAnsi="Times New Roman" w:cs="Times New Roman"/>
                <w:sz w:val="24"/>
                <w:szCs w:val="24"/>
              </w:rPr>
              <w:t>Проблемная ситуация,</w:t>
            </w:r>
          </w:p>
          <w:p w:rsidR="00321AEE" w:rsidRDefault="00321AEE" w:rsidP="00321AEE">
            <w:pPr>
              <w:ind w:left="-108" w:right="-109"/>
              <w:rPr>
                <w:rFonts w:ascii="Times New Roman" w:eastAsia="Calibri" w:hAnsi="Times New Roman" w:cs="Times New Roman"/>
                <w:sz w:val="24"/>
                <w:szCs w:val="24"/>
              </w:rPr>
            </w:pPr>
            <w:r w:rsidRPr="00321AEE">
              <w:rPr>
                <w:rFonts w:ascii="Times New Roman" w:eastAsia="Calibri" w:hAnsi="Times New Roman" w:cs="Times New Roman"/>
                <w:sz w:val="24"/>
                <w:szCs w:val="24"/>
              </w:rPr>
              <w:t xml:space="preserve">Индивидуальная работа с детьми, </w:t>
            </w:r>
          </w:p>
          <w:p w:rsidR="00321AEE" w:rsidRPr="00321AEE" w:rsidRDefault="00321AEE" w:rsidP="00321AEE">
            <w:pPr>
              <w:ind w:left="-108" w:right="-109"/>
              <w:rPr>
                <w:rFonts w:ascii="Times New Roman" w:eastAsia="Calibri" w:hAnsi="Times New Roman" w:cs="Times New Roman"/>
                <w:sz w:val="24"/>
                <w:szCs w:val="24"/>
              </w:rPr>
            </w:pPr>
            <w:r w:rsidRPr="00321AEE">
              <w:rPr>
                <w:rFonts w:ascii="Times New Roman" w:eastAsia="Calibri" w:hAnsi="Times New Roman" w:cs="Times New Roman"/>
                <w:sz w:val="24"/>
                <w:szCs w:val="24"/>
              </w:rPr>
              <w:t>Проектная деятельность,</w:t>
            </w:r>
          </w:p>
          <w:p w:rsidR="00513A5B" w:rsidRPr="00321AEE" w:rsidRDefault="00321AEE" w:rsidP="00321AEE">
            <w:pPr>
              <w:ind w:left="-108" w:right="-109"/>
              <w:rPr>
                <w:rFonts w:ascii="Times New Roman" w:eastAsia="Calibri" w:hAnsi="Times New Roman" w:cs="Times New Roman"/>
                <w:sz w:val="24"/>
                <w:szCs w:val="24"/>
              </w:rPr>
            </w:pPr>
            <w:r w:rsidRPr="00321AEE">
              <w:rPr>
                <w:rFonts w:ascii="Times New Roman" w:eastAsia="Calibri" w:hAnsi="Times New Roman" w:cs="Times New Roman"/>
                <w:sz w:val="24"/>
                <w:szCs w:val="24"/>
              </w:rPr>
              <w:t xml:space="preserve">Развивающие игры </w:t>
            </w:r>
          </w:p>
        </w:tc>
      </w:tr>
      <w:tr w:rsidR="00513A5B" w:rsidRPr="009D7AE9" w:rsidTr="00172FA3">
        <w:tc>
          <w:tcPr>
            <w:tcW w:w="1405" w:type="dxa"/>
          </w:tcPr>
          <w:p w:rsidR="00513A5B" w:rsidRPr="009D7AE9" w:rsidRDefault="00513A5B" w:rsidP="00172FA3">
            <w:pPr>
              <w:spacing w:line="276" w:lineRule="auto"/>
              <w:jc w:val="center"/>
              <w:rPr>
                <w:rFonts w:ascii="Times New Roman" w:eastAsia="Calibri" w:hAnsi="Times New Roman" w:cs="Times New Roman"/>
                <w:b/>
                <w:sz w:val="24"/>
                <w:szCs w:val="24"/>
              </w:rPr>
            </w:pPr>
            <w:r w:rsidRPr="009D7AE9">
              <w:rPr>
                <w:rFonts w:ascii="Times New Roman" w:eastAsia="Calibri" w:hAnsi="Times New Roman" w:cs="Times New Roman"/>
                <w:sz w:val="24"/>
                <w:szCs w:val="24"/>
              </w:rPr>
              <w:t>Методы</w:t>
            </w:r>
          </w:p>
        </w:tc>
        <w:tc>
          <w:tcPr>
            <w:tcW w:w="9051" w:type="dxa"/>
          </w:tcPr>
          <w:p w:rsidR="00321AEE" w:rsidRPr="009A1E5A" w:rsidRDefault="00321AEE" w:rsidP="00321AEE">
            <w:pPr>
              <w:ind w:left="-107" w:right="-108"/>
              <w:rPr>
                <w:rFonts w:ascii="Times New Roman" w:eastAsia="Calibri" w:hAnsi="Times New Roman" w:cs="Times New Roman"/>
                <w:sz w:val="24"/>
                <w:szCs w:val="24"/>
              </w:rPr>
            </w:pPr>
            <w:r w:rsidRPr="009A1E5A">
              <w:rPr>
                <w:rFonts w:ascii="Times New Roman" w:eastAsia="Calibri" w:hAnsi="Times New Roman" w:cs="Times New Roman"/>
                <w:sz w:val="24"/>
                <w:szCs w:val="24"/>
              </w:rPr>
              <w:t>1)</w:t>
            </w:r>
            <w:r w:rsidR="009A1E5A" w:rsidRPr="009A1E5A">
              <w:rPr>
                <w:rFonts w:ascii="Times New Roman" w:eastAsia="Calibri" w:hAnsi="Times New Roman" w:cs="Times New Roman"/>
                <w:sz w:val="24"/>
                <w:szCs w:val="24"/>
              </w:rPr>
              <w:t xml:space="preserve"> </w:t>
            </w:r>
            <w:r w:rsidRPr="009A1E5A">
              <w:rPr>
                <w:rFonts w:ascii="Times New Roman" w:eastAsia="Calibri" w:hAnsi="Times New Roman" w:cs="Times New Roman"/>
                <w:sz w:val="24"/>
                <w:szCs w:val="24"/>
              </w:rPr>
              <w:t xml:space="preserve">Метод пробуждения ярких эстетических эмоций и переживаний с целью овладения даром сопереживания. </w:t>
            </w:r>
          </w:p>
          <w:p w:rsidR="00321AEE" w:rsidRPr="009A1E5A" w:rsidRDefault="00321AEE" w:rsidP="00321AEE">
            <w:pPr>
              <w:ind w:left="-107" w:right="-108"/>
              <w:rPr>
                <w:rFonts w:ascii="Times New Roman" w:eastAsia="Calibri" w:hAnsi="Times New Roman" w:cs="Times New Roman"/>
                <w:sz w:val="24"/>
                <w:szCs w:val="24"/>
              </w:rPr>
            </w:pPr>
            <w:r w:rsidRPr="009A1E5A">
              <w:rPr>
                <w:rFonts w:ascii="Times New Roman" w:eastAsia="Calibri" w:hAnsi="Times New Roman" w:cs="Times New Roman"/>
                <w:sz w:val="24"/>
                <w:szCs w:val="24"/>
              </w:rPr>
              <w:t>2)</w:t>
            </w:r>
            <w:r w:rsidR="009A1E5A" w:rsidRPr="009A1E5A">
              <w:rPr>
                <w:rFonts w:ascii="Times New Roman" w:eastAsia="Calibri" w:hAnsi="Times New Roman" w:cs="Times New Roman"/>
                <w:sz w:val="24"/>
                <w:szCs w:val="24"/>
              </w:rPr>
              <w:t xml:space="preserve"> </w:t>
            </w:r>
            <w:r w:rsidRPr="009A1E5A">
              <w:rPr>
                <w:rFonts w:ascii="Times New Roman" w:eastAsia="Calibri" w:hAnsi="Times New Roman" w:cs="Times New Roman"/>
                <w:sz w:val="24"/>
                <w:szCs w:val="24"/>
              </w:rPr>
              <w:t xml:space="preserve">Метод побуждения к сопереживанию, эмоциональной    отзывчивости     на прекрасное в окружающем мире. </w:t>
            </w:r>
          </w:p>
          <w:p w:rsidR="00321AEE" w:rsidRPr="009A1E5A" w:rsidRDefault="00321AEE" w:rsidP="00321AEE">
            <w:pPr>
              <w:ind w:left="-107" w:right="-108"/>
              <w:rPr>
                <w:rFonts w:ascii="Times New Roman" w:eastAsia="Calibri" w:hAnsi="Times New Roman" w:cs="Times New Roman"/>
                <w:sz w:val="24"/>
                <w:szCs w:val="24"/>
              </w:rPr>
            </w:pPr>
            <w:r w:rsidRPr="009A1E5A">
              <w:rPr>
                <w:rFonts w:ascii="Times New Roman" w:eastAsia="Calibri" w:hAnsi="Times New Roman" w:cs="Times New Roman"/>
                <w:sz w:val="24"/>
                <w:szCs w:val="24"/>
              </w:rPr>
              <w:t>3)</w:t>
            </w:r>
            <w:r w:rsidR="009A1E5A" w:rsidRPr="009A1E5A">
              <w:rPr>
                <w:rFonts w:ascii="Times New Roman" w:eastAsia="Calibri" w:hAnsi="Times New Roman" w:cs="Times New Roman"/>
                <w:sz w:val="24"/>
                <w:szCs w:val="24"/>
              </w:rPr>
              <w:t xml:space="preserve"> </w:t>
            </w:r>
            <w:r w:rsidRPr="009A1E5A">
              <w:rPr>
                <w:rFonts w:ascii="Times New Roman" w:eastAsia="Calibri" w:hAnsi="Times New Roman" w:cs="Times New Roman"/>
                <w:sz w:val="24"/>
                <w:szCs w:val="24"/>
              </w:rPr>
              <w:t xml:space="preserve">Метод сенсорного насыщения (без сенсорной основы немыслимо приобщение детей к художественной культуре). </w:t>
            </w:r>
          </w:p>
          <w:p w:rsidR="00321AEE" w:rsidRPr="009A1E5A" w:rsidRDefault="00321AEE" w:rsidP="00321AEE">
            <w:pPr>
              <w:ind w:left="-107" w:right="-108"/>
              <w:rPr>
                <w:rFonts w:ascii="Times New Roman" w:eastAsia="Calibri" w:hAnsi="Times New Roman" w:cs="Times New Roman"/>
                <w:sz w:val="24"/>
                <w:szCs w:val="24"/>
              </w:rPr>
            </w:pPr>
            <w:r w:rsidRPr="009A1E5A">
              <w:rPr>
                <w:rFonts w:ascii="Times New Roman" w:eastAsia="Calibri" w:hAnsi="Times New Roman" w:cs="Times New Roman"/>
                <w:sz w:val="24"/>
                <w:szCs w:val="24"/>
              </w:rPr>
              <w:t>4) Метод эстетического выбора («убеждения красотой»), направленный на формирование эстетического вкуса» метод разнообразной художественной практики.</w:t>
            </w:r>
          </w:p>
          <w:p w:rsidR="00321AEE" w:rsidRPr="009A1E5A" w:rsidRDefault="00321AEE" w:rsidP="00321AEE">
            <w:pPr>
              <w:ind w:left="-107" w:right="-108"/>
              <w:rPr>
                <w:rFonts w:ascii="Times New Roman" w:eastAsia="Calibri" w:hAnsi="Times New Roman" w:cs="Times New Roman"/>
                <w:sz w:val="24"/>
                <w:szCs w:val="24"/>
              </w:rPr>
            </w:pPr>
            <w:r w:rsidRPr="009A1E5A">
              <w:rPr>
                <w:rFonts w:ascii="Times New Roman" w:eastAsia="Calibri" w:hAnsi="Times New Roman" w:cs="Times New Roman"/>
                <w:sz w:val="24"/>
                <w:szCs w:val="24"/>
              </w:rPr>
              <w:t>5)</w:t>
            </w:r>
            <w:r w:rsidR="009A1E5A" w:rsidRPr="009A1E5A">
              <w:rPr>
                <w:rFonts w:ascii="Times New Roman" w:eastAsia="Calibri" w:hAnsi="Times New Roman" w:cs="Times New Roman"/>
                <w:sz w:val="24"/>
                <w:szCs w:val="24"/>
              </w:rPr>
              <w:t xml:space="preserve"> </w:t>
            </w:r>
            <w:r w:rsidRPr="009A1E5A">
              <w:rPr>
                <w:rFonts w:ascii="Times New Roman" w:eastAsia="Calibri" w:hAnsi="Times New Roman" w:cs="Times New Roman"/>
                <w:sz w:val="24"/>
                <w:szCs w:val="24"/>
              </w:rPr>
              <w:t>Метод сотворчества (с педагогом, народным мастером, художником, сверстниками).</w:t>
            </w:r>
          </w:p>
          <w:p w:rsidR="009A1E5A" w:rsidRPr="009A1E5A" w:rsidRDefault="00321AEE" w:rsidP="009A1E5A">
            <w:pPr>
              <w:ind w:left="-107" w:right="-108"/>
              <w:rPr>
                <w:rFonts w:ascii="Times New Roman" w:eastAsia="Calibri" w:hAnsi="Times New Roman" w:cs="Times New Roman"/>
                <w:sz w:val="24"/>
                <w:szCs w:val="24"/>
              </w:rPr>
            </w:pPr>
            <w:r w:rsidRPr="009A1E5A">
              <w:rPr>
                <w:rFonts w:ascii="Times New Roman" w:eastAsia="Calibri" w:hAnsi="Times New Roman" w:cs="Times New Roman"/>
                <w:sz w:val="24"/>
                <w:szCs w:val="24"/>
              </w:rPr>
              <w:t>6)</w:t>
            </w:r>
            <w:r w:rsidR="009A1E5A" w:rsidRPr="009A1E5A">
              <w:rPr>
                <w:rFonts w:ascii="Times New Roman" w:eastAsia="Calibri" w:hAnsi="Times New Roman" w:cs="Times New Roman"/>
                <w:sz w:val="24"/>
                <w:szCs w:val="24"/>
              </w:rPr>
              <w:t xml:space="preserve"> </w:t>
            </w:r>
            <w:r w:rsidRPr="009A1E5A">
              <w:rPr>
                <w:rFonts w:ascii="Times New Roman" w:eastAsia="Calibri" w:hAnsi="Times New Roman" w:cs="Times New Roman"/>
                <w:sz w:val="24"/>
                <w:szCs w:val="24"/>
              </w:rPr>
              <w:t>Метод нетривиальных (необыденных) творческих ситуаций, пробуждающих интерес</w:t>
            </w:r>
            <w:r w:rsidR="009A1E5A" w:rsidRPr="009A1E5A">
              <w:rPr>
                <w:rFonts w:ascii="Times New Roman" w:eastAsia="Calibri" w:hAnsi="Times New Roman" w:cs="Times New Roman"/>
                <w:sz w:val="24"/>
                <w:szCs w:val="24"/>
              </w:rPr>
              <w:t xml:space="preserve"> к художественной деятельности.</w:t>
            </w:r>
          </w:p>
          <w:p w:rsidR="00513A5B" w:rsidRPr="009A1E5A" w:rsidRDefault="00321AEE" w:rsidP="009A1E5A">
            <w:pPr>
              <w:ind w:left="-107" w:right="-108"/>
              <w:rPr>
                <w:rFonts w:ascii="Times New Roman" w:eastAsia="Calibri" w:hAnsi="Times New Roman" w:cs="Times New Roman"/>
                <w:sz w:val="20"/>
                <w:szCs w:val="20"/>
              </w:rPr>
            </w:pPr>
            <w:r w:rsidRPr="009A1E5A">
              <w:rPr>
                <w:rFonts w:ascii="Times New Roman" w:eastAsia="Calibri" w:hAnsi="Times New Roman" w:cs="Times New Roman"/>
                <w:sz w:val="24"/>
                <w:szCs w:val="24"/>
              </w:rPr>
              <w:t>7)</w:t>
            </w:r>
            <w:r w:rsidR="009A1E5A" w:rsidRPr="009A1E5A">
              <w:rPr>
                <w:rFonts w:ascii="Times New Roman" w:eastAsia="Calibri" w:hAnsi="Times New Roman" w:cs="Times New Roman"/>
                <w:sz w:val="24"/>
                <w:szCs w:val="24"/>
              </w:rPr>
              <w:t xml:space="preserve"> </w:t>
            </w:r>
            <w:r w:rsidRPr="009A1E5A">
              <w:rPr>
                <w:rFonts w:ascii="Times New Roman" w:eastAsia="Calibri" w:hAnsi="Times New Roman" w:cs="Times New Roman"/>
                <w:sz w:val="24"/>
                <w:szCs w:val="24"/>
              </w:rPr>
              <w:t>Метод поисковых ситуаций.</w:t>
            </w:r>
          </w:p>
        </w:tc>
      </w:tr>
      <w:tr w:rsidR="00513A5B" w:rsidRPr="009D7AE9" w:rsidTr="00172FA3">
        <w:tc>
          <w:tcPr>
            <w:tcW w:w="1405" w:type="dxa"/>
          </w:tcPr>
          <w:p w:rsidR="00513A5B" w:rsidRPr="009D7AE9" w:rsidRDefault="00513A5B" w:rsidP="00172FA3">
            <w:pPr>
              <w:spacing w:line="276" w:lineRule="auto"/>
              <w:jc w:val="center"/>
              <w:rPr>
                <w:rFonts w:ascii="Times New Roman" w:eastAsia="Calibri" w:hAnsi="Times New Roman" w:cs="Times New Roman"/>
                <w:b/>
                <w:sz w:val="24"/>
                <w:szCs w:val="24"/>
              </w:rPr>
            </w:pPr>
            <w:r w:rsidRPr="009D7AE9">
              <w:rPr>
                <w:rFonts w:ascii="Times New Roman" w:eastAsia="Calibri" w:hAnsi="Times New Roman" w:cs="Times New Roman"/>
                <w:sz w:val="24"/>
                <w:szCs w:val="24"/>
              </w:rPr>
              <w:t>Приемы</w:t>
            </w:r>
          </w:p>
        </w:tc>
        <w:tc>
          <w:tcPr>
            <w:tcW w:w="9051" w:type="dxa"/>
          </w:tcPr>
          <w:p w:rsidR="009A1E5A" w:rsidRPr="00887580" w:rsidRDefault="009A1E5A" w:rsidP="009A1E5A">
            <w:pPr>
              <w:rPr>
                <w:rFonts w:ascii="Times New Roman" w:eastAsia="Calibri" w:hAnsi="Times New Roman" w:cs="Times New Roman"/>
                <w:sz w:val="24"/>
                <w:szCs w:val="24"/>
              </w:rPr>
            </w:pPr>
            <w:r w:rsidRPr="00887580">
              <w:rPr>
                <w:rFonts w:ascii="Times New Roman" w:eastAsia="Calibri" w:hAnsi="Times New Roman" w:cs="Times New Roman"/>
                <w:sz w:val="24"/>
                <w:szCs w:val="24"/>
              </w:rPr>
              <w:t>Использование музыки:</w:t>
            </w:r>
          </w:p>
          <w:p w:rsidR="009A1E5A" w:rsidRPr="00887580" w:rsidRDefault="009A1E5A" w:rsidP="009A1E5A">
            <w:pPr>
              <w:rPr>
                <w:rFonts w:ascii="Times New Roman" w:eastAsia="Calibri" w:hAnsi="Times New Roman" w:cs="Times New Roman"/>
                <w:sz w:val="24"/>
                <w:szCs w:val="24"/>
              </w:rPr>
            </w:pPr>
            <w:r w:rsidRPr="00887580">
              <w:rPr>
                <w:rFonts w:ascii="Times New Roman" w:eastAsia="Calibri" w:hAnsi="Times New Roman" w:cs="Times New Roman"/>
                <w:sz w:val="24"/>
                <w:szCs w:val="24"/>
              </w:rPr>
              <w:t>-на утренней гимнастике и физкультурных занятиях- на музыкальных занятиях;</w:t>
            </w:r>
          </w:p>
          <w:p w:rsidR="009A1E5A" w:rsidRPr="00887580" w:rsidRDefault="009A1E5A" w:rsidP="009A1E5A">
            <w:pPr>
              <w:rPr>
                <w:rFonts w:ascii="Times New Roman" w:eastAsia="Calibri" w:hAnsi="Times New Roman" w:cs="Times New Roman"/>
                <w:sz w:val="24"/>
                <w:szCs w:val="24"/>
              </w:rPr>
            </w:pPr>
            <w:r w:rsidRPr="00887580">
              <w:rPr>
                <w:rFonts w:ascii="Times New Roman" w:eastAsia="Calibri" w:hAnsi="Times New Roman" w:cs="Times New Roman"/>
                <w:sz w:val="24"/>
                <w:szCs w:val="24"/>
              </w:rPr>
              <w:t>- во время умывания</w:t>
            </w:r>
          </w:p>
          <w:p w:rsidR="009A1E5A" w:rsidRPr="00887580" w:rsidRDefault="00887580" w:rsidP="009A1E5A">
            <w:pPr>
              <w:rPr>
                <w:rFonts w:ascii="Times New Roman" w:eastAsia="Calibri" w:hAnsi="Times New Roman" w:cs="Times New Roman"/>
                <w:sz w:val="24"/>
                <w:szCs w:val="24"/>
              </w:rPr>
            </w:pPr>
            <w:r w:rsidRPr="00887580">
              <w:rPr>
                <w:rFonts w:ascii="Times New Roman" w:eastAsia="Calibri" w:hAnsi="Times New Roman" w:cs="Times New Roman"/>
                <w:sz w:val="24"/>
                <w:szCs w:val="24"/>
              </w:rPr>
              <w:t xml:space="preserve">- во время </w:t>
            </w:r>
            <w:r w:rsidR="009A1E5A" w:rsidRPr="00887580">
              <w:rPr>
                <w:rFonts w:ascii="Times New Roman" w:eastAsia="Calibri" w:hAnsi="Times New Roman" w:cs="Times New Roman"/>
                <w:sz w:val="24"/>
                <w:szCs w:val="24"/>
              </w:rPr>
              <w:t xml:space="preserve">прогулки (в теплое время) </w:t>
            </w:r>
          </w:p>
          <w:p w:rsidR="009A1E5A" w:rsidRPr="00887580" w:rsidRDefault="009A1E5A" w:rsidP="009A1E5A">
            <w:pPr>
              <w:rPr>
                <w:rFonts w:ascii="Times New Roman" w:eastAsia="Calibri" w:hAnsi="Times New Roman" w:cs="Times New Roman"/>
                <w:sz w:val="24"/>
                <w:szCs w:val="24"/>
              </w:rPr>
            </w:pPr>
            <w:r w:rsidRPr="00887580">
              <w:rPr>
                <w:rFonts w:ascii="Times New Roman" w:eastAsia="Calibri" w:hAnsi="Times New Roman" w:cs="Times New Roman"/>
                <w:sz w:val="24"/>
                <w:szCs w:val="24"/>
              </w:rPr>
              <w:t>- в сюжетно-ролевых играх</w:t>
            </w:r>
          </w:p>
          <w:p w:rsidR="009A1E5A" w:rsidRPr="00887580" w:rsidRDefault="009A1E5A" w:rsidP="009A1E5A">
            <w:pPr>
              <w:rPr>
                <w:rFonts w:ascii="Times New Roman" w:eastAsia="Calibri" w:hAnsi="Times New Roman" w:cs="Times New Roman"/>
                <w:sz w:val="24"/>
                <w:szCs w:val="24"/>
              </w:rPr>
            </w:pPr>
            <w:r w:rsidRPr="00887580">
              <w:rPr>
                <w:rFonts w:ascii="Times New Roman" w:eastAsia="Calibri" w:hAnsi="Times New Roman" w:cs="Times New Roman"/>
                <w:sz w:val="24"/>
                <w:szCs w:val="24"/>
              </w:rPr>
              <w:t>- перед дневным сном</w:t>
            </w:r>
          </w:p>
          <w:p w:rsidR="009A1E5A" w:rsidRPr="00887580" w:rsidRDefault="009A1E5A" w:rsidP="009A1E5A">
            <w:pPr>
              <w:rPr>
                <w:rFonts w:ascii="Times New Roman" w:eastAsia="Calibri" w:hAnsi="Times New Roman" w:cs="Times New Roman"/>
                <w:sz w:val="24"/>
                <w:szCs w:val="24"/>
              </w:rPr>
            </w:pPr>
            <w:r w:rsidRPr="00887580">
              <w:rPr>
                <w:rFonts w:ascii="Times New Roman" w:eastAsia="Calibri" w:hAnsi="Times New Roman" w:cs="Times New Roman"/>
                <w:sz w:val="24"/>
                <w:szCs w:val="24"/>
              </w:rPr>
              <w:t>- при пробуждении</w:t>
            </w:r>
          </w:p>
          <w:p w:rsidR="009A1E5A" w:rsidRPr="00887580" w:rsidRDefault="009A1E5A" w:rsidP="009A1E5A">
            <w:pPr>
              <w:rPr>
                <w:rFonts w:ascii="Times New Roman" w:eastAsia="Calibri" w:hAnsi="Times New Roman" w:cs="Times New Roman"/>
                <w:sz w:val="24"/>
                <w:szCs w:val="24"/>
              </w:rPr>
            </w:pPr>
            <w:r w:rsidRPr="00887580">
              <w:rPr>
                <w:rFonts w:ascii="Times New Roman" w:eastAsia="Calibri" w:hAnsi="Times New Roman" w:cs="Times New Roman"/>
                <w:sz w:val="24"/>
                <w:szCs w:val="24"/>
              </w:rPr>
              <w:t>- на праздниках и развлечениях</w:t>
            </w:r>
          </w:p>
          <w:p w:rsidR="009A1E5A" w:rsidRPr="00887580" w:rsidRDefault="00887580" w:rsidP="009A1E5A">
            <w:pPr>
              <w:ind w:left="-108" w:right="-109"/>
              <w:rPr>
                <w:rFonts w:ascii="Times New Roman" w:eastAsia="Calibri" w:hAnsi="Times New Roman" w:cs="Times New Roman"/>
                <w:sz w:val="24"/>
                <w:szCs w:val="24"/>
              </w:rPr>
            </w:pPr>
            <w:r w:rsidRPr="00887580">
              <w:rPr>
                <w:rFonts w:ascii="Times New Roman" w:eastAsia="Calibri" w:hAnsi="Times New Roman" w:cs="Times New Roman"/>
                <w:sz w:val="24"/>
                <w:szCs w:val="24"/>
              </w:rPr>
              <w:t xml:space="preserve"> </w:t>
            </w:r>
            <w:r w:rsidR="009A1E5A" w:rsidRPr="00887580">
              <w:rPr>
                <w:rFonts w:ascii="Times New Roman" w:eastAsia="Calibri" w:hAnsi="Times New Roman" w:cs="Times New Roman"/>
                <w:sz w:val="24"/>
                <w:szCs w:val="24"/>
              </w:rPr>
              <w:t>Инсценированные песен</w:t>
            </w:r>
          </w:p>
          <w:p w:rsidR="009A1E5A" w:rsidRPr="00887580" w:rsidRDefault="009A1E5A" w:rsidP="009A1E5A">
            <w:pPr>
              <w:rPr>
                <w:rFonts w:ascii="Times New Roman" w:eastAsia="Calibri" w:hAnsi="Times New Roman" w:cs="Times New Roman"/>
                <w:sz w:val="24"/>
                <w:szCs w:val="24"/>
              </w:rPr>
            </w:pPr>
            <w:r w:rsidRPr="00887580">
              <w:rPr>
                <w:rFonts w:ascii="Times New Roman" w:eastAsia="Calibri" w:hAnsi="Times New Roman" w:cs="Times New Roman"/>
                <w:sz w:val="24"/>
                <w:szCs w:val="24"/>
              </w:rPr>
              <w:t>-Формирование танцевального творчества,</w:t>
            </w:r>
          </w:p>
          <w:p w:rsidR="009A1E5A" w:rsidRPr="00887580" w:rsidRDefault="009A1E5A" w:rsidP="009A1E5A">
            <w:pPr>
              <w:rPr>
                <w:rFonts w:ascii="Times New Roman" w:eastAsia="Calibri" w:hAnsi="Times New Roman" w:cs="Times New Roman"/>
                <w:sz w:val="24"/>
                <w:szCs w:val="24"/>
              </w:rPr>
            </w:pPr>
            <w:r w:rsidRPr="00887580">
              <w:rPr>
                <w:rFonts w:ascii="Times New Roman" w:eastAsia="Calibri" w:hAnsi="Times New Roman" w:cs="Times New Roman"/>
                <w:sz w:val="24"/>
                <w:szCs w:val="24"/>
              </w:rPr>
              <w:t>-Импровизация образов сказочных животных и птиц</w:t>
            </w:r>
          </w:p>
          <w:p w:rsidR="00513A5B" w:rsidRPr="009D7AE9" w:rsidRDefault="00887580" w:rsidP="00887580">
            <w:pPr>
              <w:spacing w:line="276" w:lineRule="auto"/>
              <w:rPr>
                <w:rFonts w:ascii="Times New Roman" w:eastAsia="Calibri" w:hAnsi="Times New Roman" w:cs="Times New Roman"/>
                <w:sz w:val="24"/>
                <w:szCs w:val="24"/>
              </w:rPr>
            </w:pPr>
            <w:r w:rsidRPr="00887580">
              <w:rPr>
                <w:rFonts w:ascii="Times New Roman" w:eastAsia="Calibri" w:hAnsi="Times New Roman" w:cs="Times New Roman"/>
                <w:sz w:val="24"/>
                <w:szCs w:val="24"/>
              </w:rPr>
              <w:t>-</w:t>
            </w:r>
            <w:r w:rsidR="009A1E5A" w:rsidRPr="00887580">
              <w:rPr>
                <w:rFonts w:ascii="Times New Roman" w:eastAsia="Calibri" w:hAnsi="Times New Roman" w:cs="Times New Roman"/>
                <w:sz w:val="24"/>
                <w:szCs w:val="24"/>
              </w:rPr>
              <w:t>Празднование дней рождения</w:t>
            </w:r>
          </w:p>
        </w:tc>
      </w:tr>
    </w:tbl>
    <w:p w:rsidR="000F1BE0" w:rsidRDefault="000F1BE0" w:rsidP="00887580">
      <w:pPr>
        <w:spacing w:after="0" w:line="276" w:lineRule="auto"/>
        <w:rPr>
          <w:rFonts w:ascii="Times New Roman" w:eastAsia="Calibri" w:hAnsi="Times New Roman" w:cs="Times New Roman"/>
          <w:b/>
          <w:sz w:val="28"/>
          <w:szCs w:val="28"/>
        </w:rPr>
      </w:pPr>
    </w:p>
    <w:p w:rsidR="00513A5B" w:rsidRDefault="00513A5B" w:rsidP="00CE47C5">
      <w:pPr>
        <w:spacing w:after="0" w:line="276" w:lineRule="auto"/>
        <w:jc w:val="center"/>
        <w:rPr>
          <w:rFonts w:ascii="Times New Roman" w:eastAsia="Calibri" w:hAnsi="Times New Roman" w:cs="Times New Roman"/>
          <w:b/>
          <w:sz w:val="28"/>
          <w:szCs w:val="28"/>
        </w:rPr>
      </w:pPr>
    </w:p>
    <w:p w:rsidR="00F06EF2" w:rsidRPr="00BC7183" w:rsidRDefault="00763CED" w:rsidP="00BC7183">
      <w:pPr>
        <w:pStyle w:val="2"/>
        <w:jc w:val="center"/>
        <w:rPr>
          <w:rFonts w:ascii="Times New Roman" w:eastAsia="Times New Roman" w:hAnsi="Times New Roman" w:cs="Times New Roman"/>
          <w:b/>
          <w:bCs/>
          <w:color w:val="auto"/>
          <w:kern w:val="24"/>
          <w:sz w:val="28"/>
          <w:szCs w:val="28"/>
          <w:lang w:eastAsia="ru-RU"/>
        </w:rPr>
      </w:pPr>
      <w:bookmarkStart w:id="22" w:name="_Toc2544274"/>
      <w:r w:rsidRPr="00BC7183">
        <w:rPr>
          <w:rFonts w:ascii="Times New Roman" w:eastAsia="Times New Roman" w:hAnsi="Times New Roman" w:cs="Times New Roman"/>
          <w:b/>
          <w:color w:val="auto"/>
          <w:sz w:val="28"/>
          <w:szCs w:val="28"/>
          <w:lang w:eastAsia="ru-RU"/>
        </w:rPr>
        <w:t>2.4. В</w:t>
      </w:r>
      <w:r w:rsidR="00BA2F9D" w:rsidRPr="00BC7183">
        <w:rPr>
          <w:rFonts w:ascii="Times New Roman" w:eastAsia="Times New Roman" w:hAnsi="Times New Roman" w:cs="Times New Roman"/>
          <w:b/>
          <w:bCs/>
          <w:color w:val="auto"/>
          <w:kern w:val="24"/>
          <w:sz w:val="28"/>
          <w:szCs w:val="28"/>
          <w:lang w:eastAsia="ru-RU"/>
        </w:rPr>
        <w:t>иды детской деятельности и формы организации деятельности</w:t>
      </w:r>
      <w:r w:rsidR="00F06EF2" w:rsidRPr="00BC7183">
        <w:rPr>
          <w:rFonts w:ascii="Times New Roman" w:eastAsia="Times New Roman" w:hAnsi="Times New Roman" w:cs="Times New Roman"/>
          <w:b/>
          <w:bCs/>
          <w:color w:val="auto"/>
          <w:kern w:val="24"/>
          <w:sz w:val="28"/>
          <w:szCs w:val="28"/>
          <w:lang w:eastAsia="ru-RU"/>
        </w:rPr>
        <w:t xml:space="preserve"> по образовательным </w:t>
      </w:r>
      <w:r w:rsidR="00EB10AD" w:rsidRPr="00BC7183">
        <w:rPr>
          <w:rFonts w:ascii="Times New Roman" w:eastAsia="Times New Roman" w:hAnsi="Times New Roman" w:cs="Times New Roman"/>
          <w:b/>
          <w:bCs/>
          <w:color w:val="auto"/>
          <w:kern w:val="24"/>
          <w:sz w:val="28"/>
          <w:szCs w:val="28"/>
          <w:lang w:eastAsia="ru-RU"/>
        </w:rPr>
        <w:t>областям</w:t>
      </w:r>
      <w:bookmarkEnd w:id="22"/>
    </w:p>
    <w:p w:rsidR="00BA2F9D" w:rsidRPr="00EB10AD" w:rsidRDefault="00BA2F9D" w:rsidP="00BA2F9D">
      <w:pPr>
        <w:spacing w:after="0" w:line="240" w:lineRule="auto"/>
        <w:rPr>
          <w:rFonts w:ascii="Times New Roman" w:eastAsia="Times New Roman" w:hAnsi="Times New Roman" w:cs="Times New Roman"/>
          <w:sz w:val="28"/>
          <w:szCs w:val="28"/>
          <w:lang w:eastAsia="ru-RU"/>
        </w:rPr>
      </w:pPr>
    </w:p>
    <w:tbl>
      <w:tblPr>
        <w:tblW w:w="539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269"/>
        <w:gridCol w:w="2393"/>
        <w:gridCol w:w="5661"/>
      </w:tblGrid>
      <w:tr w:rsidR="00BA2F9D" w:rsidRPr="006E209C" w:rsidTr="00B12D15">
        <w:trPr>
          <w:trHeight w:val="976"/>
        </w:trPr>
        <w:tc>
          <w:tcPr>
            <w:tcW w:w="10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A2F9D" w:rsidRPr="006E209C" w:rsidRDefault="00BA2F9D" w:rsidP="00FE4DCD">
            <w:pPr>
              <w:spacing w:after="0" w:line="120" w:lineRule="atLeast"/>
              <w:contextualSpacing/>
              <w:jc w:val="center"/>
              <w:rPr>
                <w:rFonts w:ascii="Times New Roman" w:eastAsia="Times New Roman" w:hAnsi="Times New Roman" w:cs="Times New Roman"/>
                <w:b/>
                <w:color w:val="000000"/>
                <w:sz w:val="24"/>
                <w:szCs w:val="24"/>
                <w:lang w:eastAsia="ru-RU"/>
              </w:rPr>
            </w:pPr>
            <w:r w:rsidRPr="006E209C">
              <w:rPr>
                <w:rFonts w:ascii="Times New Roman" w:eastAsia="Times New Roman" w:hAnsi="Times New Roman" w:cs="Times New Roman"/>
                <w:b/>
                <w:color w:val="000000"/>
                <w:sz w:val="24"/>
                <w:szCs w:val="24"/>
                <w:lang w:eastAsia="ru-RU"/>
              </w:rPr>
              <w:lastRenderedPageBreak/>
              <w:t>Образовательные области</w:t>
            </w:r>
          </w:p>
        </w:tc>
        <w:tc>
          <w:tcPr>
            <w:tcW w:w="1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A2F9D" w:rsidRDefault="00BA2F9D" w:rsidP="00FE4DCD">
            <w:pPr>
              <w:spacing w:after="0" w:line="120" w:lineRule="atLeast"/>
              <w:ind w:left="6"/>
              <w:contextualSpacing/>
              <w:jc w:val="center"/>
              <w:rPr>
                <w:rFonts w:ascii="Times New Roman" w:eastAsia="Times New Roman" w:hAnsi="Times New Roman" w:cs="Times New Roman"/>
                <w:b/>
                <w:color w:val="000000"/>
                <w:sz w:val="24"/>
                <w:szCs w:val="24"/>
                <w:lang w:eastAsia="ru-RU"/>
              </w:rPr>
            </w:pPr>
            <w:r w:rsidRPr="006E209C">
              <w:rPr>
                <w:rFonts w:ascii="Times New Roman" w:eastAsia="Times New Roman" w:hAnsi="Times New Roman" w:cs="Times New Roman"/>
                <w:b/>
                <w:color w:val="000000"/>
                <w:sz w:val="24"/>
                <w:szCs w:val="24"/>
                <w:lang w:eastAsia="ru-RU"/>
              </w:rPr>
              <w:t xml:space="preserve">Виды </w:t>
            </w:r>
          </w:p>
          <w:p w:rsidR="00BA2F9D" w:rsidRPr="006E209C" w:rsidRDefault="00BA2F9D" w:rsidP="00FE4DCD">
            <w:pPr>
              <w:spacing w:after="0" w:line="120" w:lineRule="atLeast"/>
              <w:ind w:left="6"/>
              <w:contextualSpacing/>
              <w:jc w:val="center"/>
              <w:rPr>
                <w:rFonts w:ascii="Times New Roman" w:eastAsia="Times New Roman" w:hAnsi="Times New Roman" w:cs="Times New Roman"/>
                <w:b/>
                <w:color w:val="000000"/>
                <w:sz w:val="24"/>
                <w:szCs w:val="24"/>
                <w:lang w:eastAsia="ru-RU"/>
              </w:rPr>
            </w:pPr>
            <w:r w:rsidRPr="006E209C">
              <w:rPr>
                <w:rFonts w:ascii="Times New Roman" w:eastAsia="Times New Roman" w:hAnsi="Times New Roman" w:cs="Times New Roman"/>
                <w:b/>
                <w:color w:val="000000"/>
                <w:sz w:val="24"/>
                <w:szCs w:val="24"/>
                <w:lang w:eastAsia="ru-RU"/>
              </w:rPr>
              <w:t>детской деятельности</w:t>
            </w:r>
          </w:p>
        </w:tc>
        <w:tc>
          <w:tcPr>
            <w:tcW w:w="2742" w:type="pct"/>
            <w:shd w:val="clear" w:color="auto" w:fill="DEEAF6" w:themeFill="accent1" w:themeFillTint="33"/>
            <w:vAlign w:val="center"/>
          </w:tcPr>
          <w:p w:rsidR="00BA2F9D" w:rsidRPr="006E209C" w:rsidRDefault="00BA2F9D" w:rsidP="00FE4DCD">
            <w:pPr>
              <w:spacing w:after="200" w:line="120" w:lineRule="atLeast"/>
              <w:contextualSpacing/>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b/>
                <w:color w:val="000000"/>
                <w:sz w:val="24"/>
                <w:szCs w:val="24"/>
                <w:lang w:eastAsia="ru-RU"/>
              </w:rPr>
              <w:t>Формы организации образовательной деятельности</w:t>
            </w:r>
          </w:p>
        </w:tc>
      </w:tr>
      <w:tr w:rsidR="00BA2F9D" w:rsidRPr="006E209C" w:rsidTr="00B12D15">
        <w:trPr>
          <w:trHeight w:val="918"/>
        </w:trPr>
        <w:tc>
          <w:tcPr>
            <w:tcW w:w="1099"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CA4027" w:rsidRDefault="00BA2F9D" w:rsidP="00FE4DCD">
            <w:pPr>
              <w:spacing w:after="0" w:line="120" w:lineRule="atLeast"/>
              <w:ind w:firstLine="33"/>
              <w:contextualSpacing/>
              <w:jc w:val="center"/>
              <w:rPr>
                <w:rFonts w:ascii="Times New Roman" w:eastAsia="Times New Roman" w:hAnsi="Times New Roman" w:cs="Times New Roman"/>
                <w:color w:val="000000"/>
                <w:sz w:val="24"/>
                <w:szCs w:val="24"/>
                <w:lang w:eastAsia="ru-RU"/>
              </w:rPr>
            </w:pPr>
            <w:r w:rsidRPr="00CA4027">
              <w:rPr>
                <w:rFonts w:ascii="Times New Roman" w:eastAsia="Times New Roman" w:hAnsi="Times New Roman" w:cs="Times New Roman"/>
                <w:color w:val="000000"/>
                <w:sz w:val="24"/>
                <w:szCs w:val="24"/>
                <w:lang w:eastAsia="ru-RU"/>
              </w:rPr>
              <w:t>Социально-коммуникативное развитие</w:t>
            </w:r>
          </w:p>
        </w:tc>
        <w:tc>
          <w:tcPr>
            <w:tcW w:w="1159"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CA4027" w:rsidRDefault="00BA2F9D" w:rsidP="00FE4DCD">
            <w:pPr>
              <w:spacing w:after="0" w:line="120" w:lineRule="atLeast"/>
              <w:contextualSpacing/>
              <w:jc w:val="center"/>
              <w:rPr>
                <w:rFonts w:ascii="Times New Roman" w:eastAsia="Times New Roman" w:hAnsi="Times New Roman" w:cs="Times New Roman"/>
                <w:color w:val="000000"/>
                <w:sz w:val="24"/>
                <w:szCs w:val="24"/>
                <w:lang w:eastAsia="ru-RU"/>
              </w:rPr>
            </w:pPr>
            <w:r w:rsidRPr="00CA4027">
              <w:rPr>
                <w:rFonts w:ascii="Times New Roman" w:eastAsia="Times New Roman" w:hAnsi="Times New Roman" w:cs="Times New Roman"/>
                <w:color w:val="000000"/>
                <w:sz w:val="24"/>
                <w:szCs w:val="24"/>
                <w:lang w:eastAsia="ru-RU"/>
              </w:rPr>
              <w:t>Игровая, трудовая,</w:t>
            </w:r>
          </w:p>
          <w:p w:rsidR="00BA2F9D" w:rsidRPr="00CA4027" w:rsidRDefault="00BA2F9D" w:rsidP="00FE4DCD">
            <w:pPr>
              <w:spacing w:after="0" w:line="120" w:lineRule="atLeast"/>
              <w:contextualSpacing/>
              <w:jc w:val="center"/>
              <w:rPr>
                <w:rFonts w:ascii="Times New Roman" w:eastAsia="Times New Roman" w:hAnsi="Times New Roman" w:cs="Times New Roman"/>
                <w:color w:val="000000"/>
                <w:sz w:val="24"/>
                <w:szCs w:val="24"/>
                <w:lang w:eastAsia="ru-RU"/>
              </w:rPr>
            </w:pPr>
            <w:r w:rsidRPr="00CA4027">
              <w:rPr>
                <w:rFonts w:ascii="Times New Roman" w:eastAsia="Times New Roman" w:hAnsi="Times New Roman" w:cs="Times New Roman"/>
                <w:color w:val="000000"/>
                <w:sz w:val="24"/>
                <w:szCs w:val="24"/>
                <w:lang w:eastAsia="ru-RU"/>
              </w:rPr>
              <w:t>коммуникативная</w:t>
            </w:r>
          </w:p>
          <w:p w:rsidR="00BA2F9D" w:rsidRPr="00CA4027" w:rsidRDefault="00BA2F9D" w:rsidP="00FE4DCD">
            <w:pPr>
              <w:spacing w:after="0" w:line="120" w:lineRule="atLeast"/>
              <w:contextualSpacing/>
              <w:jc w:val="center"/>
              <w:rPr>
                <w:rFonts w:ascii="Times New Roman" w:eastAsia="Times New Roman" w:hAnsi="Times New Roman" w:cs="Times New Roman"/>
                <w:color w:val="000000"/>
                <w:sz w:val="24"/>
                <w:szCs w:val="24"/>
                <w:lang w:eastAsia="ru-RU"/>
              </w:rPr>
            </w:pPr>
          </w:p>
        </w:tc>
        <w:tc>
          <w:tcPr>
            <w:tcW w:w="2742"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Игровое упражнение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Индивидуальная игра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Совместная с воспитателем игра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Совместная со сверстниками игра (парная, в малой группе)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Игра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Чтение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Беседа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Наблюдение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Рассматривание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Чтение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Педагогическая ситуация</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Праздник</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Экскурсии</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Ситуация морального выбора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Поручение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Дежурство в группе</w:t>
            </w:r>
          </w:p>
        </w:tc>
      </w:tr>
      <w:tr w:rsidR="00BA2F9D" w:rsidRPr="006E209C" w:rsidTr="00B12D15">
        <w:trPr>
          <w:trHeight w:val="149"/>
        </w:trPr>
        <w:tc>
          <w:tcPr>
            <w:tcW w:w="1099"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CA4027" w:rsidRDefault="00BA2F9D" w:rsidP="00FE4DCD">
            <w:pPr>
              <w:spacing w:after="0" w:line="120" w:lineRule="atLeast"/>
              <w:contextualSpacing/>
              <w:jc w:val="center"/>
              <w:rPr>
                <w:rFonts w:ascii="Times New Roman" w:eastAsia="Times New Roman" w:hAnsi="Times New Roman" w:cs="Times New Roman"/>
                <w:color w:val="000000"/>
                <w:sz w:val="24"/>
                <w:szCs w:val="24"/>
                <w:lang w:eastAsia="ru-RU"/>
              </w:rPr>
            </w:pPr>
            <w:r w:rsidRPr="00CA4027">
              <w:rPr>
                <w:rFonts w:ascii="Times New Roman" w:eastAsia="Times New Roman" w:hAnsi="Times New Roman" w:cs="Times New Roman"/>
                <w:color w:val="000000"/>
                <w:sz w:val="24"/>
                <w:szCs w:val="24"/>
                <w:lang w:eastAsia="ru-RU"/>
              </w:rPr>
              <w:t>Познавательное развитие</w:t>
            </w:r>
          </w:p>
        </w:tc>
        <w:tc>
          <w:tcPr>
            <w:tcW w:w="1159"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CA4027" w:rsidRDefault="00BA2F9D" w:rsidP="00FE4DCD">
            <w:pPr>
              <w:spacing w:after="0" w:line="120" w:lineRule="atLeast"/>
              <w:ind w:left="6"/>
              <w:contextualSpacing/>
              <w:jc w:val="center"/>
              <w:rPr>
                <w:rFonts w:ascii="Times New Roman" w:eastAsia="Times New Roman" w:hAnsi="Times New Roman" w:cs="Times New Roman"/>
                <w:color w:val="000000"/>
                <w:sz w:val="24"/>
                <w:szCs w:val="24"/>
                <w:lang w:eastAsia="ru-RU"/>
              </w:rPr>
            </w:pPr>
            <w:r w:rsidRPr="00CA4027">
              <w:rPr>
                <w:rFonts w:ascii="Times New Roman" w:eastAsia="Times New Roman" w:hAnsi="Times New Roman" w:cs="Times New Roman"/>
                <w:color w:val="000000"/>
                <w:sz w:val="24"/>
                <w:szCs w:val="24"/>
                <w:lang w:eastAsia="ru-RU"/>
              </w:rPr>
              <w:t>Познавательно-исследовательская</w:t>
            </w:r>
          </w:p>
        </w:tc>
        <w:tc>
          <w:tcPr>
            <w:tcW w:w="2742" w:type="pct"/>
            <w:tcBorders>
              <w:top w:val="single" w:sz="4" w:space="0" w:color="auto"/>
              <w:left w:val="single" w:sz="4" w:space="0" w:color="auto"/>
              <w:bottom w:val="single" w:sz="4" w:space="0" w:color="auto"/>
              <w:right w:val="single" w:sz="4" w:space="0" w:color="auto"/>
            </w:tcBorders>
            <w:shd w:val="clear" w:color="auto" w:fill="auto"/>
          </w:tcPr>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Рассматривание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Наблюдение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Игра-экспериментирование.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Исследовательская</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деятельность</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Конструирование.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Развивающая игра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Экскурсии</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Ситуативный разговор</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Рассказ</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Интегративная деятельность</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Беседа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Проблемная ситуация</w:t>
            </w:r>
          </w:p>
        </w:tc>
      </w:tr>
      <w:tr w:rsidR="00BA2F9D" w:rsidRPr="006E209C" w:rsidTr="00B12D15">
        <w:trPr>
          <w:trHeight w:val="149"/>
        </w:trPr>
        <w:tc>
          <w:tcPr>
            <w:tcW w:w="1099"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CA4027" w:rsidRDefault="00BA2F9D" w:rsidP="00FE4DCD">
            <w:pPr>
              <w:spacing w:after="0" w:line="120" w:lineRule="atLeast"/>
              <w:contextualSpacing/>
              <w:jc w:val="center"/>
              <w:rPr>
                <w:rFonts w:ascii="Times New Roman" w:eastAsia="Times New Roman" w:hAnsi="Times New Roman" w:cs="Times New Roman"/>
                <w:color w:val="000000"/>
                <w:sz w:val="24"/>
                <w:szCs w:val="24"/>
                <w:lang w:eastAsia="ru-RU"/>
              </w:rPr>
            </w:pPr>
            <w:r w:rsidRPr="00CA4027">
              <w:rPr>
                <w:rFonts w:ascii="Times New Roman" w:eastAsia="Times New Roman" w:hAnsi="Times New Roman" w:cs="Times New Roman"/>
                <w:color w:val="000000"/>
                <w:sz w:val="24"/>
                <w:szCs w:val="24"/>
                <w:lang w:eastAsia="ru-RU"/>
              </w:rPr>
              <w:t>Речевое развитие</w:t>
            </w:r>
          </w:p>
        </w:tc>
        <w:tc>
          <w:tcPr>
            <w:tcW w:w="1159"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CA4027" w:rsidRDefault="00BA2F9D" w:rsidP="00FE4DCD">
            <w:pPr>
              <w:spacing w:after="0" w:line="120" w:lineRule="atLeast"/>
              <w:contextualSpacing/>
              <w:jc w:val="center"/>
              <w:rPr>
                <w:rFonts w:ascii="Times New Roman" w:eastAsia="Times New Roman" w:hAnsi="Times New Roman" w:cs="Times New Roman"/>
                <w:color w:val="000000"/>
                <w:sz w:val="24"/>
                <w:szCs w:val="24"/>
                <w:lang w:eastAsia="ru-RU"/>
              </w:rPr>
            </w:pPr>
            <w:r w:rsidRPr="00CA4027">
              <w:rPr>
                <w:rFonts w:ascii="Times New Roman" w:eastAsia="Times New Roman" w:hAnsi="Times New Roman" w:cs="Times New Roman"/>
                <w:color w:val="000000"/>
                <w:sz w:val="24"/>
                <w:szCs w:val="24"/>
                <w:lang w:eastAsia="ru-RU"/>
              </w:rPr>
              <w:t>Коммуникативная,</w:t>
            </w:r>
          </w:p>
          <w:p w:rsidR="00BA2F9D" w:rsidRPr="00CA4027" w:rsidRDefault="00BA2F9D" w:rsidP="00FE4DCD">
            <w:pPr>
              <w:spacing w:after="0" w:line="120" w:lineRule="atLeast"/>
              <w:contextualSpacing/>
              <w:jc w:val="center"/>
              <w:rPr>
                <w:rFonts w:ascii="Times New Roman" w:eastAsia="Times New Roman" w:hAnsi="Times New Roman" w:cs="Times New Roman"/>
                <w:color w:val="000000"/>
                <w:sz w:val="24"/>
                <w:szCs w:val="24"/>
                <w:lang w:eastAsia="ru-RU"/>
              </w:rPr>
            </w:pPr>
            <w:r w:rsidRPr="00CA4027">
              <w:rPr>
                <w:rFonts w:ascii="Times New Roman" w:eastAsia="Times New Roman" w:hAnsi="Times New Roman" w:cs="Times New Roman"/>
                <w:color w:val="000000"/>
                <w:sz w:val="24"/>
                <w:szCs w:val="24"/>
                <w:lang w:eastAsia="ru-RU"/>
              </w:rPr>
              <w:t>знакомство с кни</w:t>
            </w:r>
            <w:r>
              <w:rPr>
                <w:rFonts w:ascii="Times New Roman" w:eastAsia="Times New Roman" w:hAnsi="Times New Roman" w:cs="Times New Roman"/>
                <w:color w:val="000000"/>
                <w:sz w:val="24"/>
                <w:szCs w:val="24"/>
                <w:lang w:eastAsia="ru-RU"/>
              </w:rPr>
              <w:t>гой, книжной</w:t>
            </w:r>
            <w:r w:rsidRPr="00CA4027">
              <w:rPr>
                <w:rFonts w:ascii="Times New Roman" w:eastAsia="Times New Roman" w:hAnsi="Times New Roman" w:cs="Times New Roman"/>
                <w:color w:val="000000"/>
                <w:sz w:val="24"/>
                <w:szCs w:val="24"/>
                <w:lang w:eastAsia="ru-RU"/>
              </w:rPr>
              <w:t xml:space="preserve"> культурой, детской литературой.</w:t>
            </w:r>
          </w:p>
        </w:tc>
        <w:tc>
          <w:tcPr>
            <w:tcW w:w="2742"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Рассматривание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Игровая ситуация</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Дидактическая игра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Ситуация общения.</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 xml:space="preserve">Беседа (в том числе в процессе наблюдения за объектами природы, трудом взрослых). </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Интегративная деятельность</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Хороводная игра с пением</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Игра-драматизация</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Чтение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Обсуждение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Рассказ</w:t>
            </w:r>
          </w:p>
          <w:p w:rsidR="00BA2F9D" w:rsidRPr="00CD5C02"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Игра</w:t>
            </w:r>
          </w:p>
        </w:tc>
      </w:tr>
      <w:tr w:rsidR="00BA2F9D" w:rsidRPr="006E209C" w:rsidTr="00B12D15">
        <w:trPr>
          <w:trHeight w:val="4029"/>
        </w:trPr>
        <w:tc>
          <w:tcPr>
            <w:tcW w:w="1099"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CD5C02" w:rsidRDefault="00BA2F9D" w:rsidP="00FE4DCD">
            <w:pPr>
              <w:spacing w:after="0" w:line="120" w:lineRule="atLeast"/>
              <w:contextualSpacing/>
              <w:jc w:val="center"/>
              <w:rPr>
                <w:rFonts w:ascii="Times New Roman" w:eastAsia="Times New Roman" w:hAnsi="Times New Roman" w:cs="Times New Roman"/>
                <w:color w:val="000000"/>
                <w:sz w:val="24"/>
                <w:szCs w:val="24"/>
                <w:lang w:eastAsia="ru-RU"/>
              </w:rPr>
            </w:pPr>
            <w:r w:rsidRPr="00CD5C02">
              <w:rPr>
                <w:rFonts w:ascii="Times New Roman" w:eastAsia="Times New Roman" w:hAnsi="Times New Roman" w:cs="Times New Roman"/>
                <w:color w:val="000000"/>
                <w:sz w:val="24"/>
                <w:szCs w:val="24"/>
                <w:lang w:eastAsia="ru-RU"/>
              </w:rPr>
              <w:lastRenderedPageBreak/>
              <w:t>Художественно-эстетическое развитие</w:t>
            </w:r>
          </w:p>
        </w:tc>
        <w:tc>
          <w:tcPr>
            <w:tcW w:w="1159"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CD5C02" w:rsidRDefault="00BA2F9D" w:rsidP="00FE4DCD">
            <w:pPr>
              <w:spacing w:after="0" w:line="120" w:lineRule="atLeast"/>
              <w:ind w:left="32" w:hanging="32"/>
              <w:contextualSpacing/>
              <w:jc w:val="center"/>
              <w:rPr>
                <w:rFonts w:ascii="Times New Roman" w:eastAsia="Times New Roman" w:hAnsi="Times New Roman" w:cs="Times New Roman"/>
                <w:color w:val="000000"/>
                <w:sz w:val="24"/>
                <w:szCs w:val="24"/>
                <w:lang w:eastAsia="ru-RU"/>
              </w:rPr>
            </w:pPr>
            <w:r w:rsidRPr="00CD5C02">
              <w:rPr>
                <w:rFonts w:ascii="Times New Roman" w:eastAsia="Times New Roman" w:hAnsi="Times New Roman" w:cs="Times New Roman"/>
                <w:color w:val="000000"/>
                <w:sz w:val="24"/>
                <w:szCs w:val="24"/>
                <w:lang w:eastAsia="ru-RU"/>
              </w:rPr>
              <w:t>Рисование,</w:t>
            </w:r>
          </w:p>
          <w:p w:rsidR="00BA2F9D" w:rsidRPr="00CD5C02" w:rsidRDefault="00BA2F9D" w:rsidP="00FE4DCD">
            <w:pPr>
              <w:spacing w:after="0" w:line="120" w:lineRule="atLeast"/>
              <w:ind w:left="32" w:hanging="32"/>
              <w:contextualSpacing/>
              <w:jc w:val="center"/>
              <w:rPr>
                <w:rFonts w:ascii="Times New Roman" w:eastAsia="Times New Roman" w:hAnsi="Times New Roman" w:cs="Times New Roman"/>
                <w:color w:val="000000"/>
                <w:sz w:val="24"/>
                <w:szCs w:val="24"/>
                <w:lang w:eastAsia="ru-RU"/>
              </w:rPr>
            </w:pPr>
            <w:r w:rsidRPr="00CD5C02">
              <w:rPr>
                <w:rFonts w:ascii="Times New Roman" w:eastAsia="Times New Roman" w:hAnsi="Times New Roman" w:cs="Times New Roman"/>
                <w:color w:val="000000"/>
                <w:sz w:val="24"/>
                <w:szCs w:val="24"/>
                <w:lang w:eastAsia="ru-RU"/>
              </w:rPr>
              <w:t>лепка, аппликация, конструирование,</w:t>
            </w:r>
          </w:p>
          <w:p w:rsidR="00BA2F9D" w:rsidRPr="00CD5C02" w:rsidRDefault="00BA2F9D" w:rsidP="00FE4DCD">
            <w:pPr>
              <w:spacing w:after="0" w:line="120" w:lineRule="atLeast"/>
              <w:ind w:left="32" w:hanging="32"/>
              <w:contextualSpacing/>
              <w:jc w:val="center"/>
              <w:rPr>
                <w:rFonts w:ascii="Times New Roman" w:eastAsia="Times New Roman" w:hAnsi="Times New Roman" w:cs="Times New Roman"/>
                <w:color w:val="000000"/>
                <w:sz w:val="24"/>
                <w:szCs w:val="24"/>
                <w:lang w:eastAsia="ru-RU"/>
              </w:rPr>
            </w:pPr>
            <w:r w:rsidRPr="00CD5C02">
              <w:rPr>
                <w:rFonts w:ascii="Times New Roman" w:eastAsia="Times New Roman" w:hAnsi="Times New Roman" w:cs="Times New Roman"/>
                <w:color w:val="000000"/>
                <w:sz w:val="24"/>
                <w:szCs w:val="24"/>
                <w:lang w:eastAsia="ru-RU"/>
              </w:rPr>
              <w:t>музыкальная деятельность,</w:t>
            </w:r>
          </w:p>
          <w:p w:rsidR="00BA2F9D" w:rsidRPr="00CD5C02" w:rsidRDefault="00BA2F9D" w:rsidP="00FE4DCD">
            <w:pPr>
              <w:spacing w:after="0" w:line="120" w:lineRule="atLeast"/>
              <w:ind w:left="32" w:hanging="32"/>
              <w:contextualSpacing/>
              <w:jc w:val="center"/>
              <w:rPr>
                <w:rFonts w:ascii="Times New Roman" w:eastAsia="Times New Roman" w:hAnsi="Times New Roman" w:cs="Times New Roman"/>
                <w:color w:val="000000"/>
                <w:sz w:val="24"/>
                <w:szCs w:val="24"/>
                <w:lang w:eastAsia="ru-RU"/>
              </w:rPr>
            </w:pPr>
            <w:r w:rsidRPr="00CD5C02">
              <w:rPr>
                <w:rFonts w:ascii="Times New Roman" w:eastAsia="Times New Roman" w:hAnsi="Times New Roman" w:cs="Times New Roman"/>
                <w:color w:val="000000"/>
                <w:sz w:val="24"/>
                <w:szCs w:val="24"/>
                <w:lang w:eastAsia="ru-RU"/>
              </w:rPr>
              <w:t>восприятие литературного текста, театрализованная деятельность</w:t>
            </w:r>
          </w:p>
        </w:tc>
        <w:tc>
          <w:tcPr>
            <w:tcW w:w="2742" w:type="pct"/>
            <w:tcBorders>
              <w:top w:val="single" w:sz="4" w:space="0" w:color="auto"/>
              <w:left w:val="single" w:sz="4" w:space="0" w:color="auto"/>
              <w:bottom w:val="single" w:sz="4" w:space="0" w:color="auto"/>
              <w:right w:val="single" w:sz="4" w:space="0" w:color="auto"/>
            </w:tcBorders>
            <w:shd w:val="clear" w:color="auto" w:fill="auto"/>
          </w:tcPr>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Рассматривание эстетически</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 xml:space="preserve">привлекательных предметов </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Игра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Организация выставок</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Изготовление украшений</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Слушание соответствующей</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возрасту народной,</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классической, детской музыки</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Экспериментирование со</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звуками</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Музыкально-дидактическая игра</w:t>
            </w:r>
          </w:p>
          <w:p w:rsidR="00BA2F9D"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Разучивание музыкальных игр и танцев</w:t>
            </w:r>
          </w:p>
          <w:p w:rsidR="00BA2F9D" w:rsidRPr="00257D31"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257D31">
              <w:rPr>
                <w:rFonts w:ascii="Times New Roman" w:eastAsia="Times New Roman" w:hAnsi="Times New Roman" w:cs="Times New Roman"/>
                <w:color w:val="000000"/>
                <w:sz w:val="24"/>
                <w:szCs w:val="24"/>
                <w:lang w:eastAsia="ru-RU"/>
              </w:rPr>
              <w:t>Совместное пение</w:t>
            </w:r>
          </w:p>
        </w:tc>
      </w:tr>
      <w:tr w:rsidR="00BA2F9D" w:rsidRPr="006E209C" w:rsidTr="00B12D15">
        <w:trPr>
          <w:trHeight w:val="149"/>
        </w:trPr>
        <w:tc>
          <w:tcPr>
            <w:tcW w:w="1099"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257D31" w:rsidRDefault="00BA2F9D" w:rsidP="00FE4DCD">
            <w:pPr>
              <w:spacing w:after="0" w:line="120" w:lineRule="atLeast"/>
              <w:contextualSpacing/>
              <w:jc w:val="center"/>
              <w:rPr>
                <w:rFonts w:ascii="Times New Roman" w:eastAsia="Times New Roman" w:hAnsi="Times New Roman" w:cs="Times New Roman"/>
                <w:color w:val="000000"/>
                <w:sz w:val="24"/>
                <w:szCs w:val="24"/>
                <w:lang w:eastAsia="ru-RU"/>
              </w:rPr>
            </w:pPr>
            <w:r w:rsidRPr="00257D31">
              <w:rPr>
                <w:rFonts w:ascii="Times New Roman" w:eastAsia="Times New Roman" w:hAnsi="Times New Roman" w:cs="Times New Roman"/>
                <w:color w:val="000000"/>
                <w:sz w:val="24"/>
                <w:szCs w:val="24"/>
                <w:lang w:eastAsia="ru-RU"/>
              </w:rPr>
              <w:t>Физическое развитие</w:t>
            </w:r>
          </w:p>
        </w:tc>
        <w:tc>
          <w:tcPr>
            <w:tcW w:w="1159"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257D31" w:rsidRDefault="00BA2F9D" w:rsidP="00FE4DCD">
            <w:pPr>
              <w:spacing w:after="0" w:line="120" w:lineRule="atLeast"/>
              <w:ind w:firstLine="16"/>
              <w:contextualSpacing/>
              <w:jc w:val="center"/>
              <w:rPr>
                <w:rFonts w:ascii="Times New Roman" w:eastAsia="Times New Roman" w:hAnsi="Times New Roman" w:cs="Times New Roman"/>
                <w:color w:val="000000"/>
                <w:sz w:val="24"/>
                <w:szCs w:val="24"/>
                <w:lang w:eastAsia="ru-RU"/>
              </w:rPr>
            </w:pPr>
            <w:r w:rsidRPr="00257D31">
              <w:rPr>
                <w:rFonts w:ascii="Times New Roman" w:eastAsia="Times New Roman" w:hAnsi="Times New Roman" w:cs="Times New Roman"/>
                <w:color w:val="000000"/>
                <w:sz w:val="24"/>
                <w:szCs w:val="24"/>
                <w:lang w:eastAsia="ru-RU"/>
              </w:rPr>
              <w:t>Двигательная</w:t>
            </w:r>
          </w:p>
        </w:tc>
        <w:tc>
          <w:tcPr>
            <w:tcW w:w="2742" w:type="pct"/>
            <w:tcBorders>
              <w:top w:val="single" w:sz="4" w:space="0" w:color="auto"/>
              <w:left w:val="single" w:sz="4" w:space="0" w:color="auto"/>
              <w:bottom w:val="single" w:sz="4" w:space="0" w:color="auto"/>
              <w:right w:val="single" w:sz="4" w:space="0" w:color="auto"/>
            </w:tcBorders>
            <w:shd w:val="clear" w:color="auto" w:fill="FFFFFF" w:themeFill="background1"/>
          </w:tcPr>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Игровая беседа с элементами</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движений</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Игра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Утренняя гимнастика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Интегративная деятельность</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Упражнения</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Экспериментирование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Ситуативный разговор</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Беседа</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Рассказ</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Чтение</w:t>
            </w:r>
          </w:p>
          <w:p w:rsidR="00BA2F9D" w:rsidRPr="006E209C" w:rsidRDefault="00BA2F9D" w:rsidP="009F17D6">
            <w:pPr>
              <w:numPr>
                <w:ilvl w:val="0"/>
                <w:numId w:val="1"/>
              </w:numPr>
              <w:spacing w:after="200" w:line="120" w:lineRule="atLeast"/>
              <w:contextualSpacing/>
              <w:rPr>
                <w:rFonts w:ascii="Times New Roman" w:eastAsia="Times New Roman" w:hAnsi="Times New Roman" w:cs="Times New Roman"/>
                <w:color w:val="000000"/>
                <w:sz w:val="24"/>
                <w:szCs w:val="24"/>
                <w:lang w:eastAsia="ru-RU"/>
              </w:rPr>
            </w:pPr>
            <w:r w:rsidRPr="006E209C">
              <w:rPr>
                <w:rFonts w:ascii="Times New Roman" w:eastAsia="Times New Roman" w:hAnsi="Times New Roman" w:cs="Times New Roman"/>
                <w:color w:val="000000"/>
                <w:sz w:val="24"/>
                <w:szCs w:val="24"/>
                <w:lang w:eastAsia="ru-RU"/>
              </w:rPr>
              <w:t>Проблемная ситуация</w:t>
            </w:r>
          </w:p>
        </w:tc>
      </w:tr>
    </w:tbl>
    <w:p w:rsidR="002B0E2C" w:rsidRDefault="002B0E2C"/>
    <w:tbl>
      <w:tblPr>
        <w:tblpPr w:leftFromText="180" w:rightFromText="180" w:vertAnchor="text" w:horzAnchor="margin" w:tblpX="-653" w:tblpY="153"/>
        <w:tblW w:w="10404" w:type="dxa"/>
        <w:tblCellMar>
          <w:left w:w="0" w:type="dxa"/>
          <w:right w:w="0" w:type="dxa"/>
        </w:tblCellMar>
        <w:tblLook w:val="0600" w:firstRow="0" w:lastRow="0" w:firstColumn="0" w:lastColumn="0" w:noHBand="1" w:noVBand="1"/>
      </w:tblPr>
      <w:tblGrid>
        <w:gridCol w:w="3517"/>
        <w:gridCol w:w="6887"/>
      </w:tblGrid>
      <w:tr w:rsidR="00F06EF2" w:rsidRPr="007F440F" w:rsidTr="00FE4B33">
        <w:trPr>
          <w:trHeight w:val="725"/>
        </w:trPr>
        <w:tc>
          <w:tcPr>
            <w:tcW w:w="3517"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15" w:type="dxa"/>
              <w:left w:w="56" w:type="dxa"/>
              <w:bottom w:w="0" w:type="dxa"/>
              <w:right w:w="56" w:type="dxa"/>
            </w:tcMar>
            <w:vAlign w:val="center"/>
            <w:hideMark/>
          </w:tcPr>
          <w:p w:rsidR="00F06EF2" w:rsidRPr="000C4B86" w:rsidRDefault="00F06EF2" w:rsidP="00642A32">
            <w:pPr>
              <w:spacing w:after="0" w:line="240" w:lineRule="auto"/>
              <w:jc w:val="center"/>
              <w:rPr>
                <w:rFonts w:ascii="Arial" w:eastAsia="Times New Roman" w:hAnsi="Arial" w:cs="Arial"/>
                <w:sz w:val="24"/>
                <w:szCs w:val="24"/>
                <w:lang w:eastAsia="ru-RU"/>
              </w:rPr>
            </w:pPr>
            <w:r w:rsidRPr="000C4B86">
              <w:rPr>
                <w:rFonts w:ascii="Times New Roman" w:eastAsia="Times New Roman" w:hAnsi="Times New Roman" w:cs="Calibri"/>
                <w:b/>
                <w:bCs/>
                <w:kern w:val="24"/>
                <w:sz w:val="24"/>
                <w:szCs w:val="24"/>
                <w:lang w:eastAsia="ru-RU"/>
              </w:rPr>
              <w:t>Виды деятельности</w:t>
            </w:r>
          </w:p>
        </w:tc>
        <w:tc>
          <w:tcPr>
            <w:tcW w:w="6887"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Mar>
              <w:top w:w="15" w:type="dxa"/>
              <w:left w:w="56" w:type="dxa"/>
              <w:bottom w:w="0" w:type="dxa"/>
              <w:right w:w="56" w:type="dxa"/>
            </w:tcMar>
            <w:vAlign w:val="center"/>
            <w:hideMark/>
          </w:tcPr>
          <w:p w:rsidR="00F06EF2" w:rsidRPr="000C4B86" w:rsidRDefault="00F06EF2" w:rsidP="00642A32">
            <w:pPr>
              <w:spacing w:after="0" w:line="240" w:lineRule="auto"/>
              <w:jc w:val="center"/>
              <w:rPr>
                <w:rFonts w:ascii="Arial" w:eastAsia="Times New Roman" w:hAnsi="Arial" w:cs="Arial"/>
                <w:sz w:val="24"/>
                <w:szCs w:val="24"/>
                <w:lang w:eastAsia="ru-RU"/>
              </w:rPr>
            </w:pPr>
            <w:r w:rsidRPr="000C4B86">
              <w:rPr>
                <w:rFonts w:ascii="Times New Roman" w:eastAsia="Times New Roman" w:hAnsi="Times New Roman" w:cs="Calibri"/>
                <w:b/>
                <w:bCs/>
                <w:kern w:val="24"/>
                <w:sz w:val="24"/>
                <w:szCs w:val="24"/>
                <w:lang w:eastAsia="ru-RU"/>
              </w:rPr>
              <w:t>Формы работы</w:t>
            </w:r>
          </w:p>
        </w:tc>
      </w:tr>
      <w:tr w:rsidR="00F06EF2" w:rsidRPr="007F440F" w:rsidTr="00FE4B33">
        <w:trPr>
          <w:trHeight w:val="816"/>
        </w:trPr>
        <w:tc>
          <w:tcPr>
            <w:tcW w:w="3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30241" w:rsidRDefault="00F06EF2" w:rsidP="00642A32">
            <w:pPr>
              <w:spacing w:after="0" w:line="240" w:lineRule="auto"/>
              <w:jc w:val="both"/>
              <w:rPr>
                <w:rFonts w:ascii="Arial" w:eastAsia="Times New Roman" w:hAnsi="Arial" w:cs="Arial"/>
                <w:sz w:val="24"/>
                <w:szCs w:val="24"/>
                <w:lang w:eastAsia="ru-RU"/>
              </w:rPr>
            </w:pPr>
            <w:r w:rsidRPr="00630241">
              <w:rPr>
                <w:rFonts w:ascii="Times New Roman" w:eastAsia="Times New Roman" w:hAnsi="Times New Roman" w:cs="Calibri"/>
                <w:b/>
                <w:bCs/>
                <w:kern w:val="24"/>
                <w:sz w:val="24"/>
                <w:szCs w:val="24"/>
                <w:lang w:eastAsia="ru-RU"/>
              </w:rPr>
              <w:t>Игровая</w:t>
            </w:r>
          </w:p>
        </w:tc>
        <w:tc>
          <w:tcPr>
            <w:tcW w:w="68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30241" w:rsidRDefault="00F06EF2" w:rsidP="00642A32">
            <w:pPr>
              <w:spacing w:after="0" w:line="276" w:lineRule="auto"/>
              <w:jc w:val="both"/>
              <w:rPr>
                <w:rFonts w:ascii="Arial" w:eastAsia="Times New Roman" w:hAnsi="Arial" w:cs="Arial"/>
                <w:sz w:val="24"/>
                <w:szCs w:val="24"/>
                <w:lang w:eastAsia="ru-RU"/>
              </w:rPr>
            </w:pPr>
            <w:r w:rsidRPr="00630241">
              <w:rPr>
                <w:rFonts w:ascii="Times New Roman" w:eastAsia="Times New Roman" w:hAnsi="Times New Roman" w:cs="Calibri"/>
                <w:kern w:val="24"/>
                <w:sz w:val="24"/>
                <w:szCs w:val="24"/>
                <w:lang w:eastAsia="ru-RU"/>
              </w:rPr>
              <w:t xml:space="preserve">игровые ситуации, игры с правилами (дидактические, подвижные, народные), самодеятельные игры (сюжетные, сюжетно-ролевые, театрализованные, конструктивные). </w:t>
            </w:r>
          </w:p>
        </w:tc>
      </w:tr>
      <w:tr w:rsidR="00F06EF2" w:rsidRPr="007F440F" w:rsidTr="00FE4B33">
        <w:trPr>
          <w:trHeight w:val="1088"/>
        </w:trPr>
        <w:tc>
          <w:tcPr>
            <w:tcW w:w="3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30241" w:rsidRDefault="00F06EF2" w:rsidP="00642A32">
            <w:pPr>
              <w:spacing w:after="0" w:line="240" w:lineRule="auto"/>
              <w:jc w:val="both"/>
              <w:rPr>
                <w:rFonts w:ascii="Arial" w:eastAsia="Times New Roman" w:hAnsi="Arial" w:cs="Arial"/>
                <w:sz w:val="24"/>
                <w:szCs w:val="24"/>
                <w:lang w:eastAsia="ru-RU"/>
              </w:rPr>
            </w:pPr>
            <w:r w:rsidRPr="00630241">
              <w:rPr>
                <w:rFonts w:ascii="Times New Roman" w:eastAsia="Times New Roman" w:hAnsi="Times New Roman" w:cs="Calibri"/>
                <w:b/>
                <w:bCs/>
                <w:kern w:val="24"/>
                <w:sz w:val="24"/>
                <w:szCs w:val="24"/>
                <w:lang w:eastAsia="ru-RU"/>
              </w:rPr>
              <w:t>Коммуникативная</w:t>
            </w:r>
          </w:p>
        </w:tc>
        <w:tc>
          <w:tcPr>
            <w:tcW w:w="68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30241" w:rsidRDefault="00F06EF2" w:rsidP="00642A32">
            <w:pPr>
              <w:spacing w:after="0" w:line="276" w:lineRule="auto"/>
              <w:jc w:val="both"/>
              <w:rPr>
                <w:rFonts w:ascii="Arial" w:eastAsia="Times New Roman" w:hAnsi="Arial" w:cs="Arial"/>
                <w:sz w:val="24"/>
                <w:szCs w:val="24"/>
                <w:lang w:eastAsia="ru-RU"/>
              </w:rPr>
            </w:pPr>
            <w:r w:rsidRPr="00630241">
              <w:rPr>
                <w:rFonts w:ascii="Times New Roman" w:eastAsia="Times New Roman" w:hAnsi="Times New Roman" w:cs="Calibri"/>
                <w:kern w:val="24"/>
                <w:sz w:val="24"/>
                <w:szCs w:val="24"/>
                <w:lang w:eastAsia="ru-RU"/>
              </w:rPr>
              <w:t>беседы, речевые проблемные ситуации, ситуативные разговоры</w:t>
            </w:r>
            <w:r>
              <w:rPr>
                <w:rFonts w:ascii="Times New Roman" w:eastAsia="Times New Roman" w:hAnsi="Times New Roman" w:cs="Calibri"/>
                <w:kern w:val="24"/>
                <w:sz w:val="24"/>
                <w:szCs w:val="24"/>
                <w:lang w:eastAsia="ru-RU"/>
              </w:rPr>
              <w:t xml:space="preserve">, </w:t>
            </w:r>
            <w:r w:rsidRPr="00630241">
              <w:rPr>
                <w:rFonts w:ascii="Times New Roman" w:eastAsia="Times New Roman" w:hAnsi="Times New Roman" w:cs="Calibri"/>
                <w:kern w:val="24"/>
                <w:sz w:val="24"/>
                <w:szCs w:val="24"/>
                <w:lang w:eastAsia="ru-RU"/>
              </w:rPr>
              <w:t>составление рассказов и сказок, творческие пересказы, отгадывание загадок, словесные и настольно-печатные игры с правилами, сюжетные игры, речевые тренинги</w:t>
            </w:r>
          </w:p>
        </w:tc>
      </w:tr>
      <w:tr w:rsidR="00F06EF2" w:rsidRPr="006E209C" w:rsidTr="00FE4B33">
        <w:trPr>
          <w:trHeight w:val="1088"/>
        </w:trPr>
        <w:tc>
          <w:tcPr>
            <w:tcW w:w="3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40" w:lineRule="auto"/>
              <w:jc w:val="both"/>
              <w:rPr>
                <w:rFonts w:ascii="Arial" w:eastAsia="Times New Roman" w:hAnsi="Arial" w:cs="Arial"/>
                <w:sz w:val="24"/>
                <w:szCs w:val="24"/>
                <w:lang w:eastAsia="ru-RU"/>
              </w:rPr>
            </w:pPr>
            <w:r w:rsidRPr="006E209C">
              <w:rPr>
                <w:rFonts w:ascii="Times New Roman" w:eastAsia="Times New Roman" w:hAnsi="Times New Roman" w:cs="Calibri"/>
                <w:b/>
                <w:bCs/>
                <w:color w:val="060606"/>
                <w:kern w:val="24"/>
                <w:sz w:val="24"/>
                <w:szCs w:val="24"/>
                <w:lang w:eastAsia="ru-RU"/>
              </w:rPr>
              <w:t>Познавательно-исследовательская</w:t>
            </w:r>
          </w:p>
        </w:tc>
        <w:tc>
          <w:tcPr>
            <w:tcW w:w="68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76" w:lineRule="auto"/>
              <w:jc w:val="both"/>
              <w:rPr>
                <w:rFonts w:ascii="Arial" w:eastAsia="Times New Roman" w:hAnsi="Arial" w:cs="Arial"/>
                <w:sz w:val="24"/>
                <w:szCs w:val="24"/>
                <w:lang w:eastAsia="ru-RU"/>
              </w:rPr>
            </w:pPr>
            <w:r w:rsidRPr="006E209C">
              <w:rPr>
                <w:rFonts w:ascii="Times New Roman" w:eastAsia="Times New Roman" w:hAnsi="Times New Roman" w:cs="Calibri"/>
                <w:color w:val="060606"/>
                <w:kern w:val="24"/>
                <w:sz w:val="24"/>
                <w:szCs w:val="24"/>
                <w:lang w:eastAsia="ru-RU"/>
              </w:rPr>
              <w:t>наблюдения, экскурсии, решение проблемных ситуаций, экспериментирование, коллекционирование, моделирование, познавательно-исследовательские проекты, дидактические и конструктивные игры</w:t>
            </w:r>
          </w:p>
        </w:tc>
      </w:tr>
      <w:tr w:rsidR="00F06EF2" w:rsidRPr="006E209C" w:rsidTr="00FE4B33">
        <w:trPr>
          <w:trHeight w:val="795"/>
        </w:trPr>
        <w:tc>
          <w:tcPr>
            <w:tcW w:w="3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40" w:lineRule="auto"/>
              <w:jc w:val="both"/>
              <w:rPr>
                <w:rFonts w:ascii="Times New Roman" w:eastAsia="Times New Roman" w:hAnsi="Times New Roman" w:cs="Calibri"/>
                <w:b/>
                <w:bCs/>
                <w:color w:val="060606"/>
                <w:kern w:val="24"/>
                <w:sz w:val="24"/>
                <w:szCs w:val="24"/>
                <w:lang w:eastAsia="ru-RU"/>
              </w:rPr>
            </w:pPr>
            <w:r w:rsidRPr="006E209C">
              <w:rPr>
                <w:rFonts w:ascii="Times New Roman" w:eastAsia="Times New Roman" w:hAnsi="Times New Roman" w:cs="Calibri"/>
                <w:b/>
                <w:bCs/>
                <w:color w:val="060606"/>
                <w:kern w:val="24"/>
                <w:sz w:val="24"/>
                <w:szCs w:val="24"/>
                <w:lang w:eastAsia="ru-RU"/>
              </w:rPr>
              <w:t xml:space="preserve">Восприятие </w:t>
            </w:r>
          </w:p>
          <w:p w:rsidR="00F06EF2" w:rsidRPr="006E209C" w:rsidRDefault="00F06EF2" w:rsidP="00642A32">
            <w:pPr>
              <w:spacing w:after="0" w:line="240" w:lineRule="auto"/>
              <w:jc w:val="both"/>
              <w:rPr>
                <w:rFonts w:ascii="Arial" w:eastAsia="Times New Roman" w:hAnsi="Arial" w:cs="Arial"/>
                <w:sz w:val="24"/>
                <w:szCs w:val="24"/>
                <w:lang w:eastAsia="ru-RU"/>
              </w:rPr>
            </w:pPr>
            <w:r w:rsidRPr="006E209C">
              <w:rPr>
                <w:rFonts w:ascii="Times New Roman" w:eastAsia="Times New Roman" w:hAnsi="Times New Roman" w:cs="Calibri"/>
                <w:b/>
                <w:bCs/>
                <w:color w:val="060606"/>
                <w:kern w:val="24"/>
                <w:sz w:val="24"/>
                <w:szCs w:val="24"/>
                <w:lang w:eastAsia="ru-RU"/>
              </w:rPr>
              <w:t>художественной литературы и фольклора</w:t>
            </w:r>
          </w:p>
        </w:tc>
        <w:tc>
          <w:tcPr>
            <w:tcW w:w="68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76" w:lineRule="auto"/>
              <w:jc w:val="both"/>
              <w:rPr>
                <w:rFonts w:ascii="Arial" w:eastAsia="Times New Roman" w:hAnsi="Arial" w:cs="Arial"/>
                <w:sz w:val="24"/>
                <w:szCs w:val="24"/>
                <w:lang w:eastAsia="ru-RU"/>
              </w:rPr>
            </w:pPr>
            <w:r w:rsidRPr="006E209C">
              <w:rPr>
                <w:rFonts w:ascii="Times New Roman" w:eastAsia="Times New Roman" w:hAnsi="Times New Roman" w:cs="Calibri"/>
                <w:color w:val="060606"/>
                <w:kern w:val="24"/>
                <w:sz w:val="24"/>
                <w:szCs w:val="24"/>
                <w:lang w:eastAsia="ru-RU"/>
              </w:rPr>
              <w:t>рассказывание, чтение, обсуждение, разучивание, инсценирование произведений, игры-драматизации, театр</w:t>
            </w:r>
            <w:r>
              <w:rPr>
                <w:rFonts w:ascii="Times New Roman" w:eastAsia="Times New Roman" w:hAnsi="Times New Roman" w:cs="Calibri"/>
                <w:color w:val="060606"/>
                <w:kern w:val="24"/>
                <w:sz w:val="24"/>
                <w:szCs w:val="24"/>
                <w:lang w:eastAsia="ru-RU"/>
              </w:rPr>
              <w:t>альные</w:t>
            </w:r>
            <w:r w:rsidRPr="006E209C">
              <w:rPr>
                <w:rFonts w:ascii="Times New Roman" w:eastAsia="Times New Roman" w:hAnsi="Times New Roman" w:cs="Calibri"/>
                <w:color w:val="060606"/>
                <w:kern w:val="24"/>
                <w:sz w:val="24"/>
                <w:szCs w:val="24"/>
                <w:lang w:eastAsia="ru-RU"/>
              </w:rPr>
              <w:t xml:space="preserve"> игры, различные виды театра.</w:t>
            </w:r>
          </w:p>
        </w:tc>
      </w:tr>
      <w:tr w:rsidR="00F06EF2" w:rsidRPr="006E209C" w:rsidTr="00FE4B33">
        <w:trPr>
          <w:trHeight w:val="249"/>
        </w:trPr>
        <w:tc>
          <w:tcPr>
            <w:tcW w:w="3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40" w:lineRule="auto"/>
              <w:jc w:val="both"/>
              <w:rPr>
                <w:rFonts w:ascii="Arial" w:eastAsia="Times New Roman" w:hAnsi="Arial" w:cs="Arial"/>
                <w:sz w:val="24"/>
                <w:szCs w:val="24"/>
                <w:lang w:eastAsia="ru-RU"/>
              </w:rPr>
            </w:pPr>
            <w:r w:rsidRPr="006E209C">
              <w:rPr>
                <w:rFonts w:ascii="Times New Roman" w:eastAsia="Times New Roman" w:hAnsi="Times New Roman" w:cs="Calibri"/>
                <w:b/>
                <w:bCs/>
                <w:color w:val="060606"/>
                <w:kern w:val="24"/>
                <w:sz w:val="24"/>
                <w:szCs w:val="24"/>
                <w:lang w:eastAsia="ru-RU"/>
              </w:rPr>
              <w:t xml:space="preserve">Самообслуживание и </w:t>
            </w:r>
            <w:r w:rsidRPr="006E209C">
              <w:rPr>
                <w:rFonts w:ascii="Times New Roman" w:eastAsia="Times New Roman" w:hAnsi="Times New Roman" w:cs="Calibri"/>
                <w:b/>
                <w:bCs/>
                <w:color w:val="060606"/>
                <w:kern w:val="24"/>
                <w:sz w:val="24"/>
                <w:szCs w:val="24"/>
                <w:lang w:eastAsia="ru-RU"/>
              </w:rPr>
              <w:lastRenderedPageBreak/>
              <w:t>элементарный бытовой труд</w:t>
            </w:r>
          </w:p>
        </w:tc>
        <w:tc>
          <w:tcPr>
            <w:tcW w:w="68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76" w:lineRule="auto"/>
              <w:jc w:val="both"/>
              <w:rPr>
                <w:rFonts w:ascii="Arial" w:eastAsia="Times New Roman" w:hAnsi="Arial" w:cs="Arial"/>
                <w:sz w:val="24"/>
                <w:szCs w:val="24"/>
                <w:lang w:eastAsia="ru-RU"/>
              </w:rPr>
            </w:pPr>
            <w:r w:rsidRPr="006E209C">
              <w:rPr>
                <w:rFonts w:ascii="Times New Roman" w:eastAsia="Times New Roman" w:hAnsi="Times New Roman" w:cs="Calibri"/>
                <w:color w:val="060606"/>
                <w:kern w:val="24"/>
                <w:sz w:val="24"/>
                <w:szCs w:val="24"/>
                <w:lang w:eastAsia="ru-RU"/>
              </w:rPr>
              <w:lastRenderedPageBreak/>
              <w:t>поручения (в т.</w:t>
            </w:r>
            <w:r>
              <w:rPr>
                <w:rFonts w:ascii="Times New Roman" w:eastAsia="Times New Roman" w:hAnsi="Times New Roman" w:cs="Calibri"/>
                <w:color w:val="060606"/>
                <w:kern w:val="24"/>
                <w:sz w:val="24"/>
                <w:szCs w:val="24"/>
                <w:lang w:eastAsia="ru-RU"/>
              </w:rPr>
              <w:t xml:space="preserve"> </w:t>
            </w:r>
            <w:r w:rsidRPr="006E209C">
              <w:rPr>
                <w:rFonts w:ascii="Times New Roman" w:eastAsia="Times New Roman" w:hAnsi="Times New Roman" w:cs="Calibri"/>
                <w:color w:val="060606"/>
                <w:kern w:val="24"/>
                <w:sz w:val="24"/>
                <w:szCs w:val="24"/>
                <w:lang w:eastAsia="ru-RU"/>
              </w:rPr>
              <w:t xml:space="preserve">ч. подгрупповые), познавательные опыты и </w:t>
            </w:r>
            <w:r w:rsidRPr="006E209C">
              <w:rPr>
                <w:rFonts w:ascii="Times New Roman" w:eastAsia="Times New Roman" w:hAnsi="Times New Roman" w:cs="Calibri"/>
                <w:color w:val="060606"/>
                <w:kern w:val="24"/>
                <w:sz w:val="24"/>
                <w:szCs w:val="24"/>
                <w:lang w:eastAsia="ru-RU"/>
              </w:rPr>
              <w:lastRenderedPageBreak/>
              <w:t>задания, дежурства, практико-ориентированные индивидуальные и коллективные проекты, совместный (коллективный) труд</w:t>
            </w:r>
          </w:p>
        </w:tc>
      </w:tr>
      <w:tr w:rsidR="00F06EF2" w:rsidRPr="006E209C" w:rsidTr="00FE4B33">
        <w:trPr>
          <w:trHeight w:val="1088"/>
        </w:trPr>
        <w:tc>
          <w:tcPr>
            <w:tcW w:w="3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40" w:lineRule="auto"/>
              <w:jc w:val="both"/>
              <w:rPr>
                <w:rFonts w:ascii="Arial" w:eastAsia="Times New Roman" w:hAnsi="Arial" w:cs="Arial"/>
                <w:sz w:val="24"/>
                <w:szCs w:val="24"/>
                <w:lang w:eastAsia="ru-RU"/>
              </w:rPr>
            </w:pPr>
            <w:r w:rsidRPr="006E209C">
              <w:rPr>
                <w:rFonts w:ascii="Times New Roman" w:eastAsia="Times New Roman" w:hAnsi="Times New Roman" w:cs="Calibri"/>
                <w:b/>
                <w:bCs/>
                <w:color w:val="060606"/>
                <w:kern w:val="24"/>
                <w:sz w:val="24"/>
                <w:szCs w:val="24"/>
                <w:lang w:eastAsia="ru-RU"/>
              </w:rPr>
              <w:lastRenderedPageBreak/>
              <w:t>Конструирование</w:t>
            </w:r>
          </w:p>
        </w:tc>
        <w:tc>
          <w:tcPr>
            <w:tcW w:w="68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76" w:lineRule="auto"/>
              <w:jc w:val="both"/>
              <w:rPr>
                <w:rFonts w:ascii="Arial" w:eastAsia="Times New Roman" w:hAnsi="Arial" w:cs="Arial"/>
                <w:sz w:val="24"/>
                <w:szCs w:val="24"/>
                <w:lang w:eastAsia="ru-RU"/>
              </w:rPr>
            </w:pPr>
            <w:r w:rsidRPr="006E209C">
              <w:rPr>
                <w:rFonts w:ascii="Times New Roman" w:eastAsia="Times New Roman" w:hAnsi="Times New Roman" w:cs="Calibri"/>
                <w:color w:val="060606"/>
                <w:kern w:val="24"/>
                <w:sz w:val="24"/>
                <w:szCs w:val="24"/>
                <w:lang w:eastAsia="ru-RU"/>
              </w:rPr>
              <w:t>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p>
        </w:tc>
      </w:tr>
      <w:tr w:rsidR="00F06EF2" w:rsidRPr="006E209C" w:rsidTr="00FE4B33">
        <w:trPr>
          <w:trHeight w:val="363"/>
        </w:trPr>
        <w:tc>
          <w:tcPr>
            <w:tcW w:w="3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40" w:lineRule="auto"/>
              <w:jc w:val="both"/>
              <w:rPr>
                <w:rFonts w:ascii="Arial" w:eastAsia="Times New Roman" w:hAnsi="Arial" w:cs="Arial"/>
                <w:sz w:val="24"/>
                <w:szCs w:val="24"/>
                <w:lang w:eastAsia="ru-RU"/>
              </w:rPr>
            </w:pPr>
            <w:r w:rsidRPr="006E209C">
              <w:rPr>
                <w:rFonts w:ascii="Times New Roman" w:eastAsia="Times New Roman" w:hAnsi="Times New Roman" w:cs="Calibri"/>
                <w:b/>
                <w:bCs/>
                <w:color w:val="060606"/>
                <w:kern w:val="24"/>
                <w:sz w:val="24"/>
                <w:szCs w:val="24"/>
                <w:lang w:eastAsia="ru-RU"/>
              </w:rPr>
              <w:t>Изобразительная</w:t>
            </w:r>
          </w:p>
        </w:tc>
        <w:tc>
          <w:tcPr>
            <w:tcW w:w="68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76" w:lineRule="auto"/>
              <w:jc w:val="both"/>
              <w:rPr>
                <w:rFonts w:ascii="Arial" w:eastAsia="Times New Roman" w:hAnsi="Arial" w:cs="Arial"/>
                <w:sz w:val="24"/>
                <w:szCs w:val="24"/>
                <w:lang w:eastAsia="ru-RU"/>
              </w:rPr>
            </w:pPr>
            <w:r w:rsidRPr="006E209C">
              <w:rPr>
                <w:rFonts w:ascii="Times New Roman" w:eastAsia="Times New Roman" w:hAnsi="Times New Roman" w:cs="Calibri"/>
                <w:color w:val="060606"/>
                <w:kern w:val="24"/>
                <w:sz w:val="24"/>
                <w:szCs w:val="24"/>
                <w:lang w:eastAsia="ru-RU"/>
              </w:rPr>
              <w:t xml:space="preserve">мастерская, творческие проекты эстетического содержания, студия, кружок, </w:t>
            </w:r>
          </w:p>
        </w:tc>
      </w:tr>
      <w:tr w:rsidR="00F06EF2" w:rsidRPr="006E209C" w:rsidTr="00FE4B33">
        <w:trPr>
          <w:trHeight w:val="1088"/>
        </w:trPr>
        <w:tc>
          <w:tcPr>
            <w:tcW w:w="3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40" w:lineRule="auto"/>
              <w:jc w:val="both"/>
              <w:rPr>
                <w:rFonts w:ascii="Arial" w:eastAsia="Times New Roman" w:hAnsi="Arial" w:cs="Arial"/>
                <w:sz w:val="24"/>
                <w:szCs w:val="24"/>
                <w:lang w:eastAsia="ru-RU"/>
              </w:rPr>
            </w:pPr>
            <w:r w:rsidRPr="006E209C">
              <w:rPr>
                <w:rFonts w:ascii="Times New Roman" w:eastAsia="Times New Roman" w:hAnsi="Times New Roman" w:cs="Calibri"/>
                <w:b/>
                <w:bCs/>
                <w:color w:val="060606"/>
                <w:kern w:val="24"/>
                <w:sz w:val="24"/>
                <w:szCs w:val="24"/>
                <w:lang w:eastAsia="ru-RU"/>
              </w:rPr>
              <w:t>Музыкальная</w:t>
            </w:r>
          </w:p>
        </w:tc>
        <w:tc>
          <w:tcPr>
            <w:tcW w:w="68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76" w:lineRule="auto"/>
              <w:jc w:val="both"/>
              <w:rPr>
                <w:rFonts w:ascii="Arial" w:eastAsia="Times New Roman" w:hAnsi="Arial" w:cs="Arial"/>
                <w:sz w:val="24"/>
                <w:szCs w:val="24"/>
                <w:lang w:eastAsia="ru-RU"/>
              </w:rPr>
            </w:pPr>
            <w:r w:rsidRPr="006E209C">
              <w:rPr>
                <w:rFonts w:ascii="Times New Roman" w:eastAsia="Times New Roman" w:hAnsi="Times New Roman" w:cs="Calibri"/>
                <w:color w:val="060606"/>
                <w:kern w:val="24"/>
                <w:sz w:val="24"/>
                <w:szCs w:val="24"/>
                <w:lang w:eastAsia="ru-RU"/>
              </w:rPr>
              <w:t>слушание, исполнение, игра на детских музыкальных инструментах, ритмика и танцы, музыкальные импровизации, музыкально-дидактические и подвижные игры под музыку, инсценировки, драматизации, занятия в музыкальном зале.</w:t>
            </w:r>
          </w:p>
        </w:tc>
      </w:tr>
      <w:tr w:rsidR="00F06EF2" w:rsidRPr="006E209C" w:rsidTr="00FE4B33">
        <w:trPr>
          <w:trHeight w:val="1088"/>
        </w:trPr>
        <w:tc>
          <w:tcPr>
            <w:tcW w:w="351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40" w:lineRule="auto"/>
              <w:jc w:val="both"/>
              <w:rPr>
                <w:rFonts w:ascii="Arial" w:eastAsia="Times New Roman" w:hAnsi="Arial" w:cs="Arial"/>
                <w:sz w:val="24"/>
                <w:szCs w:val="24"/>
                <w:lang w:eastAsia="ru-RU"/>
              </w:rPr>
            </w:pPr>
            <w:r w:rsidRPr="006E209C">
              <w:rPr>
                <w:rFonts w:ascii="Times New Roman" w:eastAsia="Times New Roman" w:hAnsi="Times New Roman" w:cs="Calibri"/>
                <w:b/>
                <w:bCs/>
                <w:color w:val="060606"/>
                <w:kern w:val="24"/>
                <w:sz w:val="24"/>
                <w:szCs w:val="24"/>
                <w:lang w:eastAsia="ru-RU"/>
              </w:rPr>
              <w:t>Двигательная</w:t>
            </w:r>
          </w:p>
        </w:tc>
        <w:tc>
          <w:tcPr>
            <w:tcW w:w="688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56" w:type="dxa"/>
              <w:bottom w:w="0" w:type="dxa"/>
              <w:right w:w="56" w:type="dxa"/>
            </w:tcMar>
            <w:hideMark/>
          </w:tcPr>
          <w:p w:rsidR="00F06EF2" w:rsidRPr="006E209C" w:rsidRDefault="00F06EF2" w:rsidP="00642A32">
            <w:pPr>
              <w:spacing w:after="0" w:line="276" w:lineRule="auto"/>
              <w:jc w:val="both"/>
              <w:rPr>
                <w:rFonts w:ascii="Arial" w:eastAsia="Times New Roman" w:hAnsi="Arial" w:cs="Arial"/>
                <w:sz w:val="24"/>
                <w:szCs w:val="24"/>
                <w:lang w:eastAsia="ru-RU"/>
              </w:rPr>
            </w:pPr>
            <w:r w:rsidRPr="006E209C">
              <w:rPr>
                <w:rFonts w:ascii="Times New Roman" w:eastAsia="Times New Roman" w:hAnsi="Times New Roman" w:cs="Calibri"/>
                <w:color w:val="060606"/>
                <w:kern w:val="24"/>
                <w:sz w:val="24"/>
                <w:szCs w:val="24"/>
                <w:lang w:eastAsia="ru-RU"/>
              </w:rPr>
              <w:t>утренняя гимнастика, подвижные игры с правилами, народные подвижные игры, игровые упражнения, двигательные паузы, спортивные пробежки, соревнования и праздники, эстафеты, физкультурные минутки, занятия в спортивном зале</w:t>
            </w:r>
          </w:p>
        </w:tc>
      </w:tr>
    </w:tbl>
    <w:p w:rsidR="00BA2F9D" w:rsidRDefault="00BA2F9D" w:rsidP="00BA2F9D">
      <w:pPr>
        <w:spacing w:after="0" w:line="276" w:lineRule="auto"/>
        <w:jc w:val="both"/>
        <w:rPr>
          <w:rFonts w:ascii="Times New Roman" w:eastAsia="Times New Roman" w:hAnsi="Times New Roman" w:cs="Times New Roman"/>
          <w:sz w:val="24"/>
          <w:szCs w:val="24"/>
          <w:lang w:eastAsia="ru-RU"/>
        </w:rPr>
      </w:pPr>
    </w:p>
    <w:p w:rsidR="00BA2F9D" w:rsidRDefault="00BA2F9D" w:rsidP="00BA2F9D">
      <w:pPr>
        <w:spacing w:after="0" w:line="276" w:lineRule="auto"/>
        <w:jc w:val="both"/>
        <w:rPr>
          <w:rFonts w:ascii="Times New Roman" w:eastAsia="Times New Roman" w:hAnsi="Times New Roman" w:cs="Times New Roman"/>
          <w:sz w:val="24"/>
          <w:szCs w:val="24"/>
          <w:lang w:eastAsia="ru-RU"/>
        </w:rPr>
      </w:pPr>
    </w:p>
    <w:p w:rsidR="00BA2F9D" w:rsidRPr="00BC7183" w:rsidRDefault="00BA2F9D" w:rsidP="00BC7183">
      <w:pPr>
        <w:pStyle w:val="2"/>
        <w:jc w:val="center"/>
        <w:rPr>
          <w:rFonts w:ascii="Times New Roman" w:eastAsia="Times New Roman" w:hAnsi="Times New Roman" w:cs="Times New Roman"/>
          <w:b/>
          <w:color w:val="auto"/>
          <w:sz w:val="28"/>
          <w:szCs w:val="28"/>
          <w:lang w:eastAsia="ru-RU"/>
        </w:rPr>
      </w:pPr>
      <w:bookmarkStart w:id="23" w:name="_Toc2544275"/>
      <w:r w:rsidRPr="00BC7183">
        <w:rPr>
          <w:rFonts w:ascii="Times New Roman" w:eastAsia="Times New Roman" w:hAnsi="Times New Roman" w:cs="Times New Roman"/>
          <w:b/>
          <w:color w:val="auto"/>
          <w:sz w:val="28"/>
          <w:szCs w:val="28"/>
          <w:lang w:eastAsia="ru-RU"/>
        </w:rPr>
        <w:t>2.5. Группы методов, используемые педагогами для освоения детьми социокультурного опыта для реализации Программы.</w:t>
      </w:r>
      <w:bookmarkEnd w:id="23"/>
    </w:p>
    <w:p w:rsidR="00BA2F9D" w:rsidRPr="006E209C" w:rsidRDefault="00BA2F9D" w:rsidP="00BA2F9D">
      <w:pPr>
        <w:spacing w:after="0" w:line="240" w:lineRule="auto"/>
        <w:jc w:val="both"/>
        <w:rPr>
          <w:rFonts w:ascii="Times New Roman" w:eastAsia="Times New Roman" w:hAnsi="Times New Roman" w:cs="Times New Roman"/>
          <w:sz w:val="24"/>
          <w:szCs w:val="24"/>
          <w:lang w:eastAsia="ru-RU"/>
        </w:rPr>
      </w:pPr>
    </w:p>
    <w:tbl>
      <w:tblPr>
        <w:tblW w:w="10348" w:type="dxa"/>
        <w:tblInd w:w="-631" w:type="dxa"/>
        <w:tblCellMar>
          <w:left w:w="0" w:type="dxa"/>
          <w:right w:w="0" w:type="dxa"/>
        </w:tblCellMar>
        <w:tblLook w:val="04A0" w:firstRow="1" w:lastRow="0" w:firstColumn="1" w:lastColumn="0" w:noHBand="0" w:noVBand="1"/>
      </w:tblPr>
      <w:tblGrid>
        <w:gridCol w:w="3119"/>
        <w:gridCol w:w="7229"/>
      </w:tblGrid>
      <w:tr w:rsidR="00BA2F9D" w:rsidRPr="006E209C" w:rsidTr="004B00F7">
        <w:trPr>
          <w:trHeight w:val="454"/>
        </w:trPr>
        <w:tc>
          <w:tcPr>
            <w:tcW w:w="3119" w:type="dxa"/>
            <w:tcBorders>
              <w:top w:val="single" w:sz="8" w:space="0" w:color="000000"/>
              <w:left w:val="single" w:sz="8" w:space="0" w:color="000000"/>
              <w:bottom w:val="single" w:sz="8" w:space="0" w:color="000000"/>
              <w:right w:val="single" w:sz="8" w:space="0" w:color="000000"/>
            </w:tcBorders>
            <w:shd w:val="clear" w:color="auto" w:fill="FFFF99"/>
            <w:tcMar>
              <w:top w:w="15" w:type="dxa"/>
              <w:left w:w="78" w:type="dxa"/>
              <w:bottom w:w="0" w:type="dxa"/>
              <w:right w:w="78" w:type="dxa"/>
            </w:tcMar>
            <w:vAlign w:val="center"/>
            <w:hideMark/>
          </w:tcPr>
          <w:p w:rsidR="00BA2F9D" w:rsidRPr="006E209C" w:rsidRDefault="00BA2F9D" w:rsidP="00FE4DCD">
            <w:pPr>
              <w:spacing w:after="0" w:line="240" w:lineRule="auto"/>
              <w:jc w:val="center"/>
              <w:rPr>
                <w:rFonts w:ascii="Times New Roman" w:eastAsia="Times New Roman" w:hAnsi="Times New Roman" w:cs="Times New Roman"/>
                <w:b/>
                <w:sz w:val="24"/>
                <w:szCs w:val="24"/>
                <w:lang w:eastAsia="ru-RU"/>
              </w:rPr>
            </w:pPr>
            <w:r w:rsidRPr="006E209C">
              <w:rPr>
                <w:rFonts w:ascii="Times New Roman" w:eastAsia="Times New Roman" w:hAnsi="Times New Roman" w:cs="Times New Roman"/>
                <w:b/>
                <w:bCs/>
                <w:color w:val="000000"/>
                <w:kern w:val="24"/>
                <w:sz w:val="24"/>
                <w:szCs w:val="24"/>
                <w:lang w:eastAsia="ru-RU"/>
              </w:rPr>
              <w:t>Группа методов</w:t>
            </w:r>
          </w:p>
        </w:tc>
        <w:tc>
          <w:tcPr>
            <w:tcW w:w="7229" w:type="dxa"/>
            <w:tcBorders>
              <w:top w:val="single" w:sz="8" w:space="0" w:color="000000"/>
              <w:left w:val="single" w:sz="8" w:space="0" w:color="000000"/>
              <w:bottom w:val="single" w:sz="8" w:space="0" w:color="000000"/>
              <w:right w:val="single" w:sz="8" w:space="0" w:color="000000"/>
            </w:tcBorders>
            <w:shd w:val="clear" w:color="auto" w:fill="FFFF99"/>
            <w:tcMar>
              <w:top w:w="15" w:type="dxa"/>
              <w:left w:w="78" w:type="dxa"/>
              <w:bottom w:w="0" w:type="dxa"/>
              <w:right w:w="78" w:type="dxa"/>
            </w:tcMar>
            <w:vAlign w:val="center"/>
            <w:hideMark/>
          </w:tcPr>
          <w:p w:rsidR="00BA2F9D" w:rsidRPr="006E209C" w:rsidRDefault="00BA2F9D" w:rsidP="00FE4DCD">
            <w:pPr>
              <w:spacing w:after="0" w:line="240" w:lineRule="auto"/>
              <w:jc w:val="center"/>
              <w:rPr>
                <w:rFonts w:ascii="Times New Roman" w:eastAsia="Times New Roman" w:hAnsi="Times New Roman" w:cs="Times New Roman"/>
                <w:b/>
                <w:sz w:val="24"/>
                <w:szCs w:val="24"/>
                <w:lang w:eastAsia="ru-RU"/>
              </w:rPr>
            </w:pPr>
            <w:r w:rsidRPr="006E209C">
              <w:rPr>
                <w:rFonts w:ascii="Times New Roman" w:eastAsia="Times New Roman" w:hAnsi="Times New Roman" w:cs="Times New Roman"/>
                <w:b/>
                <w:bCs/>
                <w:color w:val="000000"/>
                <w:kern w:val="24"/>
                <w:sz w:val="24"/>
                <w:szCs w:val="24"/>
                <w:lang w:eastAsia="ru-RU"/>
              </w:rPr>
              <w:t>Основные методы</w:t>
            </w:r>
          </w:p>
        </w:tc>
      </w:tr>
      <w:tr w:rsidR="00BA2F9D" w:rsidRPr="006E209C" w:rsidTr="004B00F7">
        <w:trPr>
          <w:trHeight w:val="678"/>
        </w:trPr>
        <w:tc>
          <w:tcPr>
            <w:tcW w:w="31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8" w:type="dxa"/>
              <w:bottom w:w="0" w:type="dxa"/>
              <w:right w:w="78" w:type="dxa"/>
            </w:tcMar>
            <w:hideMark/>
          </w:tcPr>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методы мотивации и стимулирования развития у детей первичных представлений и приобретения детьми опыта поведения и деятельности</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поощрение – одобрение, похвала, награждение подарком, эмоциональная поддержка, проявление особого доверия, восхищения, повышенного внимания и заботы;</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наказание – замечание, предупреждение, порицание, индивидуальный разговор, временное ограничение определённых прав или развлечений;</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образовательная ситуация;</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 xml:space="preserve">игры; </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 xml:space="preserve">соревнования; </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состязания.</w:t>
            </w:r>
          </w:p>
        </w:tc>
      </w:tr>
      <w:tr w:rsidR="00BA2F9D" w:rsidRPr="006E209C" w:rsidTr="004B00F7">
        <w:trPr>
          <w:trHeight w:val="1818"/>
        </w:trPr>
        <w:tc>
          <w:tcPr>
            <w:tcW w:w="31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8" w:type="dxa"/>
              <w:bottom w:w="0" w:type="dxa"/>
              <w:right w:w="78" w:type="dxa"/>
            </w:tcMar>
            <w:hideMark/>
          </w:tcPr>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методы создания условий, или организации развития у детей первичных представлений и приобретения детьми опыта поведения и деятельности</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приучение к положительным формам общественного поведения;</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упражнение;</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 xml:space="preserve">образовательные ситуации (общих дел, взаимопомощи, взаимодействия с младшими по возрасту детьми, проявления уважения к старшим). </w:t>
            </w:r>
          </w:p>
        </w:tc>
      </w:tr>
      <w:tr w:rsidR="00BA2F9D" w:rsidRPr="006E209C" w:rsidTr="004B00F7">
        <w:trPr>
          <w:trHeight w:val="1590"/>
        </w:trPr>
        <w:tc>
          <w:tcPr>
            <w:tcW w:w="311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8" w:type="dxa"/>
              <w:bottom w:w="0" w:type="dxa"/>
              <w:right w:w="78" w:type="dxa"/>
            </w:tcMar>
            <w:hideMark/>
          </w:tcPr>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методы, способствующие осознанию детьми первичных представлений и опыта поведения и деятельности</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рассказ взрослого;</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пояснение и разъяснение;</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беседа;</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 xml:space="preserve">чтение художественной литературы; </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обсуждение;</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рассматривание и обсуждение;</w:t>
            </w:r>
          </w:p>
          <w:p w:rsidR="00BA2F9D" w:rsidRPr="006E209C" w:rsidRDefault="00BA2F9D" w:rsidP="00FE4DCD">
            <w:pPr>
              <w:spacing w:after="0" w:line="240" w:lineRule="auto"/>
              <w:rPr>
                <w:rFonts w:ascii="Times New Roman" w:eastAsia="Times New Roman" w:hAnsi="Times New Roman" w:cs="Times New Roman"/>
                <w:sz w:val="24"/>
                <w:szCs w:val="24"/>
                <w:lang w:eastAsia="ru-RU"/>
              </w:rPr>
            </w:pPr>
            <w:r w:rsidRPr="006E209C">
              <w:rPr>
                <w:rFonts w:ascii="Times New Roman" w:eastAsia="Times New Roman" w:hAnsi="Times New Roman" w:cs="Times New Roman"/>
                <w:color w:val="000000"/>
                <w:kern w:val="24"/>
                <w:sz w:val="24"/>
                <w:szCs w:val="24"/>
                <w:lang w:eastAsia="ru-RU"/>
              </w:rPr>
              <w:t>наблюдение.</w:t>
            </w:r>
          </w:p>
        </w:tc>
      </w:tr>
    </w:tbl>
    <w:p w:rsidR="004C6B4C" w:rsidRPr="00D070A0" w:rsidRDefault="00BC7183" w:rsidP="007C0533">
      <w:pPr>
        <w:pStyle w:val="a7"/>
        <w:ind w:left="1440"/>
        <w:outlineLvl w:val="1"/>
        <w:rPr>
          <w:b/>
          <w:sz w:val="28"/>
          <w:szCs w:val="28"/>
        </w:rPr>
      </w:pPr>
      <w:bookmarkStart w:id="24" w:name="_Toc2544276"/>
      <w:r>
        <w:rPr>
          <w:b/>
          <w:sz w:val="28"/>
          <w:szCs w:val="28"/>
        </w:rPr>
        <w:lastRenderedPageBreak/>
        <w:t xml:space="preserve">2.6. </w:t>
      </w:r>
      <w:r w:rsidR="004C6B4C" w:rsidRPr="00D070A0">
        <w:rPr>
          <w:b/>
          <w:sz w:val="28"/>
          <w:szCs w:val="28"/>
        </w:rPr>
        <w:t>Технологии, используемые</w:t>
      </w:r>
      <w:r w:rsidR="00A52189" w:rsidRPr="00D070A0">
        <w:rPr>
          <w:b/>
          <w:sz w:val="28"/>
          <w:szCs w:val="28"/>
        </w:rPr>
        <w:t xml:space="preserve"> </w:t>
      </w:r>
      <w:r w:rsidR="004C6B4C" w:rsidRPr="00D070A0">
        <w:rPr>
          <w:b/>
          <w:sz w:val="28"/>
          <w:szCs w:val="28"/>
        </w:rPr>
        <w:t>в работе с детьми</w:t>
      </w:r>
      <w:bookmarkEnd w:id="24"/>
    </w:p>
    <w:p w:rsidR="004C6B4C" w:rsidRPr="006E209C" w:rsidRDefault="004C6B4C" w:rsidP="004C6B4C">
      <w:pPr>
        <w:spacing w:after="0" w:line="240" w:lineRule="auto"/>
        <w:ind w:left="720"/>
        <w:rPr>
          <w:rFonts w:ascii="Times New Roman" w:eastAsia="Times New Roman" w:hAnsi="Times New Roman" w:cs="Times New Roman"/>
          <w:b/>
          <w:sz w:val="28"/>
          <w:szCs w:val="28"/>
          <w:lang w:eastAsia="ru-RU"/>
        </w:rPr>
      </w:pPr>
    </w:p>
    <w:p w:rsidR="004C6B4C" w:rsidRPr="00D070A0" w:rsidRDefault="004C6B4C" w:rsidP="004C6B4C">
      <w:pPr>
        <w:spacing w:after="0" w:line="240" w:lineRule="auto"/>
        <w:ind w:firstLine="708"/>
        <w:rPr>
          <w:rFonts w:ascii="Times New Roman" w:eastAsia="Times New Roman" w:hAnsi="Times New Roman" w:cs="Times New Roman"/>
          <w:bCs/>
          <w:spacing w:val="-10"/>
          <w:sz w:val="24"/>
          <w:szCs w:val="24"/>
          <w:u w:val="single"/>
          <w:lang w:eastAsia="ru-RU"/>
        </w:rPr>
      </w:pPr>
      <w:r w:rsidRPr="00D070A0">
        <w:rPr>
          <w:rFonts w:ascii="Times New Roman" w:eastAsia="Times New Roman" w:hAnsi="Times New Roman" w:cs="Times New Roman"/>
          <w:b/>
          <w:bCs/>
          <w:spacing w:val="-10"/>
          <w:sz w:val="24"/>
          <w:szCs w:val="24"/>
          <w:u w:val="single"/>
          <w:lang w:eastAsia="ru-RU"/>
        </w:rPr>
        <w:t>Здоровьесберегающие образовательные технологии</w:t>
      </w:r>
    </w:p>
    <w:p w:rsidR="004C6B4C" w:rsidRPr="00D070A0" w:rsidRDefault="004C6B4C" w:rsidP="004C6B4C">
      <w:pPr>
        <w:spacing w:after="0" w:line="240" w:lineRule="auto"/>
        <w:ind w:firstLine="708"/>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 xml:space="preserve">Сущность данных технологий в воспитании валеологической культуры или культуры здоровья дошкольников. </w:t>
      </w:r>
    </w:p>
    <w:p w:rsidR="004C6B4C" w:rsidRPr="00D070A0" w:rsidRDefault="004C6B4C" w:rsidP="004C6B4C">
      <w:pPr>
        <w:spacing w:after="0" w:line="240" w:lineRule="auto"/>
        <w:jc w:val="both"/>
        <w:rPr>
          <w:rFonts w:ascii="Times New Roman" w:eastAsia="Times New Roman" w:hAnsi="Times New Roman" w:cs="Times New Roman"/>
          <w:b/>
          <w:bCs/>
          <w:spacing w:val="-10"/>
          <w:sz w:val="24"/>
          <w:szCs w:val="24"/>
          <w:lang w:eastAsia="ru-RU"/>
        </w:rPr>
      </w:pPr>
      <w:r w:rsidRPr="00D070A0">
        <w:rPr>
          <w:rFonts w:ascii="Times New Roman" w:eastAsia="Times New Roman" w:hAnsi="Times New Roman" w:cs="Times New Roman"/>
          <w:bCs/>
          <w:spacing w:val="-10"/>
          <w:sz w:val="24"/>
          <w:szCs w:val="24"/>
          <w:lang w:eastAsia="ru-RU"/>
        </w:rPr>
        <w:t>Цель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4C6B4C" w:rsidRPr="00D070A0" w:rsidRDefault="004C6B4C" w:rsidP="004C6B4C">
      <w:pPr>
        <w:spacing w:after="0" w:line="240" w:lineRule="auto"/>
        <w:jc w:val="both"/>
        <w:rPr>
          <w:rFonts w:ascii="Times New Roman" w:eastAsia="Times New Roman" w:hAnsi="Times New Roman" w:cs="Times New Roman"/>
          <w:b/>
          <w:bCs/>
          <w:spacing w:val="-10"/>
          <w:sz w:val="24"/>
          <w:szCs w:val="24"/>
          <w:lang w:eastAsia="ru-RU"/>
        </w:rPr>
      </w:pPr>
    </w:p>
    <w:p w:rsidR="004C6B4C" w:rsidRPr="00D070A0" w:rsidRDefault="004C6B4C" w:rsidP="004C6B4C">
      <w:pPr>
        <w:spacing w:after="0" w:line="240" w:lineRule="auto"/>
        <w:ind w:firstLine="708"/>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
          <w:bCs/>
          <w:spacing w:val="-10"/>
          <w:sz w:val="24"/>
          <w:szCs w:val="24"/>
          <w:u w:val="single"/>
          <w:lang w:eastAsia="ru-RU"/>
        </w:rPr>
        <w:t>Технология развивающего обучения</w:t>
      </w:r>
      <w:r w:rsidRPr="00D070A0">
        <w:rPr>
          <w:rFonts w:ascii="Times New Roman" w:eastAsia="Times New Roman" w:hAnsi="Times New Roman" w:cs="Times New Roman"/>
          <w:b/>
          <w:bCs/>
          <w:spacing w:val="-10"/>
          <w:sz w:val="24"/>
          <w:szCs w:val="24"/>
          <w:lang w:eastAsia="ru-RU"/>
        </w:rPr>
        <w:t xml:space="preserve"> </w:t>
      </w:r>
      <w:r w:rsidRPr="00D070A0">
        <w:rPr>
          <w:rFonts w:ascii="Times New Roman" w:eastAsia="Times New Roman" w:hAnsi="Times New Roman" w:cs="Times New Roman"/>
          <w:bCs/>
          <w:spacing w:val="-10"/>
          <w:sz w:val="24"/>
          <w:szCs w:val="24"/>
          <w:lang w:eastAsia="ru-RU"/>
        </w:rPr>
        <w:t>(Образовательная программа ДОУ)</w:t>
      </w:r>
    </w:p>
    <w:p w:rsidR="004C6B4C" w:rsidRPr="00D070A0" w:rsidRDefault="004C6B4C" w:rsidP="004C6B4C">
      <w:pPr>
        <w:spacing w:after="0" w:line="240" w:lineRule="auto"/>
        <w:ind w:firstLine="708"/>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Развивающее обучение - направление в теории и практике образования, ориентирующееся на развитие физических, познавательных и нравственных способностей воспитанников обучающихся путём использования их потенциальных возможностей. Это мотивация на конкретное действие, на познание, на новое.</w:t>
      </w:r>
      <w:r w:rsidRPr="00D070A0">
        <w:rPr>
          <w:rFonts w:ascii="Times New Roman" w:hAnsi="Times New Roman" w:cs="Times New Roman"/>
          <w:sz w:val="24"/>
          <w:szCs w:val="24"/>
        </w:rPr>
        <w:t xml:space="preserve"> </w:t>
      </w:r>
    </w:p>
    <w:p w:rsidR="004C6B4C" w:rsidRPr="00D070A0" w:rsidRDefault="004C6B4C" w:rsidP="004C6B4C">
      <w:pPr>
        <w:spacing w:after="0" w:line="240" w:lineRule="auto"/>
        <w:jc w:val="both"/>
        <w:rPr>
          <w:rFonts w:ascii="Times New Roman" w:eastAsia="Times New Roman" w:hAnsi="Times New Roman" w:cs="Times New Roman"/>
          <w:b/>
          <w:bCs/>
          <w:spacing w:val="-10"/>
          <w:sz w:val="24"/>
          <w:szCs w:val="24"/>
          <w:lang w:eastAsia="ru-RU"/>
        </w:rPr>
      </w:pPr>
    </w:p>
    <w:p w:rsidR="004C6B4C" w:rsidRPr="00D070A0" w:rsidRDefault="004C6B4C" w:rsidP="004C6B4C">
      <w:pPr>
        <w:spacing w:after="0" w:line="240" w:lineRule="auto"/>
        <w:ind w:firstLine="708"/>
        <w:jc w:val="both"/>
        <w:rPr>
          <w:rFonts w:ascii="Times New Roman" w:eastAsia="Times New Roman" w:hAnsi="Times New Roman" w:cs="Times New Roman"/>
          <w:b/>
          <w:bCs/>
          <w:spacing w:val="-10"/>
          <w:sz w:val="24"/>
          <w:szCs w:val="24"/>
          <w:u w:val="single"/>
          <w:lang w:eastAsia="ru-RU"/>
        </w:rPr>
      </w:pPr>
      <w:r w:rsidRPr="00D070A0">
        <w:rPr>
          <w:rFonts w:ascii="Times New Roman" w:eastAsia="Times New Roman" w:hAnsi="Times New Roman" w:cs="Times New Roman"/>
          <w:b/>
          <w:bCs/>
          <w:spacing w:val="-10"/>
          <w:sz w:val="24"/>
          <w:szCs w:val="24"/>
          <w:u w:val="single"/>
          <w:lang w:eastAsia="ru-RU"/>
        </w:rPr>
        <w:t>Технологии личностно-ориентированного взаимодействия педагога с детьми</w:t>
      </w:r>
    </w:p>
    <w:p w:rsidR="004C6B4C" w:rsidRPr="00D070A0" w:rsidRDefault="004C6B4C" w:rsidP="004C6B4C">
      <w:pPr>
        <w:spacing w:after="0" w:line="240" w:lineRule="auto"/>
        <w:ind w:firstLine="708"/>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Характерные особенности: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основной доминантой является выявление личностных особенностей каждого ребенка как индивидуального субъекта познания, так и других видов деятельности;</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включать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r w:rsidRPr="00D070A0">
        <w:rPr>
          <w:rFonts w:ascii="Times New Roman" w:hAnsi="Times New Roman" w:cs="Times New Roman"/>
          <w:sz w:val="24"/>
          <w:szCs w:val="24"/>
        </w:rPr>
        <w:t xml:space="preserve"> </w:t>
      </w:r>
    </w:p>
    <w:p w:rsidR="004C6B4C" w:rsidRPr="00D070A0" w:rsidRDefault="004C6B4C" w:rsidP="004C6B4C">
      <w:pPr>
        <w:spacing w:after="0" w:line="240" w:lineRule="auto"/>
        <w:jc w:val="both"/>
        <w:rPr>
          <w:rFonts w:ascii="Times New Roman" w:eastAsia="Times New Roman" w:hAnsi="Times New Roman" w:cs="Times New Roman"/>
          <w:sz w:val="24"/>
          <w:szCs w:val="24"/>
          <w:lang w:eastAsia="ru-RU"/>
        </w:rPr>
      </w:pPr>
    </w:p>
    <w:p w:rsidR="004C6B4C" w:rsidRPr="00D070A0" w:rsidRDefault="004C6B4C" w:rsidP="004C6B4C">
      <w:pPr>
        <w:spacing w:after="0" w:line="240" w:lineRule="auto"/>
        <w:ind w:firstLine="708"/>
        <w:jc w:val="both"/>
        <w:rPr>
          <w:rFonts w:ascii="Times New Roman" w:eastAsia="Times New Roman" w:hAnsi="Times New Roman" w:cs="Times New Roman"/>
          <w:bCs/>
          <w:spacing w:val="-10"/>
          <w:sz w:val="24"/>
          <w:szCs w:val="24"/>
          <w:u w:val="single"/>
          <w:lang w:eastAsia="ru-RU"/>
        </w:rPr>
      </w:pPr>
      <w:r w:rsidRPr="00D070A0">
        <w:rPr>
          <w:rFonts w:ascii="Times New Roman" w:eastAsia="Times New Roman" w:hAnsi="Times New Roman" w:cs="Times New Roman"/>
          <w:b/>
          <w:bCs/>
          <w:spacing w:val="-10"/>
          <w:sz w:val="24"/>
          <w:szCs w:val="24"/>
          <w:u w:val="single"/>
          <w:lang w:eastAsia="ru-RU"/>
        </w:rPr>
        <w:t>Технологии проектной деятельности</w:t>
      </w:r>
      <w:r w:rsidRPr="00D070A0">
        <w:rPr>
          <w:rFonts w:ascii="Times New Roman" w:eastAsia="Times New Roman" w:hAnsi="Times New Roman" w:cs="Times New Roman"/>
          <w:bCs/>
          <w:spacing w:val="-10"/>
          <w:sz w:val="24"/>
          <w:szCs w:val="24"/>
          <w:u w:val="single"/>
          <w:lang w:eastAsia="ru-RU"/>
        </w:rPr>
        <w:t xml:space="preserve"> </w:t>
      </w:r>
    </w:p>
    <w:p w:rsidR="004C6B4C" w:rsidRPr="00D070A0" w:rsidRDefault="004C6B4C" w:rsidP="004C6B4C">
      <w:pPr>
        <w:spacing w:after="0" w:line="240" w:lineRule="auto"/>
        <w:ind w:firstLine="708"/>
        <w:jc w:val="both"/>
        <w:rPr>
          <w:rFonts w:ascii="Times New Roman" w:eastAsia="Times New Roman" w:hAnsi="Times New Roman" w:cs="Times New Roman"/>
          <w:b/>
          <w:bCs/>
          <w:spacing w:val="-10"/>
          <w:sz w:val="24"/>
          <w:szCs w:val="24"/>
          <w:lang w:eastAsia="ru-RU"/>
        </w:rPr>
      </w:pPr>
      <w:r w:rsidRPr="00D070A0">
        <w:rPr>
          <w:rFonts w:ascii="Times New Roman" w:eastAsia="Times New Roman" w:hAnsi="Times New Roman" w:cs="Times New Roman"/>
          <w:b/>
          <w:bCs/>
          <w:spacing w:val="-10"/>
          <w:sz w:val="24"/>
          <w:szCs w:val="24"/>
          <w:lang w:eastAsia="ru-RU"/>
        </w:rPr>
        <w:t>Подражательно - исполнительский</w:t>
      </w:r>
      <w:r w:rsidRPr="00D070A0">
        <w:rPr>
          <w:rFonts w:ascii="Times New Roman" w:eastAsia="Times New Roman" w:hAnsi="Times New Roman" w:cs="Times New Roman"/>
          <w:bCs/>
          <w:spacing w:val="-10"/>
          <w:sz w:val="24"/>
          <w:szCs w:val="24"/>
          <w:lang w:eastAsia="ru-RU"/>
        </w:rPr>
        <w:t>, 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ко взрослому, так и подражательность.</w:t>
      </w:r>
    </w:p>
    <w:p w:rsidR="004C6B4C" w:rsidRPr="00D070A0" w:rsidRDefault="004C6B4C" w:rsidP="004C6B4C">
      <w:pPr>
        <w:spacing w:after="0" w:line="240" w:lineRule="auto"/>
        <w:ind w:firstLine="708"/>
        <w:jc w:val="both"/>
        <w:rPr>
          <w:rFonts w:ascii="Times New Roman" w:eastAsia="Times New Roman" w:hAnsi="Times New Roman" w:cs="Times New Roman"/>
          <w:sz w:val="24"/>
          <w:szCs w:val="24"/>
          <w:lang w:eastAsia="ru-RU"/>
        </w:rPr>
      </w:pPr>
      <w:r w:rsidRPr="00D070A0">
        <w:rPr>
          <w:rFonts w:ascii="Times New Roman" w:eastAsia="Times New Roman" w:hAnsi="Times New Roman" w:cs="Times New Roman"/>
          <w:b/>
          <w:iCs/>
          <w:sz w:val="24"/>
          <w:szCs w:val="24"/>
          <w:lang w:eastAsia="ru-RU"/>
        </w:rPr>
        <w:t>Общеразвивающий</w:t>
      </w:r>
      <w:r w:rsidRPr="00D070A0">
        <w:rPr>
          <w:rFonts w:ascii="Times New Roman" w:eastAsia="Times New Roman" w:hAnsi="Times New Roman" w:cs="Times New Roman"/>
          <w:i/>
          <w:iCs/>
          <w:sz w:val="24"/>
          <w:szCs w:val="24"/>
          <w:lang w:eastAsia="ru-RU"/>
        </w:rPr>
        <w:t xml:space="preserve"> </w:t>
      </w:r>
      <w:r w:rsidRPr="00D070A0">
        <w:rPr>
          <w:rFonts w:ascii="Times New Roman" w:eastAsia="Times New Roman" w:hAnsi="Times New Roman" w:cs="Times New Roman"/>
          <w:sz w:val="24"/>
          <w:szCs w:val="24"/>
          <w:lang w:eastAsia="ru-RU"/>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 </w:t>
      </w:r>
    </w:p>
    <w:p w:rsidR="004C6B4C" w:rsidRPr="00D070A0" w:rsidRDefault="004C6B4C" w:rsidP="004C6B4C">
      <w:pPr>
        <w:spacing w:after="0" w:line="240" w:lineRule="auto"/>
        <w:ind w:firstLine="708"/>
        <w:jc w:val="both"/>
        <w:rPr>
          <w:rFonts w:ascii="Times New Roman" w:eastAsia="Times New Roman" w:hAnsi="Times New Roman" w:cs="Times New Roman"/>
          <w:sz w:val="24"/>
          <w:szCs w:val="24"/>
          <w:lang w:eastAsia="ru-RU"/>
        </w:rPr>
      </w:pPr>
      <w:r w:rsidRPr="00D070A0">
        <w:rPr>
          <w:rFonts w:ascii="Times New Roman" w:eastAsia="Times New Roman" w:hAnsi="Times New Roman" w:cs="Times New Roman"/>
          <w:b/>
          <w:sz w:val="24"/>
          <w:szCs w:val="24"/>
          <w:lang w:eastAsia="ru-RU"/>
        </w:rPr>
        <w:t>Т</w:t>
      </w:r>
      <w:r w:rsidRPr="00D070A0">
        <w:rPr>
          <w:rFonts w:ascii="Times New Roman" w:eastAsia="Times New Roman" w:hAnsi="Times New Roman" w:cs="Times New Roman"/>
          <w:b/>
          <w:iCs/>
          <w:sz w:val="24"/>
          <w:szCs w:val="24"/>
          <w:lang w:eastAsia="ru-RU"/>
        </w:rPr>
        <w:t>ворческий</w:t>
      </w:r>
      <w:r w:rsidRPr="00D070A0">
        <w:rPr>
          <w:rFonts w:ascii="Times New Roman" w:eastAsia="Times New Roman" w:hAnsi="Times New Roman" w:cs="Times New Roman"/>
          <w:i/>
          <w:iCs/>
          <w:sz w:val="24"/>
          <w:szCs w:val="24"/>
          <w:lang w:eastAsia="ru-RU"/>
        </w:rPr>
        <w:t xml:space="preserve"> - </w:t>
      </w:r>
      <w:r w:rsidRPr="00D070A0">
        <w:rPr>
          <w:rFonts w:ascii="Times New Roman" w:eastAsia="Times New Roman" w:hAnsi="Times New Roman" w:cs="Times New Roman"/>
          <w:sz w:val="24"/>
          <w:szCs w:val="24"/>
          <w:lang w:eastAsia="ru-RU"/>
        </w:rPr>
        <w:t>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4C6B4C" w:rsidRPr="00D070A0" w:rsidRDefault="004C6B4C" w:rsidP="004C6B4C">
      <w:pPr>
        <w:spacing w:after="0" w:line="240" w:lineRule="auto"/>
        <w:jc w:val="both"/>
        <w:rPr>
          <w:rFonts w:ascii="Times New Roman" w:eastAsia="Times New Roman" w:hAnsi="Times New Roman" w:cs="Times New Roman"/>
          <w:b/>
          <w:bCs/>
          <w:spacing w:val="-10"/>
          <w:sz w:val="24"/>
          <w:szCs w:val="24"/>
          <w:lang w:eastAsia="ru-RU"/>
        </w:rPr>
      </w:pPr>
    </w:p>
    <w:p w:rsidR="004C6B4C" w:rsidRPr="00D070A0" w:rsidRDefault="004C6B4C" w:rsidP="004C6B4C">
      <w:pPr>
        <w:spacing w:after="0" w:line="240" w:lineRule="auto"/>
        <w:ind w:firstLine="708"/>
        <w:jc w:val="both"/>
        <w:rPr>
          <w:rFonts w:ascii="Times New Roman" w:eastAsia="Times New Roman" w:hAnsi="Times New Roman" w:cs="Times New Roman"/>
          <w:b/>
          <w:bCs/>
          <w:spacing w:val="-10"/>
          <w:sz w:val="24"/>
          <w:szCs w:val="24"/>
          <w:u w:val="single"/>
          <w:lang w:eastAsia="ru-RU"/>
        </w:rPr>
      </w:pPr>
      <w:r w:rsidRPr="00D070A0">
        <w:rPr>
          <w:rFonts w:ascii="Times New Roman" w:eastAsia="Times New Roman" w:hAnsi="Times New Roman" w:cs="Times New Roman"/>
          <w:b/>
          <w:bCs/>
          <w:spacing w:val="-10"/>
          <w:sz w:val="24"/>
          <w:szCs w:val="24"/>
          <w:u w:val="single"/>
          <w:lang w:eastAsia="ru-RU"/>
        </w:rPr>
        <w:lastRenderedPageBreak/>
        <w:t>Технологии исследовательской деятельности</w:t>
      </w:r>
    </w:p>
    <w:p w:rsidR="004C6B4C" w:rsidRPr="00D070A0" w:rsidRDefault="004C6B4C" w:rsidP="004C6B4C">
      <w:pPr>
        <w:spacing w:after="0" w:line="240" w:lineRule="auto"/>
        <w:ind w:firstLine="708"/>
        <w:jc w:val="both"/>
        <w:rPr>
          <w:rFonts w:ascii="Times New Roman" w:eastAsia="Times New Roman" w:hAnsi="Times New Roman" w:cs="Times New Roman"/>
          <w:sz w:val="24"/>
          <w:szCs w:val="24"/>
          <w:lang w:eastAsia="ru-RU"/>
        </w:rPr>
      </w:pPr>
      <w:r w:rsidRPr="00D070A0">
        <w:rPr>
          <w:rFonts w:ascii="Times New Roman" w:eastAsia="Times New Roman" w:hAnsi="Times New Roman" w:cs="Times New Roman"/>
          <w:sz w:val="24"/>
          <w:szCs w:val="24"/>
          <w:lang w:eastAsia="ru-RU"/>
        </w:rPr>
        <w:t>Ориентировка (выделение предметной области осуществления исследования);</w:t>
      </w:r>
    </w:p>
    <w:p w:rsidR="004C6B4C" w:rsidRPr="00D070A0" w:rsidRDefault="004C6B4C" w:rsidP="004C6B4C">
      <w:pPr>
        <w:spacing w:after="0" w:line="240" w:lineRule="auto"/>
        <w:jc w:val="both"/>
        <w:rPr>
          <w:rFonts w:ascii="Times New Roman" w:eastAsia="Times New Roman" w:hAnsi="Times New Roman" w:cs="Times New Roman"/>
          <w:sz w:val="24"/>
          <w:szCs w:val="24"/>
        </w:rPr>
      </w:pPr>
      <w:r w:rsidRPr="00D070A0">
        <w:rPr>
          <w:rFonts w:ascii="Times New Roman" w:eastAsia="Times New Roman" w:hAnsi="Times New Roman" w:cs="Times New Roman"/>
          <w:sz w:val="24"/>
          <w:szCs w:val="24"/>
        </w:rPr>
        <w:t>проблематизация (определение способов и средств проведения исследования);</w:t>
      </w:r>
    </w:p>
    <w:p w:rsidR="004C6B4C" w:rsidRPr="00D070A0" w:rsidRDefault="004C6B4C" w:rsidP="004C6B4C">
      <w:pPr>
        <w:spacing w:after="0" w:line="240" w:lineRule="auto"/>
        <w:jc w:val="both"/>
        <w:rPr>
          <w:rFonts w:ascii="Times New Roman" w:eastAsia="Times New Roman" w:hAnsi="Times New Roman" w:cs="Times New Roman"/>
          <w:sz w:val="24"/>
          <w:szCs w:val="24"/>
          <w:lang w:eastAsia="ru-RU"/>
        </w:rPr>
      </w:pPr>
      <w:r w:rsidRPr="00D070A0">
        <w:rPr>
          <w:rFonts w:ascii="Times New Roman" w:eastAsia="Times New Roman" w:hAnsi="Times New Roman" w:cs="Times New Roman"/>
          <w:sz w:val="24"/>
          <w:szCs w:val="24"/>
          <w:lang w:eastAsia="ru-RU"/>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4C6B4C" w:rsidRPr="00D070A0" w:rsidRDefault="004C6B4C" w:rsidP="004C6B4C">
      <w:pPr>
        <w:spacing w:after="0" w:line="240" w:lineRule="auto"/>
        <w:jc w:val="both"/>
        <w:rPr>
          <w:rFonts w:ascii="Times New Roman" w:eastAsia="Times New Roman" w:hAnsi="Times New Roman" w:cs="Times New Roman"/>
          <w:sz w:val="24"/>
          <w:szCs w:val="24"/>
        </w:rPr>
      </w:pPr>
      <w:r w:rsidRPr="00D070A0">
        <w:rPr>
          <w:rFonts w:ascii="Times New Roman" w:eastAsia="Times New Roman" w:hAnsi="Times New Roman" w:cs="Times New Roman"/>
          <w:sz w:val="24"/>
          <w:szCs w:val="24"/>
        </w:rPr>
        <w:t>эмпирия (сбор эмпирического материала, постановка и проведение исследования, первичная систематизация полученных данных);</w:t>
      </w:r>
    </w:p>
    <w:p w:rsidR="004C6B4C" w:rsidRPr="00D070A0" w:rsidRDefault="004C6B4C" w:rsidP="004C6B4C">
      <w:pPr>
        <w:spacing w:after="0" w:line="240" w:lineRule="auto"/>
        <w:jc w:val="both"/>
        <w:rPr>
          <w:rFonts w:ascii="Times New Roman" w:eastAsia="Times New Roman" w:hAnsi="Times New Roman" w:cs="Times New Roman"/>
          <w:sz w:val="24"/>
          <w:szCs w:val="24"/>
          <w:lang w:eastAsia="ru-RU"/>
        </w:rPr>
      </w:pPr>
      <w:r w:rsidRPr="00D070A0">
        <w:rPr>
          <w:rFonts w:ascii="Times New Roman" w:eastAsia="Times New Roman" w:hAnsi="Times New Roman" w:cs="Times New Roman"/>
          <w:sz w:val="24"/>
          <w:szCs w:val="24"/>
          <w:lang w:eastAsia="ru-RU"/>
        </w:rPr>
        <w:t>анализ (обобщение, сравнение, анализ, интерпретация данных);</w:t>
      </w:r>
    </w:p>
    <w:p w:rsidR="004C6B4C" w:rsidRPr="00D070A0" w:rsidRDefault="004C6B4C" w:rsidP="004C6B4C">
      <w:pPr>
        <w:spacing w:after="0" w:line="240" w:lineRule="auto"/>
        <w:jc w:val="both"/>
        <w:rPr>
          <w:rFonts w:ascii="Times New Roman" w:eastAsia="Times New Roman" w:hAnsi="Times New Roman" w:cs="Times New Roman"/>
          <w:b/>
          <w:bCs/>
          <w:spacing w:val="-10"/>
          <w:sz w:val="24"/>
          <w:szCs w:val="24"/>
          <w:u w:val="single"/>
          <w:lang w:eastAsia="ru-RU"/>
        </w:rPr>
      </w:pPr>
    </w:p>
    <w:p w:rsidR="004C6B4C" w:rsidRPr="00D070A0" w:rsidRDefault="004C6B4C" w:rsidP="004C6B4C">
      <w:pPr>
        <w:spacing w:after="0" w:line="240" w:lineRule="auto"/>
        <w:ind w:firstLine="708"/>
        <w:jc w:val="both"/>
        <w:rPr>
          <w:rFonts w:ascii="Times New Roman" w:eastAsia="Times New Roman" w:hAnsi="Times New Roman" w:cs="Times New Roman"/>
          <w:b/>
          <w:bCs/>
          <w:spacing w:val="-10"/>
          <w:sz w:val="24"/>
          <w:szCs w:val="24"/>
          <w:u w:val="single"/>
          <w:lang w:eastAsia="ru-RU"/>
        </w:rPr>
      </w:pPr>
      <w:r w:rsidRPr="00D070A0">
        <w:rPr>
          <w:rFonts w:ascii="Times New Roman" w:eastAsia="Times New Roman" w:hAnsi="Times New Roman" w:cs="Times New Roman"/>
          <w:b/>
          <w:bCs/>
          <w:spacing w:val="-10"/>
          <w:sz w:val="24"/>
          <w:szCs w:val="24"/>
          <w:u w:val="single"/>
          <w:lang w:eastAsia="ru-RU"/>
        </w:rPr>
        <w:t>Технология проблемного обучения в детском саду</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Существуют четыре уровня проблемности в обучении:</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1. Воспитатель сам ставит проблему (задачу) и сам решает её при активном слушании и обсуждении детьми.</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2. Воспитатель ставит проблему, дети самостоятельно или под его руководством находят решение. Воспитатель направляет ребёнка на самостоятельные поиски путей решения (частично-поисковый метод).</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3. Ребёнок ставит проблему, воспитатель помогает её решить. У ребёнка воспитывается способность самостоятельно формулировать проблему.</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4. Ребёнок сам ставит проблему и сам её решает. Воспитатель даже не указывает на проблему: ребёнок должен увидеть её самостоятельно, а увидев, сформулировать и исследовать возможности и способы её решения. (Исследовательский метод)</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В итоге воспитывается способность самостоятельно анализировать проблемную ситуацию, самостоятельно находить правильный ответ.</w:t>
      </w:r>
    </w:p>
    <w:p w:rsidR="004C6B4C" w:rsidRPr="00D070A0" w:rsidRDefault="004C6B4C" w:rsidP="004C6B4C">
      <w:pPr>
        <w:spacing w:after="0" w:line="240" w:lineRule="auto"/>
        <w:jc w:val="both"/>
        <w:rPr>
          <w:rFonts w:ascii="Times New Roman" w:eastAsia="Times New Roman" w:hAnsi="Times New Roman" w:cs="Times New Roman"/>
          <w:b/>
          <w:bCs/>
          <w:spacing w:val="-10"/>
          <w:sz w:val="24"/>
          <w:szCs w:val="24"/>
          <w:u w:val="single"/>
          <w:lang w:eastAsia="ru-RU"/>
        </w:rPr>
      </w:pPr>
    </w:p>
    <w:p w:rsidR="004C6B4C" w:rsidRPr="00D070A0" w:rsidRDefault="004C6B4C" w:rsidP="004C6B4C">
      <w:pPr>
        <w:spacing w:after="0" w:line="240" w:lineRule="auto"/>
        <w:ind w:firstLine="708"/>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
          <w:bCs/>
          <w:spacing w:val="-10"/>
          <w:sz w:val="24"/>
          <w:szCs w:val="24"/>
          <w:u w:val="single"/>
          <w:lang w:eastAsia="ru-RU"/>
        </w:rPr>
        <w:t>ТРИЗ в ДОУ</w:t>
      </w:r>
      <w:r w:rsidRPr="00D070A0">
        <w:rPr>
          <w:rFonts w:ascii="Times New Roman" w:eastAsia="Times New Roman" w:hAnsi="Times New Roman" w:cs="Times New Roman"/>
          <w:b/>
          <w:bCs/>
          <w:spacing w:val="-10"/>
          <w:sz w:val="24"/>
          <w:szCs w:val="24"/>
          <w:lang w:eastAsia="ru-RU"/>
        </w:rPr>
        <w:t xml:space="preserve"> </w:t>
      </w:r>
      <w:r w:rsidRPr="00D070A0">
        <w:rPr>
          <w:rFonts w:ascii="Times New Roman" w:eastAsia="Times New Roman" w:hAnsi="Times New Roman" w:cs="Times New Roman"/>
          <w:bCs/>
          <w:spacing w:val="-10"/>
          <w:sz w:val="24"/>
          <w:szCs w:val="24"/>
          <w:lang w:eastAsia="ru-RU"/>
        </w:rPr>
        <w:t>(теория решения изобретательских задач)</w:t>
      </w:r>
    </w:p>
    <w:p w:rsidR="004C6B4C" w:rsidRPr="00D070A0" w:rsidRDefault="004C6B4C" w:rsidP="004C6B4C">
      <w:pPr>
        <w:spacing w:after="0" w:line="240" w:lineRule="auto"/>
        <w:ind w:firstLine="708"/>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Основным средством работы с детьми является педагогический поиск. Педагог не должен давать детям готовые знания, раскрывать перед ними истину, он должен учить ее находить.</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Программа ТРИЗ для дошкольников – это программа коллективных игр и занятий. Они учат детей выявлять противоречия, свойства предметов, явлений и разрешать эти противоречия. Разрешение противоречий – ключ к творческому мышлению.</w:t>
      </w:r>
    </w:p>
    <w:p w:rsidR="004C6B4C" w:rsidRPr="00D070A0" w:rsidRDefault="004C6B4C" w:rsidP="004C6B4C">
      <w:pPr>
        <w:spacing w:after="0" w:line="240" w:lineRule="auto"/>
        <w:jc w:val="both"/>
        <w:rPr>
          <w:rFonts w:ascii="Times New Roman" w:eastAsia="Times New Roman" w:hAnsi="Times New Roman" w:cs="Times New Roman"/>
          <w:b/>
          <w:bCs/>
          <w:spacing w:val="-10"/>
          <w:sz w:val="24"/>
          <w:szCs w:val="24"/>
          <w:u w:val="single"/>
          <w:lang w:eastAsia="ru-RU"/>
        </w:rPr>
      </w:pPr>
    </w:p>
    <w:p w:rsidR="004C6B4C" w:rsidRPr="00D070A0" w:rsidRDefault="004C6B4C" w:rsidP="004C6B4C">
      <w:pPr>
        <w:spacing w:after="0" w:line="240" w:lineRule="auto"/>
        <w:ind w:firstLine="708"/>
        <w:jc w:val="both"/>
        <w:rPr>
          <w:rFonts w:ascii="Times New Roman" w:eastAsia="Times New Roman" w:hAnsi="Times New Roman" w:cs="Times New Roman"/>
          <w:b/>
          <w:bCs/>
          <w:spacing w:val="-10"/>
          <w:sz w:val="24"/>
          <w:szCs w:val="24"/>
          <w:u w:val="single"/>
          <w:lang w:eastAsia="ru-RU"/>
        </w:rPr>
      </w:pPr>
      <w:r w:rsidRPr="00D070A0">
        <w:rPr>
          <w:rFonts w:ascii="Times New Roman" w:eastAsia="Times New Roman" w:hAnsi="Times New Roman" w:cs="Times New Roman"/>
          <w:b/>
          <w:bCs/>
          <w:spacing w:val="-10"/>
          <w:sz w:val="24"/>
          <w:szCs w:val="24"/>
          <w:u w:val="single"/>
          <w:lang w:eastAsia="ru-RU"/>
        </w:rPr>
        <w:t xml:space="preserve">Интерактивная технология в ДОУ, технология ИТК </w:t>
      </w:r>
    </w:p>
    <w:p w:rsidR="004C6B4C" w:rsidRPr="00D070A0" w:rsidRDefault="004C6B4C" w:rsidP="004C6B4C">
      <w:pPr>
        <w:spacing w:after="0" w:line="240" w:lineRule="auto"/>
        <w:ind w:firstLine="708"/>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 xml:space="preserve">В МАДОУ «Детский сад № 7» 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 </w:t>
      </w:r>
    </w:p>
    <w:p w:rsidR="004C6B4C" w:rsidRPr="00D070A0" w:rsidRDefault="004C6B4C" w:rsidP="004C6B4C">
      <w:pPr>
        <w:spacing w:after="0" w:line="240" w:lineRule="auto"/>
        <w:ind w:firstLine="708"/>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Использование ИКТ является одним из эффективных способов повышения мотивации и индивидуализации обучения детей, развития у них творческих способностей и создания благоприятного эмоционального фона. А также позволяет перейти от объяснительно-иллюстрированного способа обучения к деятельностному, при котором ребенок принимает активное участие в данной деятельности. Это способствует осознанному усвоению новых знаний.</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 xml:space="preserve"> </w:t>
      </w:r>
      <w:r w:rsidRPr="00D070A0">
        <w:rPr>
          <w:rFonts w:ascii="Times New Roman" w:eastAsia="Times New Roman" w:hAnsi="Times New Roman" w:cs="Times New Roman"/>
          <w:bCs/>
          <w:spacing w:val="-10"/>
          <w:sz w:val="24"/>
          <w:szCs w:val="24"/>
          <w:lang w:eastAsia="ru-RU"/>
        </w:rPr>
        <w:tab/>
        <w:t xml:space="preserve">Обучение для детей становится более привлекательным и захватывающим. В работе с интерактивной доской у детей развиваются все психические процессы: внимание, мышление, память; речь, а также мелкая моторика. У старшего дошкольника лучше развито непроизвольное внимание, которое становится более концентрированным, когда ему интересно, изучаемый материал отличается наглядностью, яркостью, вызывает у ребенка положительные эмоции. </w:t>
      </w:r>
    </w:p>
    <w:p w:rsidR="004C6B4C" w:rsidRPr="00D070A0" w:rsidRDefault="004C6B4C" w:rsidP="004C6B4C">
      <w:pPr>
        <w:spacing w:after="0" w:line="240" w:lineRule="auto"/>
        <w:jc w:val="both"/>
        <w:rPr>
          <w:rFonts w:ascii="Times New Roman" w:eastAsia="Times New Roman" w:hAnsi="Times New Roman" w:cs="Times New Roman"/>
          <w:b/>
          <w:bCs/>
          <w:spacing w:val="-10"/>
          <w:sz w:val="24"/>
          <w:szCs w:val="24"/>
          <w:u w:val="single"/>
          <w:lang w:eastAsia="ru-RU"/>
        </w:rPr>
      </w:pPr>
    </w:p>
    <w:p w:rsidR="004C6B4C" w:rsidRPr="00D070A0" w:rsidRDefault="004C6B4C" w:rsidP="004C6B4C">
      <w:pPr>
        <w:spacing w:after="0" w:line="240" w:lineRule="auto"/>
        <w:ind w:firstLine="708"/>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
          <w:bCs/>
          <w:spacing w:val="-10"/>
          <w:sz w:val="24"/>
          <w:szCs w:val="24"/>
          <w:u w:val="single"/>
          <w:lang w:eastAsia="ru-RU"/>
        </w:rPr>
        <w:t>Игровые технологии.</w:t>
      </w:r>
      <w:r w:rsidRPr="00D070A0">
        <w:rPr>
          <w:rFonts w:ascii="Times New Roman" w:eastAsia="Times New Roman" w:hAnsi="Times New Roman" w:cs="Times New Roman"/>
          <w:b/>
          <w:bCs/>
          <w:spacing w:val="-10"/>
          <w:sz w:val="24"/>
          <w:szCs w:val="24"/>
          <w:lang w:eastAsia="ru-RU"/>
        </w:rPr>
        <w:t xml:space="preserve"> </w:t>
      </w:r>
      <w:r w:rsidRPr="00D070A0">
        <w:rPr>
          <w:rFonts w:ascii="Times New Roman" w:eastAsia="Times New Roman" w:hAnsi="Times New Roman" w:cs="Times New Roman"/>
          <w:bCs/>
          <w:spacing w:val="-10"/>
          <w:sz w:val="24"/>
          <w:szCs w:val="24"/>
          <w:lang w:eastAsia="ru-RU"/>
        </w:rPr>
        <w:t>Имитационного моделирования (игровая)</w:t>
      </w:r>
    </w:p>
    <w:p w:rsidR="004C6B4C" w:rsidRPr="00D070A0" w:rsidRDefault="004C6B4C" w:rsidP="007F44D4">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Характерной чертой этой технологии является моделирование жизненно важных профессиональных затруднений в образовательном пространстве и поиск путей их решения. Педагогическая технология организации режиссёрских игр детей:</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lastRenderedPageBreak/>
        <w:t>для развития игровых умений создаётся полифункциональный игровой материал, целесообразно использовать сказочные сюжеты, длительность организации игры может длиться 2-3 месяца.</w:t>
      </w:r>
    </w:p>
    <w:p w:rsidR="004C6B4C" w:rsidRPr="00D070A0" w:rsidRDefault="004C6B4C" w:rsidP="004C6B4C">
      <w:pPr>
        <w:spacing w:after="0" w:line="240" w:lineRule="auto"/>
        <w:ind w:firstLine="708"/>
        <w:jc w:val="both"/>
        <w:rPr>
          <w:rFonts w:ascii="Times New Roman" w:eastAsia="Times New Roman" w:hAnsi="Times New Roman" w:cs="Times New Roman"/>
          <w:b/>
          <w:bCs/>
          <w:spacing w:val="-10"/>
          <w:sz w:val="24"/>
          <w:szCs w:val="24"/>
          <w:u w:val="single"/>
          <w:lang w:eastAsia="ru-RU"/>
        </w:rPr>
      </w:pPr>
    </w:p>
    <w:p w:rsidR="004C6B4C" w:rsidRPr="00D070A0" w:rsidRDefault="004C6B4C" w:rsidP="004C6B4C">
      <w:pPr>
        <w:spacing w:after="0" w:line="240" w:lineRule="auto"/>
        <w:ind w:firstLine="708"/>
        <w:jc w:val="both"/>
        <w:rPr>
          <w:rFonts w:ascii="Times New Roman" w:eastAsia="Times New Roman" w:hAnsi="Times New Roman" w:cs="Times New Roman"/>
          <w:b/>
          <w:bCs/>
          <w:spacing w:val="-10"/>
          <w:sz w:val="24"/>
          <w:szCs w:val="24"/>
          <w:lang w:eastAsia="ru-RU"/>
        </w:rPr>
      </w:pPr>
      <w:r w:rsidRPr="00D070A0">
        <w:rPr>
          <w:rFonts w:ascii="Times New Roman" w:eastAsia="Times New Roman" w:hAnsi="Times New Roman" w:cs="Times New Roman"/>
          <w:b/>
          <w:bCs/>
          <w:spacing w:val="-10"/>
          <w:sz w:val="24"/>
          <w:szCs w:val="24"/>
          <w:u w:val="single"/>
          <w:lang w:eastAsia="ru-RU"/>
        </w:rPr>
        <w:t>Педагогическая технология организации сюжетно-ролевых игр</w:t>
      </w:r>
      <w:r w:rsidRPr="00D070A0">
        <w:rPr>
          <w:rFonts w:ascii="Times New Roman" w:eastAsia="Times New Roman" w:hAnsi="Times New Roman" w:cs="Times New Roman"/>
          <w:b/>
          <w:bCs/>
          <w:spacing w:val="-10"/>
          <w:sz w:val="24"/>
          <w:szCs w:val="24"/>
          <w:lang w:eastAsia="ru-RU"/>
        </w:rPr>
        <w:t>.</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Тематика сюжетно-ролевых игр связана с социальной действительностью.</w:t>
      </w:r>
    </w:p>
    <w:p w:rsidR="00A52189" w:rsidRPr="00D070A0" w:rsidRDefault="00A52189" w:rsidP="004C6B4C">
      <w:pPr>
        <w:spacing w:after="0" w:line="240" w:lineRule="auto"/>
        <w:ind w:firstLine="708"/>
        <w:jc w:val="both"/>
        <w:rPr>
          <w:rFonts w:ascii="Times New Roman" w:eastAsia="Times New Roman" w:hAnsi="Times New Roman" w:cs="Times New Roman"/>
          <w:b/>
          <w:bCs/>
          <w:spacing w:val="-10"/>
          <w:sz w:val="24"/>
          <w:szCs w:val="24"/>
          <w:lang w:eastAsia="ru-RU"/>
        </w:rPr>
      </w:pPr>
    </w:p>
    <w:p w:rsidR="004C6B4C" w:rsidRPr="00D070A0" w:rsidRDefault="004C6B4C" w:rsidP="004C6B4C">
      <w:pPr>
        <w:spacing w:after="0" w:line="240" w:lineRule="auto"/>
        <w:ind w:firstLine="708"/>
        <w:jc w:val="both"/>
        <w:rPr>
          <w:rFonts w:ascii="Times New Roman" w:eastAsia="Times New Roman" w:hAnsi="Times New Roman" w:cs="Times New Roman"/>
          <w:b/>
          <w:bCs/>
          <w:spacing w:val="-10"/>
          <w:sz w:val="24"/>
          <w:szCs w:val="24"/>
          <w:lang w:eastAsia="ru-RU"/>
        </w:rPr>
      </w:pPr>
      <w:r w:rsidRPr="00D070A0">
        <w:rPr>
          <w:rFonts w:ascii="Times New Roman" w:eastAsia="Times New Roman" w:hAnsi="Times New Roman" w:cs="Times New Roman"/>
          <w:b/>
          <w:bCs/>
          <w:spacing w:val="-10"/>
          <w:sz w:val="24"/>
          <w:szCs w:val="24"/>
          <w:lang w:eastAsia="ru-RU"/>
        </w:rPr>
        <w:t>Этапы технологии:</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
          <w:bCs/>
          <w:i/>
          <w:spacing w:val="-10"/>
          <w:sz w:val="24"/>
          <w:szCs w:val="24"/>
          <w:lang w:eastAsia="ru-RU"/>
        </w:rPr>
        <w:t>1 этап:</w:t>
      </w:r>
      <w:r w:rsidRPr="00D070A0">
        <w:rPr>
          <w:rFonts w:ascii="Times New Roman" w:eastAsia="Times New Roman" w:hAnsi="Times New Roman" w:cs="Times New Roman"/>
          <w:bCs/>
          <w:spacing w:val="-10"/>
          <w:sz w:val="24"/>
          <w:szCs w:val="24"/>
          <w:lang w:eastAsia="ru-RU"/>
        </w:rPr>
        <w:t xml:space="preserve"> обогащение представлений о той сфере действительности, которую ребёнок будет отражать в игре (наблюдения, рассказы, беседы о впечатлениях). Важно знакомить ребёнка с людьми, их деятельностью, отношениями.</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 xml:space="preserve"> </w:t>
      </w:r>
      <w:r w:rsidRPr="00D070A0">
        <w:rPr>
          <w:rFonts w:ascii="Times New Roman" w:eastAsia="Times New Roman" w:hAnsi="Times New Roman" w:cs="Times New Roman"/>
          <w:b/>
          <w:bCs/>
          <w:i/>
          <w:spacing w:val="-10"/>
          <w:sz w:val="24"/>
          <w:szCs w:val="24"/>
          <w:lang w:eastAsia="ru-RU"/>
        </w:rPr>
        <w:t>2 этап:</w:t>
      </w:r>
      <w:r w:rsidRPr="00D070A0">
        <w:rPr>
          <w:rFonts w:ascii="Times New Roman" w:eastAsia="Times New Roman" w:hAnsi="Times New Roman" w:cs="Times New Roman"/>
          <w:bCs/>
          <w:spacing w:val="-10"/>
          <w:sz w:val="24"/>
          <w:szCs w:val="24"/>
          <w:lang w:eastAsia="ru-RU"/>
        </w:rPr>
        <w:t xml:space="preserve"> организация сюжетно-ролевой игры («игра в подготовку к игре»).</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Определение ситуации взаимодействия людей, придумывание и сочинение событий, хода их развития в соответствии с темой игры;</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Создание предметно-игровой среды на основе организации продуктивной и художественной деятельности детей, сотворчества с воспитателями, детского коллекционирования, совместная игровая деятельность воспитателя с детьми;</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
          <w:bCs/>
          <w:i/>
          <w:spacing w:val="-10"/>
          <w:sz w:val="24"/>
          <w:szCs w:val="24"/>
          <w:lang w:eastAsia="ru-RU"/>
        </w:rPr>
        <w:t>3 этап:</w:t>
      </w:r>
      <w:r w:rsidRPr="00D070A0">
        <w:rPr>
          <w:rFonts w:ascii="Times New Roman" w:eastAsia="Times New Roman" w:hAnsi="Times New Roman" w:cs="Times New Roman"/>
          <w:bCs/>
          <w:spacing w:val="-10"/>
          <w:sz w:val="24"/>
          <w:szCs w:val="24"/>
          <w:lang w:eastAsia="ru-RU"/>
        </w:rPr>
        <w:t xml:space="preserve"> Самостоятельная игровая деятельность детей; организация сюжетно-ролевой игры с воображаемым партнёром, за которого ребёнок разговаривает</w:t>
      </w:r>
    </w:p>
    <w:p w:rsidR="004C6B4C" w:rsidRPr="00D070A0" w:rsidRDefault="004C6B4C" w:rsidP="004C6B4C">
      <w:pPr>
        <w:spacing w:after="0" w:line="240" w:lineRule="auto"/>
        <w:jc w:val="both"/>
        <w:rPr>
          <w:rFonts w:ascii="Times New Roman" w:eastAsia="Times New Roman" w:hAnsi="Times New Roman" w:cs="Times New Roman"/>
          <w:b/>
          <w:bCs/>
          <w:spacing w:val="-10"/>
          <w:sz w:val="24"/>
          <w:szCs w:val="24"/>
          <w:lang w:eastAsia="ru-RU"/>
        </w:rPr>
      </w:pPr>
    </w:p>
    <w:p w:rsidR="004C6B4C" w:rsidRPr="00D070A0" w:rsidRDefault="004C6B4C" w:rsidP="004C6B4C">
      <w:pPr>
        <w:spacing w:after="0" w:line="240" w:lineRule="auto"/>
        <w:ind w:firstLine="708"/>
        <w:jc w:val="both"/>
        <w:rPr>
          <w:rFonts w:ascii="Times New Roman" w:eastAsia="Times New Roman" w:hAnsi="Times New Roman" w:cs="Times New Roman"/>
          <w:b/>
          <w:bCs/>
          <w:spacing w:val="-10"/>
          <w:sz w:val="24"/>
          <w:szCs w:val="24"/>
          <w:u w:val="single"/>
          <w:lang w:eastAsia="ru-RU"/>
        </w:rPr>
      </w:pPr>
      <w:r w:rsidRPr="00D070A0">
        <w:rPr>
          <w:rFonts w:ascii="Times New Roman" w:eastAsia="Times New Roman" w:hAnsi="Times New Roman" w:cs="Times New Roman"/>
          <w:b/>
          <w:bCs/>
          <w:spacing w:val="-10"/>
          <w:sz w:val="24"/>
          <w:szCs w:val="24"/>
          <w:u w:val="single"/>
          <w:lang w:eastAsia="ru-RU"/>
        </w:rPr>
        <w:t>Технология интегрированного занятия</w:t>
      </w:r>
    </w:p>
    <w:p w:rsidR="004C6B4C" w:rsidRPr="00D070A0" w:rsidRDefault="004C6B4C" w:rsidP="004C6B4C">
      <w:pPr>
        <w:spacing w:after="0" w:line="240" w:lineRule="auto"/>
        <w:ind w:firstLine="708"/>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Интегрированное занятие отличается от традиционного использованием межпредметных связей, предусматривающих лишь эпизодическое включение материала других предметов.</w:t>
      </w:r>
    </w:p>
    <w:p w:rsidR="004C6B4C" w:rsidRPr="00D070A0" w:rsidRDefault="004C6B4C" w:rsidP="004C6B4C">
      <w:pPr>
        <w:spacing w:after="0" w:line="240" w:lineRule="auto"/>
        <w:jc w:val="both"/>
        <w:rPr>
          <w:rFonts w:ascii="Times New Roman" w:eastAsia="Times New Roman" w:hAnsi="Times New Roman" w:cs="Times New Roman"/>
          <w:bCs/>
          <w:spacing w:val="-10"/>
          <w:sz w:val="24"/>
          <w:szCs w:val="24"/>
          <w:lang w:eastAsia="ru-RU"/>
        </w:rPr>
      </w:pPr>
      <w:r w:rsidRPr="00D070A0">
        <w:rPr>
          <w:rFonts w:ascii="Times New Roman" w:eastAsia="Times New Roman" w:hAnsi="Times New Roman" w:cs="Times New Roman"/>
          <w:bCs/>
          <w:spacing w:val="-10"/>
          <w:sz w:val="24"/>
          <w:szCs w:val="24"/>
          <w:lang w:eastAsia="ru-RU"/>
        </w:rPr>
        <w:t>Интегрирование - соединяет знания из разных образовательных областей на равноправной основе, дополняя друг друга. При этом решается несколько задач развития. В форме интегрированных занятий проводятся обобщающие занятия, презентации, тематические, итоговые занятия.</w:t>
      </w:r>
    </w:p>
    <w:p w:rsidR="00974D09" w:rsidRDefault="00974D09" w:rsidP="00974D09">
      <w:pPr>
        <w:spacing w:after="0" w:line="240" w:lineRule="auto"/>
        <w:jc w:val="center"/>
        <w:rPr>
          <w:rFonts w:ascii="Times New Roman" w:eastAsia="Times New Roman" w:hAnsi="Times New Roman" w:cs="Times New Roman"/>
          <w:b/>
          <w:sz w:val="24"/>
          <w:szCs w:val="24"/>
          <w:lang w:eastAsia="ru-RU"/>
        </w:rPr>
      </w:pPr>
    </w:p>
    <w:p w:rsidR="00974D09" w:rsidRPr="00974D09" w:rsidRDefault="00974D09" w:rsidP="00974D09">
      <w:pPr>
        <w:spacing w:after="0" w:line="240" w:lineRule="auto"/>
        <w:jc w:val="center"/>
        <w:rPr>
          <w:rFonts w:ascii="Times New Roman" w:eastAsia="Times New Roman" w:hAnsi="Times New Roman" w:cs="Times New Roman"/>
          <w:b/>
          <w:sz w:val="24"/>
          <w:szCs w:val="24"/>
          <w:lang w:eastAsia="ru-RU"/>
        </w:rPr>
      </w:pPr>
      <w:r w:rsidRPr="00974D09">
        <w:rPr>
          <w:rFonts w:ascii="Times New Roman" w:eastAsia="Times New Roman" w:hAnsi="Times New Roman" w:cs="Times New Roman"/>
          <w:b/>
          <w:sz w:val="24"/>
          <w:szCs w:val="24"/>
          <w:lang w:eastAsia="ru-RU"/>
        </w:rPr>
        <w:t>Педагогические технологии</w:t>
      </w:r>
    </w:p>
    <w:p w:rsidR="00974D09" w:rsidRPr="00974D09" w:rsidRDefault="00974D09" w:rsidP="00974D09">
      <w:pPr>
        <w:spacing w:after="0" w:line="240" w:lineRule="auto"/>
        <w:jc w:val="center"/>
        <w:rPr>
          <w:rFonts w:ascii="Times New Roman" w:eastAsia="Times New Roman" w:hAnsi="Times New Roman" w:cs="Times New Roman"/>
          <w:sz w:val="32"/>
          <w:szCs w:val="32"/>
          <w:lang w:eastAsia="ru-RU"/>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3119"/>
        <w:gridCol w:w="2694"/>
        <w:gridCol w:w="4536"/>
      </w:tblGrid>
      <w:tr w:rsidR="00974D09" w:rsidRPr="00974D09" w:rsidTr="00974D09">
        <w:tc>
          <w:tcPr>
            <w:tcW w:w="3119" w:type="dxa"/>
            <w:shd w:val="clear" w:color="auto" w:fill="DAEEF3"/>
          </w:tcPr>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p>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r w:rsidRPr="00974D09">
              <w:rPr>
                <w:rFonts w:ascii="Times New Roman" w:eastAsia="Times New Roman" w:hAnsi="Times New Roman" w:cs="Times New Roman"/>
                <w:b/>
                <w:sz w:val="24"/>
                <w:szCs w:val="24"/>
                <w:lang w:eastAsia="ru-RU"/>
              </w:rPr>
              <w:t>Название технологии</w:t>
            </w:r>
          </w:p>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p>
        </w:tc>
        <w:tc>
          <w:tcPr>
            <w:tcW w:w="2694" w:type="dxa"/>
            <w:shd w:val="clear" w:color="auto" w:fill="DAEEF3"/>
            <w:vAlign w:val="center"/>
          </w:tcPr>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r w:rsidRPr="00974D09">
              <w:rPr>
                <w:rFonts w:ascii="Times New Roman" w:eastAsia="Times New Roman" w:hAnsi="Times New Roman" w:cs="Times New Roman"/>
                <w:b/>
                <w:sz w:val="24"/>
                <w:szCs w:val="24"/>
                <w:lang w:eastAsia="ru-RU"/>
              </w:rPr>
              <w:t>Задачи</w:t>
            </w:r>
          </w:p>
        </w:tc>
        <w:tc>
          <w:tcPr>
            <w:tcW w:w="4536" w:type="dxa"/>
            <w:shd w:val="clear" w:color="auto" w:fill="DAEEF3"/>
            <w:vAlign w:val="center"/>
          </w:tcPr>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r w:rsidRPr="00974D09">
              <w:rPr>
                <w:rFonts w:ascii="Times New Roman" w:eastAsia="Times New Roman" w:hAnsi="Times New Roman" w:cs="Times New Roman"/>
                <w:b/>
                <w:sz w:val="24"/>
                <w:szCs w:val="24"/>
                <w:lang w:eastAsia="ru-RU"/>
              </w:rPr>
              <w:t>Формы организации</w:t>
            </w:r>
          </w:p>
        </w:tc>
      </w:tr>
      <w:tr w:rsidR="00974D09" w:rsidRPr="00974D09" w:rsidTr="00974D09">
        <w:tc>
          <w:tcPr>
            <w:tcW w:w="3119" w:type="dxa"/>
            <w:shd w:val="clear" w:color="auto" w:fill="FFFFFF"/>
          </w:tcPr>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proofErr w:type="spellStart"/>
            <w:r w:rsidRPr="00974D09">
              <w:rPr>
                <w:rFonts w:ascii="Times New Roman" w:eastAsia="Times New Roman" w:hAnsi="Times New Roman" w:cs="Times New Roman"/>
                <w:b/>
                <w:sz w:val="24"/>
                <w:szCs w:val="24"/>
                <w:lang w:eastAsia="ru-RU"/>
              </w:rPr>
              <w:t>Здоровьесберегающая</w:t>
            </w:r>
            <w:proofErr w:type="spellEnd"/>
          </w:p>
          <w:p w:rsidR="00974D09" w:rsidRPr="00974D09" w:rsidRDefault="00974D09" w:rsidP="00974D09">
            <w:pPr>
              <w:spacing w:after="0" w:line="276" w:lineRule="auto"/>
              <w:jc w:val="center"/>
              <w:rPr>
                <w:rFonts w:ascii="Times New Roman" w:eastAsia="Times New Roman" w:hAnsi="Times New Roman" w:cs="Times New Roman"/>
                <w:b/>
                <w:sz w:val="24"/>
                <w:szCs w:val="24"/>
                <w:lang w:val="en-US" w:eastAsia="ru-RU"/>
              </w:rPr>
            </w:pPr>
            <w:r w:rsidRPr="00974D09">
              <w:rPr>
                <w:rFonts w:ascii="Times New Roman" w:eastAsia="Times New Roman" w:hAnsi="Times New Roman" w:cs="Times New Roman"/>
                <w:b/>
                <w:noProof/>
                <w:sz w:val="24"/>
                <w:szCs w:val="24"/>
                <w:lang w:eastAsia="ru-RU"/>
              </w:rPr>
              <w:drawing>
                <wp:inline distT="0" distB="0" distL="0" distR="0" wp14:anchorId="5250D50A" wp14:editId="0209C0C5">
                  <wp:extent cx="1590040" cy="1775460"/>
                  <wp:effectExtent l="0" t="0" r="0" b="0"/>
                  <wp:docPr id="1" name="Рисунок 1" descr="F:\фото портфолио\100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портфолио\100_009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2821"/>
                          <a:stretch/>
                        </pic:blipFill>
                        <pic:spPr bwMode="auto">
                          <a:xfrm>
                            <a:off x="0" y="0"/>
                            <a:ext cx="1590040" cy="17754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74D09" w:rsidRPr="00974D09" w:rsidRDefault="00974D09" w:rsidP="00974D09">
            <w:pPr>
              <w:spacing w:after="0" w:line="276" w:lineRule="auto"/>
              <w:jc w:val="center"/>
              <w:rPr>
                <w:rFonts w:ascii="Times New Roman" w:eastAsia="Times New Roman" w:hAnsi="Times New Roman" w:cs="Times New Roman"/>
                <w:b/>
                <w:sz w:val="24"/>
                <w:szCs w:val="24"/>
                <w:lang w:val="en-US" w:eastAsia="ru-RU"/>
              </w:rPr>
            </w:pPr>
          </w:p>
        </w:tc>
        <w:tc>
          <w:tcPr>
            <w:tcW w:w="2694" w:type="dxa"/>
            <w:shd w:val="clear" w:color="auto" w:fill="FFFFFF"/>
          </w:tcPr>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1.Формирование субъектной позиции по отношению к собственному здоровью у детей.</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2.Обеспечение оптимальных условий для двигательной активности детей в соответствии с требованиями</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proofErr w:type="spellStart"/>
            <w:r w:rsidRPr="00974D09">
              <w:rPr>
                <w:rFonts w:ascii="Times New Roman" w:eastAsia="Times New Roman" w:hAnsi="Times New Roman" w:cs="Times New Roman"/>
                <w:sz w:val="24"/>
                <w:szCs w:val="24"/>
                <w:lang w:eastAsia="ru-RU"/>
              </w:rPr>
              <w:t>СанПин</w:t>
            </w:r>
            <w:proofErr w:type="spellEnd"/>
            <w:r w:rsidRPr="00974D09">
              <w:rPr>
                <w:rFonts w:ascii="Times New Roman" w:eastAsia="Times New Roman" w:hAnsi="Times New Roman" w:cs="Times New Roman"/>
                <w:sz w:val="24"/>
                <w:szCs w:val="24"/>
                <w:lang w:eastAsia="ru-RU"/>
              </w:rPr>
              <w:t>.</w:t>
            </w:r>
          </w:p>
        </w:tc>
        <w:tc>
          <w:tcPr>
            <w:tcW w:w="4536" w:type="dxa"/>
            <w:shd w:val="clear" w:color="auto" w:fill="FFFFFF"/>
          </w:tcPr>
          <w:p w:rsidR="00974D09" w:rsidRPr="00974D09" w:rsidRDefault="00974D09" w:rsidP="00974D09">
            <w:pPr>
              <w:widowControl w:val="0"/>
              <w:numPr>
                <w:ilvl w:val="0"/>
                <w:numId w:val="47"/>
              </w:numPr>
              <w:autoSpaceDE w:val="0"/>
              <w:autoSpaceDN w:val="0"/>
              <w:adjustRightInd w:val="0"/>
              <w:spacing w:after="0" w:line="276" w:lineRule="auto"/>
              <w:ind w:left="33" w:firstLine="0"/>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xml:space="preserve">Непосредственно образовательная деятельность по развитию звуковой культуры речи и речевых навыков в целом </w:t>
            </w:r>
          </w:p>
          <w:p w:rsidR="00974D09" w:rsidRPr="00974D09" w:rsidRDefault="00974D09" w:rsidP="00974D09">
            <w:pPr>
              <w:widowControl w:val="0"/>
              <w:numPr>
                <w:ilvl w:val="0"/>
                <w:numId w:val="47"/>
              </w:numPr>
              <w:autoSpaceDE w:val="0"/>
              <w:autoSpaceDN w:val="0"/>
              <w:adjustRightInd w:val="0"/>
              <w:spacing w:after="0" w:line="276" w:lineRule="auto"/>
              <w:ind w:left="33" w:firstLine="0"/>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Пальчиковая гимнастика в соответствии с лексической темой.</w:t>
            </w:r>
          </w:p>
          <w:p w:rsidR="00974D09" w:rsidRPr="00974D09" w:rsidRDefault="00974D09" w:rsidP="00974D09">
            <w:pPr>
              <w:widowControl w:val="0"/>
              <w:numPr>
                <w:ilvl w:val="0"/>
                <w:numId w:val="47"/>
              </w:numPr>
              <w:autoSpaceDE w:val="0"/>
              <w:autoSpaceDN w:val="0"/>
              <w:adjustRightInd w:val="0"/>
              <w:spacing w:after="0" w:line="276" w:lineRule="auto"/>
              <w:ind w:left="33" w:firstLine="0"/>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xml:space="preserve">Игры со звучащими предметами, </w:t>
            </w:r>
            <w:proofErr w:type="spellStart"/>
            <w:r w:rsidRPr="00974D09">
              <w:rPr>
                <w:rFonts w:ascii="Times New Roman" w:eastAsia="Times New Roman" w:hAnsi="Times New Roman" w:cs="Times New Roman"/>
                <w:sz w:val="24"/>
                <w:szCs w:val="24"/>
                <w:lang w:eastAsia="ru-RU"/>
              </w:rPr>
              <w:t>шумелками</w:t>
            </w:r>
            <w:proofErr w:type="spellEnd"/>
            <w:r w:rsidRPr="00974D09">
              <w:rPr>
                <w:rFonts w:ascii="Times New Roman" w:eastAsia="Times New Roman" w:hAnsi="Times New Roman" w:cs="Times New Roman"/>
                <w:sz w:val="24"/>
                <w:szCs w:val="24"/>
                <w:lang w:eastAsia="ru-RU"/>
              </w:rPr>
              <w:t>, с музыкальными инструментами.</w:t>
            </w:r>
          </w:p>
          <w:p w:rsidR="00974D09" w:rsidRPr="00974D09" w:rsidRDefault="00974D09" w:rsidP="00974D09">
            <w:pPr>
              <w:widowControl w:val="0"/>
              <w:numPr>
                <w:ilvl w:val="0"/>
                <w:numId w:val="47"/>
              </w:numPr>
              <w:autoSpaceDE w:val="0"/>
              <w:autoSpaceDN w:val="0"/>
              <w:adjustRightInd w:val="0"/>
              <w:spacing w:after="0" w:line="276" w:lineRule="auto"/>
              <w:ind w:left="33" w:firstLine="0"/>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Артикуляционные гимнастики.</w:t>
            </w:r>
          </w:p>
          <w:p w:rsidR="00974D09" w:rsidRPr="00974D09" w:rsidRDefault="00974D09" w:rsidP="00974D09">
            <w:pPr>
              <w:widowControl w:val="0"/>
              <w:numPr>
                <w:ilvl w:val="0"/>
                <w:numId w:val="47"/>
              </w:numPr>
              <w:autoSpaceDE w:val="0"/>
              <w:autoSpaceDN w:val="0"/>
              <w:adjustRightInd w:val="0"/>
              <w:spacing w:after="0" w:line="276" w:lineRule="auto"/>
              <w:ind w:left="33" w:firstLine="0"/>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Физкультминутки.</w:t>
            </w:r>
          </w:p>
          <w:p w:rsidR="00974D09" w:rsidRPr="00974D09" w:rsidRDefault="00974D09" w:rsidP="00974D09">
            <w:pPr>
              <w:widowControl w:val="0"/>
              <w:numPr>
                <w:ilvl w:val="0"/>
                <w:numId w:val="47"/>
              </w:numPr>
              <w:autoSpaceDE w:val="0"/>
              <w:autoSpaceDN w:val="0"/>
              <w:adjustRightInd w:val="0"/>
              <w:spacing w:after="0" w:line="276" w:lineRule="auto"/>
              <w:ind w:left="33" w:firstLine="0"/>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Двигательные разминки.</w:t>
            </w:r>
          </w:p>
          <w:p w:rsidR="00974D09" w:rsidRPr="00974D09" w:rsidRDefault="00974D09" w:rsidP="00974D09">
            <w:pPr>
              <w:widowControl w:val="0"/>
              <w:numPr>
                <w:ilvl w:val="0"/>
                <w:numId w:val="47"/>
              </w:numPr>
              <w:autoSpaceDE w:val="0"/>
              <w:autoSpaceDN w:val="0"/>
              <w:adjustRightInd w:val="0"/>
              <w:spacing w:after="0" w:line="276" w:lineRule="auto"/>
              <w:ind w:left="33" w:firstLine="0"/>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Оздоровительные минутки.</w:t>
            </w:r>
          </w:p>
          <w:p w:rsidR="00974D09" w:rsidRPr="00974D09" w:rsidRDefault="00974D09" w:rsidP="00974D09">
            <w:pPr>
              <w:widowControl w:val="0"/>
              <w:numPr>
                <w:ilvl w:val="0"/>
                <w:numId w:val="47"/>
              </w:numPr>
              <w:autoSpaceDE w:val="0"/>
              <w:autoSpaceDN w:val="0"/>
              <w:adjustRightInd w:val="0"/>
              <w:spacing w:after="0" w:line="276" w:lineRule="auto"/>
              <w:ind w:left="33" w:firstLine="0"/>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Музыкальное сопровождение в процессе двигательной и игровой деятельности (</w:t>
            </w:r>
            <w:proofErr w:type="spellStart"/>
            <w:r w:rsidRPr="00974D09">
              <w:rPr>
                <w:rFonts w:ascii="Times New Roman" w:eastAsia="Times New Roman" w:hAnsi="Times New Roman" w:cs="Times New Roman"/>
                <w:sz w:val="24"/>
                <w:szCs w:val="24"/>
                <w:lang w:eastAsia="ru-RU"/>
              </w:rPr>
              <w:t>логоритмика</w:t>
            </w:r>
            <w:proofErr w:type="spellEnd"/>
            <w:r w:rsidRPr="00974D09">
              <w:rPr>
                <w:rFonts w:ascii="Times New Roman" w:eastAsia="Times New Roman" w:hAnsi="Times New Roman" w:cs="Times New Roman"/>
                <w:sz w:val="24"/>
                <w:szCs w:val="24"/>
                <w:lang w:eastAsia="ru-RU"/>
              </w:rPr>
              <w:t>).</w:t>
            </w:r>
          </w:p>
        </w:tc>
      </w:tr>
      <w:tr w:rsidR="00974D09" w:rsidRPr="00974D09" w:rsidTr="00974D09">
        <w:tc>
          <w:tcPr>
            <w:tcW w:w="3119" w:type="dxa"/>
          </w:tcPr>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r w:rsidRPr="00974D09">
              <w:rPr>
                <w:rFonts w:ascii="Times New Roman" w:eastAsia="Times New Roman" w:hAnsi="Times New Roman" w:cs="Times New Roman"/>
                <w:b/>
                <w:sz w:val="24"/>
                <w:szCs w:val="24"/>
                <w:lang w:eastAsia="ru-RU"/>
              </w:rPr>
              <w:lastRenderedPageBreak/>
              <w:t>Игровая</w:t>
            </w:r>
          </w:p>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r w:rsidRPr="00974D09">
              <w:rPr>
                <w:rFonts w:ascii="Times New Roman" w:eastAsia="Times New Roman" w:hAnsi="Times New Roman" w:cs="Times New Roman"/>
                <w:b/>
                <w:noProof/>
                <w:sz w:val="24"/>
                <w:szCs w:val="24"/>
                <w:lang w:eastAsia="ru-RU"/>
              </w:rPr>
              <w:drawing>
                <wp:inline distT="0" distB="0" distL="0" distR="0" wp14:anchorId="4B34FAC4" wp14:editId="4A8509B2">
                  <wp:extent cx="1726529" cy="961167"/>
                  <wp:effectExtent l="0" t="0" r="7620" b="0"/>
                  <wp:docPr id="2" name="Рисунок 2" descr="F:\фото портфолио\100_01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портфолио\100_0141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266" r="3988" b="13474"/>
                          <a:stretch/>
                        </pic:blipFill>
                        <pic:spPr bwMode="auto">
                          <a:xfrm>
                            <a:off x="0" y="0"/>
                            <a:ext cx="1730738" cy="96351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p>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p>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p>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p>
        </w:tc>
        <w:tc>
          <w:tcPr>
            <w:tcW w:w="2694" w:type="dxa"/>
          </w:tcPr>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Освоение новых знаний на основе применений знаний, умений и навыков на практике в сотрудничестве.</w:t>
            </w:r>
          </w:p>
        </w:tc>
        <w:tc>
          <w:tcPr>
            <w:tcW w:w="4536" w:type="dxa"/>
          </w:tcPr>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xml:space="preserve">1.Артикуляционные и пальчиковый </w:t>
            </w:r>
            <w:proofErr w:type="spellStart"/>
            <w:r w:rsidRPr="00974D09">
              <w:rPr>
                <w:rFonts w:ascii="Times New Roman" w:eastAsia="Times New Roman" w:hAnsi="Times New Roman" w:cs="Times New Roman"/>
                <w:sz w:val="24"/>
                <w:szCs w:val="24"/>
                <w:lang w:eastAsia="ru-RU"/>
              </w:rPr>
              <w:t>игротренинги</w:t>
            </w:r>
            <w:proofErr w:type="spellEnd"/>
            <w:r w:rsidRPr="00974D09">
              <w:rPr>
                <w:rFonts w:ascii="Times New Roman" w:eastAsia="Times New Roman" w:hAnsi="Times New Roman" w:cs="Times New Roman"/>
                <w:sz w:val="24"/>
                <w:szCs w:val="24"/>
                <w:lang w:eastAsia="ru-RU"/>
              </w:rPr>
              <w:t>:</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пальчиковые игры со стихами и скороговорками;</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конструирование с помощью пальцев</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пальчиковая гимнастика;</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театр теней</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пальчиковый театр и т. д.</w:t>
            </w:r>
          </w:p>
          <w:p w:rsidR="00974D09" w:rsidRPr="00974D09" w:rsidRDefault="00974D09" w:rsidP="00974D09">
            <w:pPr>
              <w:widowControl w:val="0"/>
              <w:tabs>
                <w:tab w:val="left" w:pos="174"/>
                <w:tab w:val="left" w:pos="316"/>
              </w:tabs>
              <w:autoSpaceDE w:val="0"/>
              <w:autoSpaceDN w:val="0"/>
              <w:adjustRightInd w:val="0"/>
              <w:spacing w:after="0" w:line="276" w:lineRule="auto"/>
              <w:ind w:left="33"/>
              <w:rPr>
                <w:rFonts w:ascii="Times New Roman" w:eastAsia="Times New Roman" w:hAnsi="Times New Roman" w:cs="Times New Roman"/>
                <w:sz w:val="24"/>
                <w:szCs w:val="24"/>
                <w:u w:val="single"/>
                <w:lang w:eastAsia="ru-RU"/>
              </w:rPr>
            </w:pPr>
            <w:r w:rsidRPr="00974D09">
              <w:rPr>
                <w:rFonts w:ascii="Times New Roman" w:eastAsia="Times New Roman" w:hAnsi="Times New Roman" w:cs="Times New Roman"/>
                <w:sz w:val="24"/>
                <w:szCs w:val="24"/>
                <w:lang w:eastAsia="ru-RU"/>
              </w:rPr>
              <w:t xml:space="preserve">2. </w:t>
            </w:r>
            <w:r w:rsidRPr="00974D09">
              <w:rPr>
                <w:rFonts w:ascii="Times New Roman" w:eastAsia="Times New Roman" w:hAnsi="Times New Roman" w:cs="Times New Roman"/>
                <w:sz w:val="24"/>
                <w:szCs w:val="24"/>
                <w:u w:val="single"/>
                <w:lang w:eastAsia="ru-RU"/>
              </w:rPr>
              <w:t>Игры с мелким материалом:</w:t>
            </w:r>
          </w:p>
          <w:p w:rsidR="00974D09" w:rsidRPr="00974D09" w:rsidRDefault="00974D09" w:rsidP="00974D09">
            <w:pPr>
              <w:widowControl w:val="0"/>
              <w:tabs>
                <w:tab w:val="left" w:pos="174"/>
                <w:tab w:val="left" w:pos="316"/>
              </w:tabs>
              <w:autoSpaceDE w:val="0"/>
              <w:autoSpaceDN w:val="0"/>
              <w:adjustRightInd w:val="0"/>
              <w:spacing w:after="0" w:line="276" w:lineRule="auto"/>
              <w:ind w:left="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с пуговицами и бусинами, косточками и семенами;</w:t>
            </w:r>
          </w:p>
          <w:p w:rsidR="00974D09" w:rsidRPr="00974D09" w:rsidRDefault="00974D09" w:rsidP="00974D09">
            <w:pPr>
              <w:widowControl w:val="0"/>
              <w:tabs>
                <w:tab w:val="left" w:pos="174"/>
                <w:tab w:val="left" w:pos="316"/>
              </w:tabs>
              <w:autoSpaceDE w:val="0"/>
              <w:autoSpaceDN w:val="0"/>
              <w:adjustRightInd w:val="0"/>
              <w:spacing w:after="0" w:line="276" w:lineRule="auto"/>
              <w:ind w:left="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с мозаикой и конструктором;</w:t>
            </w:r>
          </w:p>
          <w:p w:rsidR="00974D09" w:rsidRPr="00974D09" w:rsidRDefault="00974D09" w:rsidP="00974D09">
            <w:pPr>
              <w:widowControl w:val="0"/>
              <w:tabs>
                <w:tab w:val="left" w:pos="174"/>
                <w:tab w:val="left" w:pos="316"/>
              </w:tabs>
              <w:autoSpaceDE w:val="0"/>
              <w:autoSpaceDN w:val="0"/>
              <w:adjustRightInd w:val="0"/>
              <w:spacing w:after="0" w:line="276" w:lineRule="auto"/>
              <w:ind w:left="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с прищепками и крышками;</w:t>
            </w:r>
          </w:p>
          <w:p w:rsidR="00974D09" w:rsidRPr="00974D09" w:rsidRDefault="00974D09" w:rsidP="00974D09">
            <w:pPr>
              <w:widowControl w:val="0"/>
              <w:tabs>
                <w:tab w:val="left" w:pos="174"/>
                <w:tab w:val="left" w:pos="316"/>
              </w:tabs>
              <w:autoSpaceDE w:val="0"/>
              <w:autoSpaceDN w:val="0"/>
              <w:adjustRightInd w:val="0"/>
              <w:spacing w:after="0" w:line="276" w:lineRule="auto"/>
              <w:ind w:left="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с верёвочками и нитками;</w:t>
            </w:r>
          </w:p>
          <w:p w:rsidR="00974D09" w:rsidRPr="00974D09" w:rsidRDefault="00974D09" w:rsidP="00974D09">
            <w:pPr>
              <w:widowControl w:val="0"/>
              <w:tabs>
                <w:tab w:val="left" w:pos="174"/>
                <w:tab w:val="left" w:pos="316"/>
              </w:tabs>
              <w:autoSpaceDE w:val="0"/>
              <w:autoSpaceDN w:val="0"/>
              <w:adjustRightInd w:val="0"/>
              <w:spacing w:after="0" w:line="276" w:lineRule="auto"/>
              <w:ind w:left="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с поролоном;</w:t>
            </w:r>
          </w:p>
          <w:p w:rsidR="00974D09" w:rsidRPr="00974D09" w:rsidRDefault="00974D09" w:rsidP="00974D09">
            <w:pPr>
              <w:widowControl w:val="0"/>
              <w:tabs>
                <w:tab w:val="left" w:pos="174"/>
                <w:tab w:val="left" w:pos="316"/>
              </w:tabs>
              <w:autoSpaceDE w:val="0"/>
              <w:autoSpaceDN w:val="0"/>
              <w:adjustRightInd w:val="0"/>
              <w:spacing w:after="0" w:line="276" w:lineRule="auto"/>
              <w:ind w:left="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с кубиками.</w:t>
            </w:r>
          </w:p>
          <w:p w:rsidR="00974D09" w:rsidRPr="00974D09" w:rsidRDefault="00974D09" w:rsidP="00974D09">
            <w:pPr>
              <w:widowControl w:val="0"/>
              <w:tabs>
                <w:tab w:val="left" w:pos="174"/>
                <w:tab w:val="left" w:pos="316"/>
              </w:tabs>
              <w:autoSpaceDE w:val="0"/>
              <w:autoSpaceDN w:val="0"/>
              <w:adjustRightInd w:val="0"/>
              <w:spacing w:after="0" w:line="276" w:lineRule="auto"/>
              <w:ind w:left="33"/>
              <w:rPr>
                <w:rFonts w:ascii="Times New Roman" w:eastAsia="Times New Roman" w:hAnsi="Times New Roman" w:cs="Times New Roman"/>
                <w:sz w:val="24"/>
                <w:szCs w:val="24"/>
                <w:u w:val="single"/>
                <w:lang w:eastAsia="ru-RU"/>
              </w:rPr>
            </w:pPr>
            <w:r w:rsidRPr="00974D09">
              <w:rPr>
                <w:rFonts w:ascii="Times New Roman" w:eastAsia="Times New Roman" w:hAnsi="Times New Roman" w:cs="Times New Roman"/>
                <w:sz w:val="24"/>
                <w:szCs w:val="24"/>
                <w:lang w:eastAsia="ru-RU"/>
              </w:rPr>
              <w:t>3</w:t>
            </w:r>
            <w:r w:rsidRPr="00974D09">
              <w:rPr>
                <w:rFonts w:ascii="Times New Roman" w:eastAsia="Times New Roman" w:hAnsi="Times New Roman" w:cs="Times New Roman"/>
                <w:sz w:val="24"/>
                <w:szCs w:val="24"/>
                <w:u w:val="single"/>
                <w:lang w:eastAsia="ru-RU"/>
              </w:rPr>
              <w:t>.Графомоторные навыки:</w:t>
            </w:r>
          </w:p>
          <w:p w:rsidR="00974D09" w:rsidRPr="00974D09" w:rsidRDefault="00974D09" w:rsidP="00974D09">
            <w:pPr>
              <w:spacing w:after="0" w:line="276" w:lineRule="auto"/>
              <w:rPr>
                <w:rFonts w:ascii="Times New Roman" w:eastAsia="Times New Roman" w:hAnsi="Times New Roman" w:cs="Times New Roman"/>
                <w:b/>
                <w:i/>
                <w:sz w:val="24"/>
                <w:szCs w:val="24"/>
                <w:lang w:eastAsia="ru-RU"/>
              </w:rPr>
            </w:pPr>
            <w:r w:rsidRPr="00974D09">
              <w:rPr>
                <w:rFonts w:ascii="Times New Roman" w:eastAsia="Times New Roman" w:hAnsi="Times New Roman" w:cs="Times New Roman"/>
                <w:sz w:val="24"/>
                <w:szCs w:val="24"/>
                <w:lang w:eastAsia="ru-RU"/>
              </w:rPr>
              <w:t>- рисование по трафарету;</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рисование по фигурным          линейкам;</w:t>
            </w:r>
          </w:p>
          <w:p w:rsidR="00974D09" w:rsidRPr="00974D09" w:rsidRDefault="00974D09" w:rsidP="00974D09">
            <w:pPr>
              <w:spacing w:after="0" w:line="276" w:lineRule="auto"/>
              <w:rPr>
                <w:rFonts w:ascii="Times New Roman" w:eastAsia="Times New Roman" w:hAnsi="Times New Roman" w:cs="Times New Roman"/>
                <w:b/>
                <w:sz w:val="24"/>
                <w:szCs w:val="24"/>
                <w:lang w:eastAsia="ru-RU"/>
              </w:rPr>
            </w:pPr>
            <w:r w:rsidRPr="00974D09">
              <w:rPr>
                <w:rFonts w:ascii="Times New Roman" w:eastAsia="Times New Roman" w:hAnsi="Times New Roman" w:cs="Times New Roman"/>
                <w:sz w:val="24"/>
                <w:szCs w:val="24"/>
                <w:lang w:eastAsia="ru-RU"/>
              </w:rPr>
              <w:t>- пальчиковые игры на бумаге (рисование пальчиками, косточками, камешками, ракушками, пуговицами, веревочками, зубной щеткой).</w:t>
            </w:r>
          </w:p>
          <w:p w:rsidR="00974D09" w:rsidRPr="00974D09" w:rsidRDefault="00974D09" w:rsidP="00974D09">
            <w:pPr>
              <w:tabs>
                <w:tab w:val="left" w:pos="458"/>
              </w:tabs>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4.Дидактические игры:</w:t>
            </w:r>
          </w:p>
          <w:p w:rsidR="00974D09" w:rsidRPr="00974D09" w:rsidRDefault="00974D09" w:rsidP="00974D09">
            <w:pPr>
              <w:tabs>
                <w:tab w:val="left" w:pos="458"/>
              </w:tabs>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«Поймай звук»,</w:t>
            </w:r>
          </w:p>
          <w:p w:rsidR="00974D09" w:rsidRPr="00974D09" w:rsidRDefault="00974D09" w:rsidP="00974D09">
            <w:pPr>
              <w:tabs>
                <w:tab w:val="left" w:pos="458"/>
              </w:tabs>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«Пройди по дорожке»,</w:t>
            </w:r>
          </w:p>
          <w:p w:rsidR="00974D09" w:rsidRPr="00974D09" w:rsidRDefault="00974D09" w:rsidP="00974D09">
            <w:pPr>
              <w:tabs>
                <w:tab w:val="left" w:pos="458"/>
              </w:tabs>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xml:space="preserve"> «Чей домик?»,</w:t>
            </w:r>
          </w:p>
          <w:p w:rsidR="00974D09" w:rsidRPr="00974D09" w:rsidRDefault="00974D09" w:rsidP="00974D09">
            <w:pPr>
              <w:tabs>
                <w:tab w:val="left" w:pos="458"/>
              </w:tabs>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«Звуковой кубик» и т.д.</w:t>
            </w:r>
          </w:p>
        </w:tc>
      </w:tr>
      <w:tr w:rsidR="00974D09" w:rsidRPr="00974D09" w:rsidTr="00974D09">
        <w:tc>
          <w:tcPr>
            <w:tcW w:w="3119" w:type="dxa"/>
          </w:tcPr>
          <w:p w:rsidR="00974D09" w:rsidRPr="00974D09" w:rsidRDefault="00974D09" w:rsidP="00974D09">
            <w:pPr>
              <w:spacing w:after="0" w:line="276" w:lineRule="auto"/>
              <w:jc w:val="center"/>
              <w:rPr>
                <w:rFonts w:ascii="Times New Roman" w:eastAsia="Times New Roman" w:hAnsi="Times New Roman" w:cs="Times New Roman"/>
                <w:sz w:val="24"/>
                <w:szCs w:val="24"/>
                <w:lang w:eastAsia="ru-RU"/>
              </w:rPr>
            </w:pPr>
            <w:r w:rsidRPr="00974D09">
              <w:rPr>
                <w:rFonts w:ascii="Times New Roman" w:eastAsia="Times New Roman" w:hAnsi="Times New Roman" w:cs="Times New Roman"/>
                <w:b/>
                <w:sz w:val="24"/>
                <w:szCs w:val="24"/>
                <w:lang w:eastAsia="ru-RU"/>
              </w:rPr>
              <w:t>Обучение в сотрудничестве (подгрупповая и групповая работа)</w:t>
            </w:r>
            <w:r w:rsidRPr="00974D09">
              <w:rPr>
                <w:rFonts w:ascii="Times New Roman" w:eastAsia="Times New Roman" w:hAnsi="Times New Roman" w:cs="Times New Roman"/>
                <w:b/>
                <w:noProof/>
                <w:sz w:val="24"/>
                <w:szCs w:val="24"/>
                <w:lang w:eastAsia="ru-RU"/>
              </w:rPr>
              <w:drawing>
                <wp:inline distT="0" distB="0" distL="0" distR="0" wp14:anchorId="6CD1CFFF" wp14:editId="48255DC7">
                  <wp:extent cx="1689064" cy="119062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887" b="53731"/>
                          <a:stretch/>
                        </pic:blipFill>
                        <pic:spPr bwMode="auto">
                          <a:xfrm>
                            <a:off x="0" y="0"/>
                            <a:ext cx="1702001" cy="119974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694" w:type="dxa"/>
          </w:tcPr>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1.Развитие способностей к управлению поведением и умения работать парами, в подгруппе, группе.</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2.Воспитывать умения действовать в группе, считаться с интересами и мнениями других детей.</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3. Справедливо и доброжелательно решать спорные вопросы, уметь договариваться.</w:t>
            </w:r>
          </w:p>
        </w:tc>
        <w:tc>
          <w:tcPr>
            <w:tcW w:w="4536" w:type="dxa"/>
          </w:tcPr>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1.Работа в паре.</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2. Деление на подгруппы</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3.Объединение детей в</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группы.</w:t>
            </w:r>
          </w:p>
        </w:tc>
      </w:tr>
      <w:tr w:rsidR="00974D09" w:rsidRPr="00974D09" w:rsidTr="00974D09">
        <w:tc>
          <w:tcPr>
            <w:tcW w:w="3119" w:type="dxa"/>
          </w:tcPr>
          <w:p w:rsidR="00974D09" w:rsidRPr="00974D09" w:rsidRDefault="00974D09" w:rsidP="00974D09">
            <w:pPr>
              <w:spacing w:after="0" w:line="276" w:lineRule="auto"/>
              <w:jc w:val="center"/>
              <w:rPr>
                <w:rFonts w:ascii="Times New Roman" w:eastAsia="Times New Roman" w:hAnsi="Times New Roman" w:cs="Times New Roman"/>
                <w:b/>
                <w:sz w:val="24"/>
                <w:szCs w:val="24"/>
                <w:lang w:eastAsia="ru-RU"/>
              </w:rPr>
            </w:pPr>
            <w:r w:rsidRPr="00974D09">
              <w:rPr>
                <w:rFonts w:ascii="Times New Roman" w:eastAsia="Times New Roman" w:hAnsi="Times New Roman" w:cs="Times New Roman"/>
                <w:b/>
                <w:sz w:val="24"/>
                <w:szCs w:val="24"/>
                <w:lang w:eastAsia="ru-RU"/>
              </w:rPr>
              <w:lastRenderedPageBreak/>
              <w:t>Информационно – коммуникативная</w:t>
            </w:r>
          </w:p>
          <w:p w:rsidR="00974D09" w:rsidRPr="00974D09" w:rsidRDefault="00974D09" w:rsidP="00974D09">
            <w:pPr>
              <w:spacing w:after="0" w:line="276" w:lineRule="auto"/>
              <w:jc w:val="center"/>
              <w:rPr>
                <w:rFonts w:ascii="Times New Roman" w:eastAsia="Times New Roman" w:hAnsi="Times New Roman" w:cs="Times New Roman"/>
                <w:sz w:val="24"/>
                <w:szCs w:val="24"/>
                <w:lang w:eastAsia="ru-RU"/>
              </w:rPr>
            </w:pPr>
            <w:r w:rsidRPr="00974D09">
              <w:rPr>
                <w:rFonts w:ascii="Times New Roman" w:eastAsia="Times New Roman" w:hAnsi="Times New Roman" w:cs="Times New Roman"/>
                <w:noProof/>
                <w:sz w:val="24"/>
                <w:szCs w:val="24"/>
                <w:lang w:eastAsia="ru-RU"/>
              </w:rPr>
              <w:drawing>
                <wp:inline distT="0" distB="0" distL="0" distR="0" wp14:anchorId="5C8B63BF" wp14:editId="6A7E8906">
                  <wp:extent cx="1278255" cy="21540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86" b="53315"/>
                          <a:stretch/>
                        </pic:blipFill>
                        <pic:spPr bwMode="auto">
                          <a:xfrm>
                            <a:off x="0" y="0"/>
                            <a:ext cx="1281025" cy="21587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694" w:type="dxa"/>
          </w:tcPr>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1.Знакомство детей с информационным пространством.</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2.Повышение эффективности и привлекательности образовательного процесса. 3.Стимулирование познавательной активности детей.</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xml:space="preserve">4.Повышение интереса к изучаемому учебному материалу. </w:t>
            </w:r>
          </w:p>
          <w:p w:rsidR="00974D09" w:rsidRPr="00974D09" w:rsidRDefault="00974D09" w:rsidP="00974D09">
            <w:pPr>
              <w:spacing w:after="0" w:line="276" w:lineRule="auto"/>
              <w:rPr>
                <w:rFonts w:ascii="Times New Roman" w:eastAsia="Times New Roman" w:hAnsi="Times New Roman" w:cs="Times New Roman"/>
                <w:sz w:val="24"/>
                <w:szCs w:val="24"/>
                <w:lang w:eastAsia="ru-RU"/>
              </w:rPr>
            </w:pPr>
          </w:p>
        </w:tc>
        <w:tc>
          <w:tcPr>
            <w:tcW w:w="4536" w:type="dxa"/>
          </w:tcPr>
          <w:p w:rsidR="00974D09" w:rsidRPr="00974D09" w:rsidRDefault="00974D09" w:rsidP="00974D09">
            <w:pPr>
              <w:widowControl w:val="0"/>
              <w:numPr>
                <w:ilvl w:val="0"/>
                <w:numId w:val="48"/>
              </w:numPr>
              <w:autoSpaceDE w:val="0"/>
              <w:autoSpaceDN w:val="0"/>
              <w:adjustRightInd w:val="0"/>
              <w:spacing w:after="0" w:line="276" w:lineRule="auto"/>
              <w:ind w:left="33" w:hanging="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Подбор информационного, познавательно и наглядного материала (Интернет)</w:t>
            </w:r>
          </w:p>
          <w:p w:rsidR="00974D09" w:rsidRPr="00974D09" w:rsidRDefault="00974D09" w:rsidP="00974D09">
            <w:pPr>
              <w:widowControl w:val="0"/>
              <w:numPr>
                <w:ilvl w:val="0"/>
                <w:numId w:val="48"/>
              </w:numPr>
              <w:autoSpaceDE w:val="0"/>
              <w:autoSpaceDN w:val="0"/>
              <w:adjustRightInd w:val="0"/>
              <w:spacing w:after="0" w:line="276" w:lineRule="auto"/>
              <w:ind w:left="33" w:hanging="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Оформление документации.</w:t>
            </w:r>
          </w:p>
          <w:p w:rsidR="00974D09" w:rsidRPr="00974D09" w:rsidRDefault="00974D09" w:rsidP="00974D09">
            <w:pPr>
              <w:widowControl w:val="0"/>
              <w:numPr>
                <w:ilvl w:val="0"/>
                <w:numId w:val="48"/>
              </w:numPr>
              <w:autoSpaceDE w:val="0"/>
              <w:autoSpaceDN w:val="0"/>
              <w:adjustRightInd w:val="0"/>
              <w:spacing w:after="0" w:line="276" w:lineRule="auto"/>
              <w:ind w:left="33" w:hanging="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Оформление консультаций для родителей в информационном уголке.</w:t>
            </w:r>
          </w:p>
          <w:p w:rsidR="00974D09" w:rsidRPr="00974D09" w:rsidRDefault="00974D09" w:rsidP="00974D09">
            <w:pPr>
              <w:widowControl w:val="0"/>
              <w:numPr>
                <w:ilvl w:val="0"/>
                <w:numId w:val="48"/>
              </w:numPr>
              <w:autoSpaceDE w:val="0"/>
              <w:autoSpaceDN w:val="0"/>
              <w:adjustRightInd w:val="0"/>
              <w:spacing w:after="0" w:line="276" w:lineRule="auto"/>
              <w:ind w:left="33" w:hanging="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Создание демонстрационных презентаций, буклетов, бюллетеней.</w:t>
            </w:r>
          </w:p>
          <w:p w:rsidR="00974D09" w:rsidRPr="00974D09" w:rsidRDefault="00974D09" w:rsidP="00974D09">
            <w:pPr>
              <w:widowControl w:val="0"/>
              <w:numPr>
                <w:ilvl w:val="0"/>
                <w:numId w:val="48"/>
              </w:numPr>
              <w:autoSpaceDE w:val="0"/>
              <w:autoSpaceDN w:val="0"/>
              <w:adjustRightInd w:val="0"/>
              <w:spacing w:after="0" w:line="276" w:lineRule="auto"/>
              <w:ind w:left="33" w:hanging="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xml:space="preserve"> Игры по лексическим темам в программе </w:t>
            </w:r>
            <w:r w:rsidRPr="00974D09">
              <w:rPr>
                <w:rFonts w:ascii="Times New Roman" w:eastAsia="Times New Roman" w:hAnsi="Times New Roman" w:cs="Times New Roman"/>
                <w:sz w:val="24"/>
                <w:szCs w:val="24"/>
                <w:lang w:val="en-US" w:eastAsia="ru-RU"/>
              </w:rPr>
              <w:t>Power</w:t>
            </w:r>
            <w:r w:rsidRPr="00974D09">
              <w:rPr>
                <w:rFonts w:ascii="Times New Roman" w:eastAsia="Times New Roman" w:hAnsi="Times New Roman" w:cs="Times New Roman"/>
                <w:sz w:val="24"/>
                <w:szCs w:val="24"/>
                <w:lang w:eastAsia="ru-RU"/>
              </w:rPr>
              <w:t xml:space="preserve"> </w:t>
            </w:r>
            <w:r w:rsidRPr="00974D09">
              <w:rPr>
                <w:rFonts w:ascii="Times New Roman" w:eastAsia="Times New Roman" w:hAnsi="Times New Roman" w:cs="Times New Roman"/>
                <w:sz w:val="24"/>
                <w:szCs w:val="24"/>
                <w:lang w:val="en-US" w:eastAsia="ru-RU"/>
              </w:rPr>
              <w:t>Point</w:t>
            </w:r>
            <w:r w:rsidRPr="00974D09">
              <w:rPr>
                <w:rFonts w:ascii="Times New Roman" w:eastAsia="Times New Roman" w:hAnsi="Times New Roman" w:cs="Times New Roman"/>
                <w:sz w:val="24"/>
                <w:szCs w:val="24"/>
                <w:lang w:eastAsia="ru-RU"/>
              </w:rPr>
              <w:t>.</w:t>
            </w:r>
          </w:p>
          <w:p w:rsidR="00974D09" w:rsidRPr="00974D09" w:rsidRDefault="00974D09" w:rsidP="00974D09">
            <w:pPr>
              <w:widowControl w:val="0"/>
              <w:numPr>
                <w:ilvl w:val="0"/>
                <w:numId w:val="48"/>
              </w:numPr>
              <w:autoSpaceDE w:val="0"/>
              <w:autoSpaceDN w:val="0"/>
              <w:adjustRightInd w:val="0"/>
              <w:spacing w:after="0" w:line="276" w:lineRule="auto"/>
              <w:ind w:left="33" w:hanging="33"/>
              <w:rPr>
                <w:rFonts w:ascii="Times New Roman" w:eastAsia="Times New Roman" w:hAnsi="Times New Roman" w:cs="Times New Roman"/>
                <w:sz w:val="24"/>
                <w:szCs w:val="24"/>
                <w:lang w:eastAsia="ru-RU"/>
              </w:rPr>
            </w:pPr>
            <w:proofErr w:type="spellStart"/>
            <w:r w:rsidRPr="00974D09">
              <w:rPr>
                <w:rFonts w:ascii="Times New Roman" w:eastAsia="Times New Roman" w:hAnsi="Times New Roman" w:cs="Times New Roman"/>
                <w:sz w:val="24"/>
                <w:szCs w:val="24"/>
                <w:lang w:eastAsia="ru-RU"/>
              </w:rPr>
              <w:t>Мультмедийные</w:t>
            </w:r>
            <w:proofErr w:type="spellEnd"/>
            <w:r w:rsidRPr="00974D09">
              <w:rPr>
                <w:rFonts w:ascii="Times New Roman" w:eastAsia="Times New Roman" w:hAnsi="Times New Roman" w:cs="Times New Roman"/>
                <w:sz w:val="24"/>
                <w:szCs w:val="24"/>
                <w:lang w:eastAsia="ru-RU"/>
              </w:rPr>
              <w:t xml:space="preserve"> презентации: «Звучащий мир вокруг тебя»</w:t>
            </w:r>
          </w:p>
          <w:p w:rsidR="00974D09" w:rsidRPr="00974D09" w:rsidRDefault="00974D09" w:rsidP="00974D09">
            <w:pPr>
              <w:widowControl w:val="0"/>
              <w:numPr>
                <w:ilvl w:val="0"/>
                <w:numId w:val="48"/>
              </w:numPr>
              <w:autoSpaceDE w:val="0"/>
              <w:autoSpaceDN w:val="0"/>
              <w:adjustRightInd w:val="0"/>
              <w:spacing w:after="0" w:line="276" w:lineRule="auto"/>
              <w:ind w:left="33" w:hanging="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Анимационный видеоролик «Превращение звуков».</w:t>
            </w:r>
          </w:p>
          <w:p w:rsidR="00974D09" w:rsidRPr="00974D09" w:rsidRDefault="00974D09" w:rsidP="00974D09">
            <w:pPr>
              <w:widowControl w:val="0"/>
              <w:numPr>
                <w:ilvl w:val="0"/>
                <w:numId w:val="48"/>
              </w:numPr>
              <w:autoSpaceDE w:val="0"/>
              <w:autoSpaceDN w:val="0"/>
              <w:adjustRightInd w:val="0"/>
              <w:spacing w:after="0" w:line="276" w:lineRule="auto"/>
              <w:ind w:left="33" w:hanging="33"/>
              <w:rPr>
                <w:rFonts w:ascii="Times New Roman" w:eastAsia="Times New Roman" w:hAnsi="Times New Roman" w:cs="Times New Roman"/>
                <w:sz w:val="24"/>
                <w:szCs w:val="24"/>
                <w:lang w:eastAsia="ru-RU"/>
              </w:rPr>
            </w:pPr>
            <w:r w:rsidRPr="00974D09">
              <w:rPr>
                <w:rFonts w:ascii="Times New Roman" w:eastAsia="Times New Roman" w:hAnsi="Times New Roman" w:cs="Times New Roman"/>
                <w:sz w:val="24"/>
                <w:szCs w:val="24"/>
                <w:lang w:eastAsia="ru-RU"/>
              </w:rPr>
              <w:t xml:space="preserve">Видеофильмы: «Умные пальчики», - «Театр теней» </w:t>
            </w:r>
            <w:proofErr w:type="spellStart"/>
            <w:r w:rsidRPr="00974D09">
              <w:rPr>
                <w:rFonts w:ascii="Times New Roman" w:eastAsia="Times New Roman" w:hAnsi="Times New Roman" w:cs="Times New Roman"/>
                <w:sz w:val="24"/>
                <w:szCs w:val="24"/>
                <w:lang w:eastAsia="ru-RU"/>
              </w:rPr>
              <w:t>и.т.д</w:t>
            </w:r>
            <w:proofErr w:type="spellEnd"/>
            <w:r w:rsidRPr="00974D09">
              <w:rPr>
                <w:rFonts w:ascii="Times New Roman" w:eastAsia="Times New Roman" w:hAnsi="Times New Roman" w:cs="Times New Roman"/>
                <w:sz w:val="24"/>
                <w:szCs w:val="24"/>
                <w:lang w:eastAsia="ru-RU"/>
              </w:rPr>
              <w:t>.</w:t>
            </w:r>
          </w:p>
        </w:tc>
      </w:tr>
    </w:tbl>
    <w:p w:rsidR="00974D09" w:rsidRPr="00974D09" w:rsidRDefault="00974D09" w:rsidP="00974D09">
      <w:pPr>
        <w:spacing w:after="0" w:line="240" w:lineRule="auto"/>
        <w:jc w:val="center"/>
        <w:rPr>
          <w:rFonts w:ascii="Times New Roman" w:eastAsia="Times New Roman" w:hAnsi="Times New Roman" w:cs="Times New Roman"/>
          <w:sz w:val="32"/>
          <w:szCs w:val="32"/>
          <w:lang w:eastAsia="ru-RU"/>
        </w:rPr>
      </w:pPr>
    </w:p>
    <w:p w:rsidR="00276FD8" w:rsidRDefault="00276FD8" w:rsidP="006E209C">
      <w:pPr>
        <w:spacing w:after="0" w:line="240" w:lineRule="auto"/>
        <w:ind w:left="360"/>
        <w:rPr>
          <w:rFonts w:ascii="Times New Roman" w:eastAsia="Times New Roman" w:hAnsi="Times New Roman" w:cs="Times New Roman"/>
          <w:sz w:val="28"/>
          <w:szCs w:val="28"/>
          <w:lang w:eastAsia="ru-RU"/>
        </w:rPr>
      </w:pPr>
    </w:p>
    <w:p w:rsidR="006E209C" w:rsidRPr="00993943" w:rsidRDefault="00F06EF2" w:rsidP="00FA6C77">
      <w:pPr>
        <w:pStyle w:val="a7"/>
        <w:numPr>
          <w:ilvl w:val="1"/>
          <w:numId w:val="17"/>
        </w:numPr>
        <w:outlineLvl w:val="1"/>
        <w:rPr>
          <w:b/>
          <w:sz w:val="28"/>
          <w:szCs w:val="28"/>
        </w:rPr>
      </w:pPr>
      <w:bookmarkStart w:id="25" w:name="_Toc2544277"/>
      <w:r w:rsidRPr="00993943">
        <w:rPr>
          <w:b/>
          <w:sz w:val="28"/>
          <w:szCs w:val="28"/>
        </w:rPr>
        <w:t>К</w:t>
      </w:r>
      <w:r w:rsidR="006E209C" w:rsidRPr="00993943">
        <w:rPr>
          <w:b/>
          <w:sz w:val="28"/>
          <w:szCs w:val="28"/>
        </w:rPr>
        <w:t>омплексно-тематический план</w:t>
      </w:r>
      <w:r w:rsidR="0018664F" w:rsidRPr="00993943">
        <w:rPr>
          <w:rFonts w:eastAsia="Calibri"/>
          <w:b/>
          <w:sz w:val="28"/>
          <w:szCs w:val="28"/>
        </w:rPr>
        <w:t xml:space="preserve"> на 2018 – 2019 гг.</w:t>
      </w:r>
      <w:bookmarkEnd w:id="25"/>
    </w:p>
    <w:p w:rsidR="00955BA3" w:rsidRPr="00993943" w:rsidRDefault="00955BA3" w:rsidP="0018664F">
      <w:pPr>
        <w:spacing w:after="0" w:line="480" w:lineRule="auto"/>
        <w:jc w:val="center"/>
        <w:rPr>
          <w:rFonts w:ascii="Times New Roman" w:eastAsia="Calibri" w:hAnsi="Times New Roman" w:cs="Times New Roman"/>
          <w:b/>
          <w:sz w:val="28"/>
          <w:szCs w:val="28"/>
        </w:rPr>
      </w:pPr>
      <w:r w:rsidRPr="00993943">
        <w:rPr>
          <w:rFonts w:ascii="Times New Roman" w:eastAsia="Calibri" w:hAnsi="Times New Roman" w:cs="Times New Roman"/>
          <w:b/>
          <w:sz w:val="28"/>
          <w:szCs w:val="28"/>
        </w:rPr>
        <w:t>во второй младшей группе</w:t>
      </w:r>
    </w:p>
    <w:tbl>
      <w:tblPr>
        <w:tblStyle w:val="a8"/>
        <w:tblW w:w="9924"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9"/>
        <w:gridCol w:w="1731"/>
        <w:gridCol w:w="2505"/>
        <w:gridCol w:w="4749"/>
      </w:tblGrid>
      <w:tr w:rsidR="00955BA3" w:rsidRPr="000668C1" w:rsidTr="00617427">
        <w:tc>
          <w:tcPr>
            <w:tcW w:w="9924" w:type="dxa"/>
            <w:gridSpan w:val="4"/>
            <w:shd w:val="clear" w:color="auto" w:fill="00FF00"/>
          </w:tcPr>
          <w:p w:rsidR="00955BA3" w:rsidRPr="000668C1" w:rsidRDefault="00955BA3" w:rsidP="00955BA3">
            <w:pPr>
              <w:jc w:val="center"/>
              <w:rPr>
                <w:rFonts w:ascii="Times New Roman" w:hAnsi="Times New Roman" w:cs="Times New Roman"/>
                <w:b/>
              </w:rPr>
            </w:pPr>
            <w:r w:rsidRPr="000668C1">
              <w:rPr>
                <w:rFonts w:ascii="Times New Roman" w:hAnsi="Times New Roman" w:cs="Times New Roman"/>
                <w:b/>
              </w:rPr>
              <w:t>СЕНТЯБРЬ 2018-2019 учебный год</w:t>
            </w:r>
          </w:p>
        </w:tc>
      </w:tr>
      <w:tr w:rsidR="00955BA3" w:rsidRPr="000668C1" w:rsidTr="00617427">
        <w:trPr>
          <w:cantSplit/>
          <w:trHeight w:val="782"/>
        </w:trPr>
        <w:tc>
          <w:tcPr>
            <w:tcW w:w="939" w:type="dxa"/>
            <w:textDirection w:val="btLr"/>
            <w:vAlign w:val="center"/>
          </w:tcPr>
          <w:p w:rsidR="00955BA3" w:rsidRPr="000668C1" w:rsidRDefault="00955BA3" w:rsidP="00955BA3">
            <w:pPr>
              <w:ind w:left="113" w:right="113"/>
              <w:jc w:val="center"/>
              <w:rPr>
                <w:rFonts w:ascii="Times New Roman" w:hAnsi="Times New Roman" w:cs="Times New Roman"/>
                <w:b/>
              </w:rPr>
            </w:pPr>
            <w:r w:rsidRPr="000668C1">
              <w:rPr>
                <w:rFonts w:ascii="Times New Roman" w:eastAsia="Times New Roman" w:hAnsi="Times New Roman" w:cs="Times New Roman"/>
                <w:b/>
                <w:lang w:eastAsia="ru-RU"/>
              </w:rPr>
              <w:t>Дата</w:t>
            </w:r>
          </w:p>
        </w:tc>
        <w:tc>
          <w:tcPr>
            <w:tcW w:w="1731" w:type="dxa"/>
            <w:vAlign w:val="center"/>
          </w:tcPr>
          <w:p w:rsidR="00955BA3" w:rsidRPr="000668C1" w:rsidRDefault="00955BA3" w:rsidP="00955BA3">
            <w:pPr>
              <w:jc w:val="center"/>
              <w:rPr>
                <w:rFonts w:ascii="Times New Roman" w:hAnsi="Times New Roman" w:cs="Times New Roman"/>
                <w:b/>
              </w:rPr>
            </w:pPr>
            <w:r w:rsidRPr="000668C1">
              <w:rPr>
                <w:rFonts w:ascii="Times New Roman" w:eastAsia="Calibri" w:hAnsi="Times New Roman" w:cs="Times New Roman"/>
                <w:b/>
              </w:rPr>
              <w:t>Тема</w:t>
            </w:r>
          </w:p>
        </w:tc>
        <w:tc>
          <w:tcPr>
            <w:tcW w:w="2505" w:type="dxa"/>
            <w:vAlign w:val="center"/>
          </w:tcPr>
          <w:p w:rsidR="00955BA3" w:rsidRPr="000668C1" w:rsidRDefault="00955BA3" w:rsidP="00955BA3">
            <w:pPr>
              <w:jc w:val="center"/>
              <w:rPr>
                <w:rFonts w:ascii="Times New Roman" w:hAnsi="Times New Roman" w:cs="Times New Roman"/>
              </w:rPr>
            </w:pPr>
            <w:r w:rsidRPr="000668C1">
              <w:rPr>
                <w:rFonts w:ascii="Times New Roman" w:eastAsia="Calibri" w:hAnsi="Times New Roman" w:cs="Times New Roman"/>
                <w:b/>
              </w:rPr>
              <w:t>Наименование образовательных областей</w:t>
            </w:r>
          </w:p>
        </w:tc>
        <w:tc>
          <w:tcPr>
            <w:tcW w:w="4749" w:type="dxa"/>
            <w:vAlign w:val="center"/>
          </w:tcPr>
          <w:p w:rsidR="00955BA3" w:rsidRPr="000668C1" w:rsidRDefault="00955BA3" w:rsidP="00955BA3">
            <w:pPr>
              <w:jc w:val="center"/>
              <w:rPr>
                <w:rFonts w:ascii="Times New Roman" w:hAnsi="Times New Roman" w:cs="Times New Roman"/>
              </w:rPr>
            </w:pPr>
            <w:r w:rsidRPr="000668C1">
              <w:rPr>
                <w:rFonts w:ascii="Times New Roman" w:eastAsia="Calibri" w:hAnsi="Times New Roman" w:cs="Times New Roman"/>
                <w:b/>
              </w:rPr>
              <w:t>Задачи</w:t>
            </w:r>
          </w:p>
        </w:tc>
      </w:tr>
      <w:tr w:rsidR="00955BA3" w:rsidRPr="000668C1" w:rsidTr="00617427">
        <w:tc>
          <w:tcPr>
            <w:tcW w:w="939"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3.09 –  9.09</w:t>
            </w:r>
          </w:p>
        </w:tc>
        <w:tc>
          <w:tcPr>
            <w:tcW w:w="1731" w:type="dxa"/>
            <w:vMerge w:val="restart"/>
          </w:tcPr>
          <w:p w:rsidR="00955BA3" w:rsidRPr="000668C1" w:rsidRDefault="00955BA3" w:rsidP="00955BA3">
            <w:pPr>
              <w:rPr>
                <w:rFonts w:ascii="Times New Roman" w:eastAsia="Calibri" w:hAnsi="Times New Roman" w:cs="Times New Roman"/>
                <w:b/>
              </w:rPr>
            </w:pPr>
            <w:r w:rsidRPr="000668C1">
              <w:rPr>
                <w:rFonts w:ascii="Times New Roman" w:eastAsia="Calibri" w:hAnsi="Times New Roman" w:cs="Times New Roman"/>
                <w:b/>
              </w:rPr>
              <w:t>«Здравствуй, детский сад!»</w:t>
            </w: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Развивать у детей познавательную мотивацию, продолжать знакомить с детским садом как ближайшим социальным окружением; формировать представление о сотрудниках детского сада и трудовых процессах выполняемых каждым из них; воспитывать уважение к труду взрослых; закреплять умение ориентироваться на участке детского сада и в группе. Продолжать формировать элементарные представления о том, что хорошо и что плохо. </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Развивать у детей познавательную мотивацию, продолжать знакомить с детским садом как ближайшим соц. окружением; формировать представление о сотрудниках детского сада и трудовых процессах выполняемых каждым из них. </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Активизировать употребление в речи названий предметов. Обсуждать с детьми информацию о предметах.</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Обращать внимание детей на красоту окружающих предметов (игрушки). Учить в рисовании, лепке, аппликации изображать простые предметы.</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w:t>
            </w:r>
          </w:p>
        </w:tc>
      </w:tr>
      <w:tr w:rsidR="00955BA3" w:rsidRPr="000668C1" w:rsidTr="00617427">
        <w:tc>
          <w:tcPr>
            <w:tcW w:w="939"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10.09 – 14.09</w:t>
            </w:r>
          </w:p>
        </w:tc>
        <w:tc>
          <w:tcPr>
            <w:tcW w:w="1731"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«Мои любимые игрушки»</w:t>
            </w: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Формировать доброжелательное отношение друг к другу, умение делиться игрушками. Закреплять у детей знания об игрушках: их значение, правила пользования. Воспитывать бережное отношение к игрушкам, взаимопомощь, желание трудиться.</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умение видеть общий признак предметов группы (все мячи – круглые, эти – все красные, эти – все большие и т.д.) Побуждать проводить элементарную классификацию по назначению, форме, цвету.</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Развитие инициативной речи, обогащение и уточнение представлений о предметах ближайшего окружения.</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Формировать интерес к занятиям изобразительной деятельностью. Учить в рисовании, лепке, аппликации изображать простые предметы, передавая их образную выразительность.</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w:t>
            </w:r>
          </w:p>
        </w:tc>
      </w:tr>
      <w:tr w:rsidR="00955BA3" w:rsidRPr="000668C1" w:rsidTr="00617427">
        <w:tc>
          <w:tcPr>
            <w:tcW w:w="939"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17.09 – 21.09</w:t>
            </w:r>
          </w:p>
        </w:tc>
        <w:tc>
          <w:tcPr>
            <w:tcW w:w="1731"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«Мы – пешеходы! Безопасная дорога. ПДД»</w:t>
            </w: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Способствовать формированию личностного отношения ребёнка к соблюдению ПДД. Рассказывать детям о профессии постового полицейского. Расширять ориентировку в окружающем пространстве. Знакомить детей с правилами дорожного движения. Продолжать знакомство с понятиями «Улица», «Перекрёсток». Учить различать проезжую часть дороги, тротуар, понимать значение сигналов светофора. Знакомство со знаком дорожного движения «Пешеходный переход».</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749" w:type="dxa"/>
          </w:tcPr>
          <w:p w:rsidR="00955BA3" w:rsidRPr="000668C1" w:rsidRDefault="00955BA3" w:rsidP="00955BA3">
            <w:pPr>
              <w:spacing w:line="240" w:lineRule="atLeast"/>
              <w:rPr>
                <w:rFonts w:ascii="Times New Roman" w:eastAsia="Calibri" w:hAnsi="Times New Roman" w:cs="Times New Roman"/>
                <w:i/>
              </w:rPr>
            </w:pPr>
            <w:r w:rsidRPr="000668C1">
              <w:rPr>
                <w:rFonts w:ascii="Times New Roman" w:eastAsia="Calibri" w:hAnsi="Times New Roman" w:cs="Times New Roman"/>
              </w:rPr>
              <w:t xml:space="preserve">Дать элементарные представления о дорожном движении, сигналах светофора. Упражнять в движении в соответствии с сигналами светофора. Продолжать учить сравнивать две равные группы предметов способом приложения, обозначать результаты сравнения словами </w:t>
            </w:r>
            <w:r w:rsidRPr="000668C1">
              <w:rPr>
                <w:rFonts w:ascii="Times New Roman" w:eastAsia="Calibri" w:hAnsi="Times New Roman" w:cs="Times New Roman"/>
                <w:i/>
              </w:rPr>
              <w:t xml:space="preserve">по много, поровну. </w:t>
            </w:r>
            <w:r w:rsidRPr="000668C1">
              <w:rPr>
                <w:rFonts w:ascii="Times New Roman" w:eastAsia="Calibri" w:hAnsi="Times New Roman" w:cs="Times New Roman"/>
              </w:rPr>
              <w:t xml:space="preserve"> Совершенствовать умение различат и называть знакомые геометрические фигуры (круг, квадрат, треугольник). Упражнять в определении пространственных направлений и обозначать их словами </w:t>
            </w:r>
            <w:r w:rsidRPr="000668C1">
              <w:rPr>
                <w:rFonts w:ascii="Times New Roman" w:eastAsia="Calibri" w:hAnsi="Times New Roman" w:cs="Times New Roman"/>
                <w:i/>
              </w:rPr>
              <w:t>вверху – внизу, слева – справа.</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На примере литературных произведений показать детям необходимость соблюдении </w:t>
            </w:r>
            <w:r w:rsidRPr="000668C1">
              <w:rPr>
                <w:rFonts w:ascii="Times New Roman" w:eastAsia="Calibri" w:hAnsi="Times New Roman" w:cs="Times New Roman"/>
              </w:rPr>
              <w:lastRenderedPageBreak/>
              <w:t>ПДД, побуждать переносить содержание произведения в игру. Упражнять детей в правильном произношении гласных звуков в звукосочетаниях, словах, фразах. Активизировать использование в речи глаголов. Закрепить образование единственного и множественного числа существительных.</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Расширять представления детей о ПДД.  Побуждать отображать свои впечатления в рисунке. Подводить детей к изображению предметов разной формы (круг, квадрат). Учить правильно располагать изображения на листе бумаги.</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Учить коллективным играм, правилам добрых взаимоотношений.</w:t>
            </w:r>
          </w:p>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Воспитывать скромность, отзывчивость, желание быть сильным и смелым. Упражнять в ходьбе и беге врассыпную, учить перешагивать через шнуры и невысокие кубы. Упражнять в прыжках из обруча в обруч. Тренировать в прокатывании мяча друг другу.</w:t>
            </w:r>
          </w:p>
        </w:tc>
      </w:tr>
      <w:tr w:rsidR="00955BA3" w:rsidRPr="000668C1" w:rsidTr="00617427">
        <w:tc>
          <w:tcPr>
            <w:tcW w:w="939"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24.09 – 28.09</w:t>
            </w:r>
          </w:p>
        </w:tc>
        <w:tc>
          <w:tcPr>
            <w:tcW w:w="1731"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«У медведя во бору грибы, ягоды беру» (Ягоды и грибы)</w:t>
            </w:r>
          </w:p>
        </w:tc>
        <w:tc>
          <w:tcPr>
            <w:tcW w:w="2505"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Социально – коммуникативное развитие</w:t>
            </w:r>
          </w:p>
        </w:tc>
        <w:tc>
          <w:tcPr>
            <w:tcW w:w="4749" w:type="dxa"/>
          </w:tcPr>
          <w:p w:rsidR="00955BA3" w:rsidRPr="000668C1" w:rsidRDefault="00955BA3" w:rsidP="00955BA3">
            <w:pPr>
              <w:rPr>
                <w:rFonts w:ascii="Times New Roman" w:hAnsi="Times New Roman" w:cs="Times New Roman"/>
              </w:rPr>
            </w:pPr>
            <w:r w:rsidRPr="000668C1">
              <w:rPr>
                <w:rFonts w:ascii="Times New Roman" w:hAnsi="Times New Roman" w:cs="Times New Roman"/>
              </w:rPr>
              <w:t>Формировать представления детей о ягодных культурах и грибах. Закрепить знания о том, что ягоды растут на кустах, а грибы под деревьями. Продолжать воспитывать благодарные чувства к природе. Знакомить с правилами поведения в природе: на участке, в парке, в лесу: не рвать без надобности ягоды и грибы, не пробовать их на вкус.</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Знакомить детей с геометрическими фигурами. Учить различать и называть круг и квадрат; классифицировать предметы по признаку формы; создавать образы на основе характерных признаков.</w:t>
            </w:r>
            <w:r w:rsidRPr="000668C1">
              <w:rPr>
                <w:rFonts w:ascii="Times New Roman" w:hAnsi="Times New Roman" w:cs="Times New Roman"/>
              </w:rPr>
              <w:t xml:space="preserve"> </w:t>
            </w:r>
            <w:r w:rsidRPr="000668C1">
              <w:rPr>
                <w:rFonts w:ascii="Times New Roman" w:eastAsia="Calibri" w:hAnsi="Times New Roman" w:cs="Times New Roman"/>
              </w:rPr>
              <w:t>Учить детей различать по внешнему виду (вкусу) и называть ягоды (грибы).</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Учить детей рассматривать картину, отвечать на вопросы воспитателя, слушать его пояснения.  Упражнять диалог, употреблять существительные, обозначающие название ягод и грибов. Продолжать учить регулярно рассматривать сюжетные картины, иллюстрации. Воспитывать благодарные чувства к природе. Учить координировать речь с движением.  Способствовать формированию интереса к книгам. Предоставлять детям возможность повторять выразительные отрывки из прочитанного произведения поэзии или прозы.</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Учить слушать музыкальные произведения до конца, понимать характер музыки. Формировать умение создавать несложные сюжетные композиции. Продолжать учить </w:t>
            </w:r>
            <w:r w:rsidRPr="000668C1">
              <w:rPr>
                <w:rFonts w:ascii="Times New Roman" w:eastAsia="Calibri" w:hAnsi="Times New Roman" w:cs="Times New Roman"/>
              </w:rPr>
              <w:lastRenderedPageBreak/>
              <w:t>правильно держать карандаш и кисть.</w:t>
            </w:r>
          </w:p>
        </w:tc>
      </w:tr>
      <w:tr w:rsidR="00955BA3" w:rsidRPr="000668C1" w:rsidTr="00617427">
        <w:tc>
          <w:tcPr>
            <w:tcW w:w="939" w:type="dxa"/>
            <w:vMerge/>
          </w:tcPr>
          <w:p w:rsidR="00955BA3" w:rsidRPr="000668C1" w:rsidRDefault="00955BA3" w:rsidP="00955BA3">
            <w:pPr>
              <w:rPr>
                <w:rFonts w:ascii="Times New Roman" w:hAnsi="Times New Roman" w:cs="Times New Roman"/>
                <w:b/>
              </w:rPr>
            </w:pPr>
          </w:p>
        </w:tc>
        <w:tc>
          <w:tcPr>
            <w:tcW w:w="1731" w:type="dxa"/>
            <w:vMerge/>
          </w:tcPr>
          <w:p w:rsidR="00955BA3" w:rsidRPr="000668C1" w:rsidRDefault="00955BA3" w:rsidP="00955BA3">
            <w:pPr>
              <w:rPr>
                <w:rFonts w:ascii="Times New Roman" w:hAnsi="Times New Roman" w:cs="Times New Roman"/>
                <w:b/>
              </w:rPr>
            </w:pPr>
          </w:p>
        </w:tc>
        <w:tc>
          <w:tcPr>
            <w:tcW w:w="2505"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749" w:type="dxa"/>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Знакомить детей с элементами игры, правилами, учить выполнять функции игроков. Учить строиться в колонну по одному, круг, шеренгу, находить своё место при построениях.</w:t>
            </w:r>
          </w:p>
        </w:tc>
      </w:tr>
    </w:tbl>
    <w:p w:rsidR="00955BA3" w:rsidRPr="0084531A" w:rsidRDefault="00955BA3" w:rsidP="00955BA3">
      <w:pPr>
        <w:rPr>
          <w:rFonts w:ascii="Times New Roman" w:hAnsi="Times New Roman" w:cs="Times New Roman"/>
          <w:sz w:val="24"/>
          <w:szCs w:val="24"/>
        </w:rPr>
      </w:pPr>
    </w:p>
    <w:tbl>
      <w:tblPr>
        <w:tblStyle w:val="a8"/>
        <w:tblW w:w="9906" w:type="dxa"/>
        <w:tblInd w:w="-485" w:type="dxa"/>
        <w:tblLook w:val="04A0" w:firstRow="1" w:lastRow="0" w:firstColumn="1" w:lastColumn="0" w:noHBand="0" w:noVBand="1"/>
      </w:tblPr>
      <w:tblGrid>
        <w:gridCol w:w="1011"/>
        <w:gridCol w:w="1719"/>
        <w:gridCol w:w="2587"/>
        <w:gridCol w:w="4589"/>
      </w:tblGrid>
      <w:tr w:rsidR="00955BA3" w:rsidRPr="0084531A" w:rsidTr="00C14346">
        <w:tc>
          <w:tcPr>
            <w:tcW w:w="9906" w:type="dxa"/>
            <w:gridSpan w:val="4"/>
            <w:tcBorders>
              <w:top w:val="single" w:sz="18" w:space="0" w:color="auto"/>
              <w:left w:val="single" w:sz="18" w:space="0" w:color="auto"/>
              <w:bottom w:val="single" w:sz="18" w:space="0" w:color="auto"/>
              <w:right w:val="single" w:sz="18" w:space="0" w:color="auto"/>
            </w:tcBorders>
            <w:shd w:val="clear" w:color="auto" w:fill="00FF00"/>
          </w:tcPr>
          <w:p w:rsidR="00955BA3" w:rsidRPr="000668C1" w:rsidRDefault="00955BA3" w:rsidP="00955BA3">
            <w:pPr>
              <w:spacing w:line="240" w:lineRule="atLeast"/>
              <w:jc w:val="center"/>
              <w:rPr>
                <w:rFonts w:ascii="Times New Roman" w:eastAsia="Calibri" w:hAnsi="Times New Roman" w:cs="Times New Roman"/>
              </w:rPr>
            </w:pPr>
            <w:r w:rsidRPr="000668C1">
              <w:rPr>
                <w:rFonts w:ascii="Times New Roman" w:hAnsi="Times New Roman" w:cs="Times New Roman"/>
                <w:b/>
              </w:rPr>
              <w:t>ОКТЯБРЬ 2018-2019 учебный год</w:t>
            </w:r>
          </w:p>
        </w:tc>
      </w:tr>
      <w:tr w:rsidR="00955BA3" w:rsidRPr="0084531A" w:rsidTr="00C14346">
        <w:tc>
          <w:tcPr>
            <w:tcW w:w="1011" w:type="dxa"/>
            <w:vMerge w:val="restart"/>
            <w:tcBorders>
              <w:top w:val="single" w:sz="18" w:space="0" w:color="auto"/>
            </w:tcBorders>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1.10 – 5.10</w:t>
            </w:r>
          </w:p>
        </w:tc>
        <w:tc>
          <w:tcPr>
            <w:tcW w:w="1719" w:type="dxa"/>
            <w:vMerge w:val="restart"/>
            <w:tcBorders>
              <w:top w:val="single" w:sz="18" w:space="0" w:color="auto"/>
            </w:tcBorders>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«Осень, осень к нам пришла!» «Фруктовые фантазии» (Фрукты)</w:t>
            </w:r>
          </w:p>
        </w:tc>
        <w:tc>
          <w:tcPr>
            <w:tcW w:w="2587" w:type="dxa"/>
            <w:tcBorders>
              <w:top w:val="single" w:sz="1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589" w:type="dxa"/>
            <w:tcBorders>
              <w:top w:val="single" w:sz="1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Обогатить и совершенствовать представления детей о фруктах (название, место произрастания). Продолжать развивать у детей любознательность, трудолюбие.</w:t>
            </w:r>
          </w:p>
        </w:tc>
      </w:tr>
      <w:tr w:rsidR="00955BA3" w:rsidRPr="0084531A" w:rsidTr="00C14346">
        <w:tc>
          <w:tcPr>
            <w:tcW w:w="1011" w:type="dxa"/>
            <w:vMerge/>
          </w:tcPr>
          <w:p w:rsidR="00955BA3" w:rsidRPr="000668C1" w:rsidRDefault="00955BA3" w:rsidP="00955BA3">
            <w:pPr>
              <w:rPr>
                <w:rFonts w:ascii="Times New Roman" w:hAnsi="Times New Roman" w:cs="Times New Roman"/>
              </w:rPr>
            </w:pPr>
          </w:p>
        </w:tc>
        <w:tc>
          <w:tcPr>
            <w:tcW w:w="1719" w:type="dxa"/>
            <w:vMerge/>
          </w:tcPr>
          <w:p w:rsidR="00955BA3" w:rsidRPr="000668C1" w:rsidRDefault="00955BA3" w:rsidP="00955BA3">
            <w:pPr>
              <w:rPr>
                <w:rFonts w:ascii="Times New Roman" w:hAnsi="Times New Roman" w:cs="Times New Roman"/>
              </w:rPr>
            </w:pPr>
          </w:p>
        </w:tc>
        <w:tc>
          <w:tcPr>
            <w:tcW w:w="25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589"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Учить называть и отличать по внешнему виду фрукты.  Учить замечать изменения в природе. Расширять представления о том, что осенью собирают урожай фруктов. Учить различать по внешнему виду, форме, вкусу наиболее распространенные фрукты, и называть их.</w:t>
            </w:r>
          </w:p>
        </w:tc>
      </w:tr>
      <w:tr w:rsidR="00955BA3" w:rsidRPr="0084531A" w:rsidTr="00C14346">
        <w:tc>
          <w:tcPr>
            <w:tcW w:w="1011" w:type="dxa"/>
            <w:vMerge/>
          </w:tcPr>
          <w:p w:rsidR="00955BA3" w:rsidRPr="000668C1" w:rsidRDefault="00955BA3" w:rsidP="00955BA3">
            <w:pPr>
              <w:rPr>
                <w:rFonts w:ascii="Times New Roman" w:hAnsi="Times New Roman" w:cs="Times New Roman"/>
              </w:rPr>
            </w:pPr>
          </w:p>
        </w:tc>
        <w:tc>
          <w:tcPr>
            <w:tcW w:w="1719" w:type="dxa"/>
            <w:vMerge/>
          </w:tcPr>
          <w:p w:rsidR="00955BA3" w:rsidRPr="000668C1" w:rsidRDefault="00955BA3" w:rsidP="00955BA3">
            <w:pPr>
              <w:rPr>
                <w:rFonts w:ascii="Times New Roman" w:hAnsi="Times New Roman" w:cs="Times New Roman"/>
              </w:rPr>
            </w:pPr>
          </w:p>
        </w:tc>
        <w:tc>
          <w:tcPr>
            <w:tcW w:w="25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589"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Учить понимать обобщающее слово фрукты. Развивать слуховое восприятие, речевой слух и речевое дыхание. Учить отчётливо произносить слова и фразы, говорить спокойным голосом.</w:t>
            </w:r>
          </w:p>
        </w:tc>
      </w:tr>
      <w:tr w:rsidR="00955BA3" w:rsidRPr="0084531A" w:rsidTr="00C14346">
        <w:tc>
          <w:tcPr>
            <w:tcW w:w="1011" w:type="dxa"/>
            <w:vMerge/>
          </w:tcPr>
          <w:p w:rsidR="00955BA3" w:rsidRPr="000668C1" w:rsidRDefault="00955BA3" w:rsidP="00955BA3">
            <w:pPr>
              <w:rPr>
                <w:rFonts w:ascii="Times New Roman" w:hAnsi="Times New Roman" w:cs="Times New Roman"/>
              </w:rPr>
            </w:pPr>
          </w:p>
        </w:tc>
        <w:tc>
          <w:tcPr>
            <w:tcW w:w="1719" w:type="dxa"/>
            <w:vMerge/>
          </w:tcPr>
          <w:p w:rsidR="00955BA3" w:rsidRPr="000668C1" w:rsidRDefault="00955BA3" w:rsidP="00955BA3">
            <w:pPr>
              <w:rPr>
                <w:rFonts w:ascii="Times New Roman" w:hAnsi="Times New Roman" w:cs="Times New Roman"/>
              </w:rPr>
            </w:pPr>
          </w:p>
        </w:tc>
        <w:tc>
          <w:tcPr>
            <w:tcW w:w="25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589"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эстетическое восприятие, обращать внимание детей на красоту окружающих предметов. Формировать интерес к лепке, учить раскатывать комочки. Предлагать объединять вылепленные фигурки в коллективную композицию (Яблоки лежат на тарелке).</w:t>
            </w:r>
          </w:p>
        </w:tc>
      </w:tr>
      <w:tr w:rsidR="00955BA3" w:rsidRPr="0084531A" w:rsidTr="00C14346">
        <w:trPr>
          <w:trHeight w:val="518"/>
        </w:trPr>
        <w:tc>
          <w:tcPr>
            <w:tcW w:w="1011" w:type="dxa"/>
            <w:vMerge/>
          </w:tcPr>
          <w:p w:rsidR="00955BA3" w:rsidRPr="000668C1" w:rsidRDefault="00955BA3" w:rsidP="00955BA3">
            <w:pPr>
              <w:rPr>
                <w:rFonts w:ascii="Times New Roman" w:hAnsi="Times New Roman" w:cs="Times New Roman"/>
              </w:rPr>
            </w:pPr>
          </w:p>
        </w:tc>
        <w:tc>
          <w:tcPr>
            <w:tcW w:w="1719" w:type="dxa"/>
            <w:vMerge/>
          </w:tcPr>
          <w:p w:rsidR="00955BA3" w:rsidRPr="000668C1" w:rsidRDefault="00955BA3" w:rsidP="00955BA3">
            <w:pPr>
              <w:rPr>
                <w:rFonts w:ascii="Times New Roman" w:hAnsi="Times New Roman" w:cs="Times New Roman"/>
              </w:rPr>
            </w:pPr>
          </w:p>
        </w:tc>
        <w:tc>
          <w:tcPr>
            <w:tcW w:w="25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589"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Дать представление о ценности здоровья, формировать желание вести здоровый образ жизни. Развивать активность и творчество детей в процессе двигательной деятельности.</w:t>
            </w:r>
          </w:p>
        </w:tc>
      </w:tr>
    </w:tbl>
    <w:tbl>
      <w:tblPr>
        <w:tblStyle w:val="a8"/>
        <w:tblpPr w:leftFromText="180" w:rightFromText="180" w:vertAnchor="text" w:tblpX="-431" w:tblpY="20"/>
        <w:tblW w:w="9918" w:type="dxa"/>
        <w:tblLook w:val="04A0" w:firstRow="1" w:lastRow="0" w:firstColumn="1" w:lastColumn="0" w:noHBand="0" w:noVBand="1"/>
      </w:tblPr>
      <w:tblGrid>
        <w:gridCol w:w="929"/>
        <w:gridCol w:w="1773"/>
        <w:gridCol w:w="2480"/>
        <w:gridCol w:w="4736"/>
      </w:tblGrid>
      <w:tr w:rsidR="00955BA3" w:rsidRPr="000668C1" w:rsidTr="00C14346">
        <w:tc>
          <w:tcPr>
            <w:tcW w:w="929" w:type="dxa"/>
            <w:vMerge w:val="restart"/>
            <w:textDirection w:val="btLr"/>
          </w:tcPr>
          <w:p w:rsidR="00955BA3" w:rsidRPr="000668C1" w:rsidRDefault="00955BA3" w:rsidP="00C14346">
            <w:pPr>
              <w:ind w:left="113" w:right="113"/>
              <w:jc w:val="center"/>
              <w:rPr>
                <w:rFonts w:ascii="Times New Roman" w:hAnsi="Times New Roman" w:cs="Times New Roman"/>
                <w:b/>
              </w:rPr>
            </w:pPr>
            <w:r w:rsidRPr="000668C1">
              <w:rPr>
                <w:rFonts w:ascii="Times New Roman" w:hAnsi="Times New Roman" w:cs="Times New Roman"/>
                <w:b/>
              </w:rPr>
              <w:t>8.10 – 12.10</w:t>
            </w:r>
          </w:p>
        </w:tc>
        <w:tc>
          <w:tcPr>
            <w:tcW w:w="1773" w:type="dxa"/>
            <w:vMerge w:val="restart"/>
          </w:tcPr>
          <w:p w:rsidR="00955BA3" w:rsidRPr="000668C1" w:rsidRDefault="00955BA3" w:rsidP="00C14346">
            <w:pPr>
              <w:rPr>
                <w:rFonts w:ascii="Times New Roman" w:hAnsi="Times New Roman" w:cs="Times New Roman"/>
                <w:b/>
              </w:rPr>
            </w:pPr>
            <w:r w:rsidRPr="000668C1">
              <w:rPr>
                <w:rFonts w:ascii="Times New Roman" w:eastAsia="Calibri" w:hAnsi="Times New Roman" w:cs="Times New Roman"/>
                <w:b/>
              </w:rPr>
              <w:t>«Осень, осень к нам пришла! Собирай скорей, урожай овощей!» (Овощи)</w:t>
            </w:r>
          </w:p>
        </w:tc>
        <w:tc>
          <w:tcPr>
            <w:tcW w:w="2480" w:type="dxa"/>
            <w:tcBorders>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736" w:type="dxa"/>
            <w:tcBorders>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Формировать представления детей об овощных культурах. Закрепить знания о месте их произрастания – огороде. Продолжать воспитывать благодарные чувства к природе и людям, которые, благодаря своему труду получают урожаи. Знакомить с правилами поведения в природе.</w:t>
            </w:r>
          </w:p>
        </w:tc>
      </w:tr>
      <w:tr w:rsidR="00955BA3" w:rsidRPr="000668C1" w:rsidTr="00C14346">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736" w:type="dxa"/>
            <w:tcBorders>
              <w:top w:val="single" w:sz="8" w:space="0" w:color="auto"/>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Знакомить детей с геометрическими фигурами. Включать детей в совместные с взрослыми практические познавательные действия.</w:t>
            </w:r>
          </w:p>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Закрепить и систематизировать знания детей об овощных культурах. Закрепить знания о месте их произрастания – огороде. </w:t>
            </w:r>
          </w:p>
        </w:tc>
      </w:tr>
      <w:tr w:rsidR="00955BA3" w:rsidRPr="000668C1" w:rsidTr="00C14346">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736" w:type="dxa"/>
            <w:tcBorders>
              <w:top w:val="single" w:sz="8" w:space="0" w:color="auto"/>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Продолжать воспитывать благодарные чувства к природе и людям, которые, благодаря своему труду получают урожаи. Способствовать формированию интереса к книгам. Регулярно рассматривать с детьми иллюстрации. Предоставлять детям возможность повторять </w:t>
            </w:r>
            <w:r w:rsidRPr="000668C1">
              <w:rPr>
                <w:rFonts w:ascii="Times New Roman" w:eastAsia="Calibri" w:hAnsi="Times New Roman" w:cs="Times New Roman"/>
              </w:rPr>
              <w:lastRenderedPageBreak/>
              <w:t>выразительные отрывки из прочитанного произведения поэзии или прозы.</w:t>
            </w:r>
          </w:p>
        </w:tc>
      </w:tr>
      <w:tr w:rsidR="00955BA3" w:rsidRPr="000668C1" w:rsidTr="00C14346">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736" w:type="dxa"/>
            <w:tcBorders>
              <w:top w:val="single" w:sz="8" w:space="0" w:color="auto"/>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Учить слушать музыкальные произведения до конца, понимать характер музыки. Формировать умение создавать несложные сюжетные композиции. Продолжать учить правильно держать карандаш и кисть.</w:t>
            </w:r>
          </w:p>
        </w:tc>
      </w:tr>
      <w:tr w:rsidR="00955BA3" w:rsidRPr="000668C1" w:rsidTr="00C14346">
        <w:trPr>
          <w:trHeight w:val="1199"/>
        </w:trPr>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736" w:type="dxa"/>
            <w:tcBorders>
              <w:top w:val="single" w:sz="8" w:space="0" w:color="auto"/>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Учить строиться в колонну по одному, круг, шеренгу, находить своё место при построениях.</w:t>
            </w:r>
            <w:r w:rsidRPr="000668C1">
              <w:rPr>
                <w:rFonts w:ascii="Times New Roman" w:hAnsi="Times New Roman" w:cs="Times New Roman"/>
              </w:rPr>
              <w:t xml:space="preserve"> Развивать умение</w:t>
            </w:r>
            <w:r w:rsidRPr="000668C1">
              <w:rPr>
                <w:rFonts w:ascii="Times New Roman" w:eastAsia="Calibri" w:hAnsi="Times New Roman" w:cs="Times New Roman"/>
              </w:rPr>
              <w:t xml:space="preserve"> сохранять правильную осанку в положениях сидя, стоя, в движении, при выполнении упражнений в равновесии. Закреплять умение реагировать на сигналы «беги», «лови», «стой».</w:t>
            </w:r>
          </w:p>
        </w:tc>
      </w:tr>
      <w:tr w:rsidR="00955BA3" w:rsidRPr="000668C1" w:rsidTr="00C14346">
        <w:tc>
          <w:tcPr>
            <w:tcW w:w="929" w:type="dxa"/>
            <w:vMerge w:val="restart"/>
            <w:textDirection w:val="btLr"/>
            <w:vAlign w:val="center"/>
          </w:tcPr>
          <w:p w:rsidR="00955BA3" w:rsidRPr="000668C1" w:rsidRDefault="00955BA3" w:rsidP="00C14346">
            <w:pPr>
              <w:ind w:left="113" w:right="113"/>
              <w:jc w:val="center"/>
              <w:rPr>
                <w:rFonts w:ascii="Times New Roman" w:hAnsi="Times New Roman" w:cs="Times New Roman"/>
                <w:b/>
              </w:rPr>
            </w:pPr>
            <w:r w:rsidRPr="000668C1">
              <w:rPr>
                <w:rFonts w:ascii="Times New Roman" w:hAnsi="Times New Roman" w:cs="Times New Roman"/>
                <w:b/>
              </w:rPr>
              <w:t>15. 10 – 19.10.</w:t>
            </w:r>
          </w:p>
        </w:tc>
        <w:tc>
          <w:tcPr>
            <w:tcW w:w="1773" w:type="dxa"/>
            <w:vMerge w:val="restart"/>
          </w:tcPr>
          <w:p w:rsidR="00955BA3" w:rsidRPr="000668C1" w:rsidRDefault="00955BA3" w:rsidP="00C14346">
            <w:pPr>
              <w:rPr>
                <w:rFonts w:ascii="Times New Roman" w:eastAsia="Calibri" w:hAnsi="Times New Roman" w:cs="Times New Roman"/>
                <w:b/>
              </w:rPr>
            </w:pPr>
            <w:r w:rsidRPr="000668C1">
              <w:rPr>
                <w:rFonts w:ascii="Times New Roman" w:eastAsia="Calibri" w:hAnsi="Times New Roman" w:cs="Times New Roman"/>
                <w:b/>
              </w:rPr>
              <w:t xml:space="preserve">«Осень, осень к нам пришла!» </w:t>
            </w:r>
          </w:p>
          <w:p w:rsidR="00955BA3" w:rsidRPr="000668C1" w:rsidRDefault="00955BA3" w:rsidP="00C14346">
            <w:pPr>
              <w:rPr>
                <w:rFonts w:ascii="Times New Roman" w:hAnsi="Times New Roman" w:cs="Times New Roman"/>
                <w:b/>
              </w:rPr>
            </w:pPr>
            <w:r w:rsidRPr="000668C1">
              <w:rPr>
                <w:rFonts w:ascii="Times New Roman" w:eastAsia="Calibri" w:hAnsi="Times New Roman" w:cs="Times New Roman"/>
                <w:b/>
              </w:rPr>
              <w:t>Уж небо осенью дышало…» (Листопад у деревьев и кустарников)</w:t>
            </w:r>
          </w:p>
        </w:tc>
        <w:tc>
          <w:tcPr>
            <w:tcW w:w="2480" w:type="dxa"/>
            <w:tcBorders>
              <w:bottom w:val="single" w:sz="8" w:space="0" w:color="auto"/>
            </w:tcBorders>
          </w:tcPr>
          <w:p w:rsidR="00955BA3" w:rsidRPr="000668C1" w:rsidRDefault="00955BA3" w:rsidP="00C14346">
            <w:pPr>
              <w:rPr>
                <w:rFonts w:ascii="Times New Roman" w:eastAsia="Calibri" w:hAnsi="Times New Roman" w:cs="Times New Roman"/>
              </w:rPr>
            </w:pPr>
          </w:p>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736" w:type="dxa"/>
            <w:tcBorders>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Расширять представления детей об осени. Развивать умение устанавливать простейшие связи между явлениями живой и неживой природы (похолодало – опадают листья, исчезли насекомые и т.д.).</w:t>
            </w:r>
          </w:p>
        </w:tc>
      </w:tr>
      <w:tr w:rsidR="00955BA3" w:rsidRPr="000668C1" w:rsidTr="00C14346">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736" w:type="dxa"/>
            <w:tcBorders>
              <w:top w:val="single" w:sz="8" w:space="0" w:color="auto"/>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умение вести сезонные наблюдения. Формировать элементарные экологические представления. Воспитывать бережное отношение к природе.</w:t>
            </w:r>
          </w:p>
        </w:tc>
      </w:tr>
      <w:tr w:rsidR="00955BA3" w:rsidRPr="000668C1" w:rsidTr="00C14346">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736" w:type="dxa"/>
            <w:tcBorders>
              <w:top w:val="single" w:sz="8" w:space="0" w:color="auto"/>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Вовлекать детей в разговор во время рассматривания картин и пейзажей. Развивать моторику Рече двигательного аппарата. На основе обогащения представлений о природном окружении расширять и активизировать словарь по теме.</w:t>
            </w:r>
          </w:p>
        </w:tc>
      </w:tr>
      <w:tr w:rsidR="00955BA3" w:rsidRPr="000668C1" w:rsidTr="00C14346">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736" w:type="dxa"/>
            <w:tcBorders>
              <w:top w:val="single" w:sz="8" w:space="0" w:color="auto"/>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Обращать внимание детей на красоту объектов природы, вызывать чувство радости. Учить в рисовании, лепке, аппликации изображать простые явления природы, передавая их образную выразительность.</w:t>
            </w:r>
          </w:p>
        </w:tc>
      </w:tr>
      <w:tr w:rsidR="00955BA3" w:rsidRPr="000668C1" w:rsidTr="00C14346">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736" w:type="dxa"/>
            <w:tcBorders>
              <w:top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Учить сохранять правильную осанку в положениях сидя, стоя, в движении, при выполнении упражнений в равновесии. Учить реагировать на сигналы «беги», «стой».</w:t>
            </w:r>
          </w:p>
        </w:tc>
      </w:tr>
      <w:tr w:rsidR="00955BA3" w:rsidRPr="000668C1" w:rsidTr="00C14346">
        <w:tc>
          <w:tcPr>
            <w:tcW w:w="929" w:type="dxa"/>
            <w:vMerge w:val="restart"/>
            <w:textDirection w:val="btLr"/>
          </w:tcPr>
          <w:p w:rsidR="00955BA3" w:rsidRPr="000668C1" w:rsidRDefault="00955BA3" w:rsidP="00C14346">
            <w:pPr>
              <w:ind w:left="113" w:right="113"/>
              <w:jc w:val="center"/>
              <w:rPr>
                <w:rFonts w:ascii="Times New Roman" w:hAnsi="Times New Roman" w:cs="Times New Roman"/>
                <w:b/>
              </w:rPr>
            </w:pPr>
            <w:r w:rsidRPr="000668C1">
              <w:rPr>
                <w:rFonts w:ascii="Times New Roman" w:hAnsi="Times New Roman" w:cs="Times New Roman"/>
                <w:b/>
              </w:rPr>
              <w:t>22.10– 26.10</w:t>
            </w:r>
          </w:p>
        </w:tc>
        <w:tc>
          <w:tcPr>
            <w:tcW w:w="1773" w:type="dxa"/>
            <w:vMerge w:val="restart"/>
          </w:tcPr>
          <w:p w:rsidR="00955BA3" w:rsidRPr="000668C1" w:rsidRDefault="00955BA3" w:rsidP="00C14346">
            <w:pPr>
              <w:rPr>
                <w:rFonts w:ascii="Times New Roman" w:hAnsi="Times New Roman" w:cs="Times New Roman"/>
                <w:b/>
              </w:rPr>
            </w:pPr>
            <w:r w:rsidRPr="000668C1">
              <w:rPr>
                <w:rFonts w:ascii="Times New Roman" w:eastAsia="Calibri" w:hAnsi="Times New Roman" w:cs="Times New Roman"/>
                <w:b/>
              </w:rPr>
              <w:t>«У меня живёт щенок» (Домашние животные и питомцы)</w:t>
            </w:r>
          </w:p>
        </w:tc>
        <w:tc>
          <w:tcPr>
            <w:tcW w:w="2480" w:type="dxa"/>
            <w:tcBorders>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736" w:type="dxa"/>
            <w:tcBorders>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Продолжить знакомить детей с домашними животными и их детёнышами. Знакомить с правилами поведения в природе (не трогать животных руками)</w:t>
            </w:r>
          </w:p>
        </w:tc>
      </w:tr>
      <w:tr w:rsidR="00955BA3" w:rsidRPr="000668C1" w:rsidTr="00C14346">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736" w:type="dxa"/>
            <w:tcBorders>
              <w:top w:val="single" w:sz="8" w:space="0" w:color="auto"/>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Расширять представления о животных. Продолжать знакомить с особенностями поведения домашних животных и их детёнышей.  Различать понятия «много», «один», «ни одного». Находить один и несколько предметов в окружающей обстановке. В совместных дидактических играх учить детей выполнять простые инструкции и правила.</w:t>
            </w:r>
          </w:p>
        </w:tc>
      </w:tr>
      <w:tr w:rsidR="00955BA3" w:rsidRPr="000668C1" w:rsidTr="00C14346">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736" w:type="dxa"/>
            <w:tcBorders>
              <w:top w:val="single" w:sz="8" w:space="0" w:color="auto"/>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Развивать умение различать домашних животных по внешнему виду. Учить говорить о них. Помогать детям, употреблять в речи </w:t>
            </w:r>
            <w:r w:rsidRPr="000668C1">
              <w:rPr>
                <w:rFonts w:ascii="Times New Roman" w:eastAsia="Calibri" w:hAnsi="Times New Roman" w:cs="Times New Roman"/>
              </w:rPr>
              <w:lastRenderedPageBreak/>
              <w:t>существительные в форме единственного и множественного числа, обозначающие животных и их детёнышей.</w:t>
            </w:r>
          </w:p>
        </w:tc>
      </w:tr>
      <w:tr w:rsidR="00955BA3" w:rsidRPr="000668C1" w:rsidTr="00C14346">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736" w:type="dxa"/>
            <w:tcBorders>
              <w:top w:val="single" w:sz="8" w:space="0" w:color="auto"/>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Готовить детей к посещению кукольных спектаклей. Учить изображать простые предметы круглой формы. Развивать умение лепить несложные предметы. Закреплять знание формы предметов и их цвета.</w:t>
            </w:r>
          </w:p>
        </w:tc>
      </w:tr>
      <w:tr w:rsidR="00955BA3" w:rsidRPr="000668C1" w:rsidTr="00C14346">
        <w:tc>
          <w:tcPr>
            <w:tcW w:w="929" w:type="dxa"/>
            <w:vMerge/>
          </w:tcPr>
          <w:p w:rsidR="00955BA3" w:rsidRPr="000668C1" w:rsidRDefault="00955BA3" w:rsidP="00C14346">
            <w:pPr>
              <w:rPr>
                <w:rFonts w:ascii="Times New Roman" w:hAnsi="Times New Roman" w:cs="Times New Roman"/>
                <w:b/>
              </w:rPr>
            </w:pPr>
          </w:p>
        </w:tc>
        <w:tc>
          <w:tcPr>
            <w:tcW w:w="1773" w:type="dxa"/>
            <w:vMerge/>
          </w:tcPr>
          <w:p w:rsidR="00955BA3" w:rsidRPr="000668C1" w:rsidRDefault="00955BA3" w:rsidP="00C14346">
            <w:pPr>
              <w:rPr>
                <w:rFonts w:ascii="Times New Roman" w:hAnsi="Times New Roman" w:cs="Times New Roman"/>
                <w:b/>
              </w:rPr>
            </w:pPr>
          </w:p>
        </w:tc>
        <w:tc>
          <w:tcPr>
            <w:tcW w:w="2480" w:type="dxa"/>
            <w:tcBorders>
              <w:top w:val="single" w:sz="8" w:space="0" w:color="auto"/>
              <w:bottom w:val="single" w:sz="8" w:space="0" w:color="auto"/>
            </w:tcBorders>
          </w:tcPr>
          <w:p w:rsidR="00955BA3" w:rsidRPr="000668C1" w:rsidRDefault="00955BA3" w:rsidP="00C14346">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736" w:type="dxa"/>
            <w:tcBorders>
              <w:top w:val="single" w:sz="8" w:space="0" w:color="auto"/>
              <w:bottom w:val="single" w:sz="8" w:space="0" w:color="auto"/>
            </w:tcBorders>
          </w:tcPr>
          <w:p w:rsidR="00955BA3" w:rsidRPr="000668C1" w:rsidRDefault="00955BA3" w:rsidP="00C14346">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навыки лазанья, ползанья по гимнастической скамейке, ловкость, выразительность и красоту движений. Учить реагировать на сигналы «беги», «стой», выполнять правила в подвижных играх.</w:t>
            </w:r>
          </w:p>
        </w:tc>
      </w:tr>
      <w:tr w:rsidR="00955BA3" w:rsidRPr="000668C1" w:rsidTr="00C14346">
        <w:tc>
          <w:tcPr>
            <w:tcW w:w="929" w:type="dxa"/>
            <w:vMerge w:val="restart"/>
            <w:textDirection w:val="btLr"/>
          </w:tcPr>
          <w:p w:rsidR="00955BA3" w:rsidRPr="000668C1" w:rsidRDefault="00955BA3" w:rsidP="00C14346">
            <w:pPr>
              <w:ind w:left="113" w:right="113"/>
              <w:jc w:val="center"/>
              <w:rPr>
                <w:rFonts w:ascii="Times New Roman" w:hAnsi="Times New Roman" w:cs="Times New Roman"/>
                <w:b/>
              </w:rPr>
            </w:pPr>
            <w:r w:rsidRPr="000668C1">
              <w:rPr>
                <w:rFonts w:ascii="Times New Roman" w:hAnsi="Times New Roman" w:cs="Times New Roman"/>
                <w:b/>
              </w:rPr>
              <w:t>29.10 – 2.11.</w:t>
            </w:r>
          </w:p>
        </w:tc>
        <w:tc>
          <w:tcPr>
            <w:tcW w:w="1773" w:type="dxa"/>
            <w:vMerge w:val="restart"/>
          </w:tcPr>
          <w:p w:rsidR="00955BA3" w:rsidRPr="000668C1" w:rsidRDefault="00955BA3" w:rsidP="00C14346">
            <w:pPr>
              <w:rPr>
                <w:rFonts w:ascii="Times New Roman" w:hAnsi="Times New Roman" w:cs="Times New Roman"/>
                <w:b/>
              </w:rPr>
            </w:pPr>
            <w:r w:rsidRPr="000668C1">
              <w:rPr>
                <w:rFonts w:ascii="Times New Roman" w:eastAsia="Calibri" w:hAnsi="Times New Roman" w:cs="Times New Roman"/>
                <w:b/>
              </w:rPr>
              <w:t>«Петушок – красавец во дворике поёт» (Домашние птицы)</w:t>
            </w:r>
          </w:p>
        </w:tc>
        <w:tc>
          <w:tcPr>
            <w:tcW w:w="2480" w:type="dxa"/>
          </w:tcPr>
          <w:p w:rsidR="00955BA3" w:rsidRPr="000668C1" w:rsidRDefault="00955BA3" w:rsidP="00C14346">
            <w:pPr>
              <w:rPr>
                <w:rFonts w:ascii="Times New Roman" w:hAnsi="Times New Roman" w:cs="Times New Roman"/>
              </w:rPr>
            </w:pPr>
            <w:r w:rsidRPr="000668C1">
              <w:rPr>
                <w:rFonts w:ascii="Times New Roman" w:eastAsia="Calibri" w:hAnsi="Times New Roman" w:cs="Times New Roman"/>
              </w:rPr>
              <w:t>Социально – коммуникативное развитие</w:t>
            </w:r>
          </w:p>
        </w:tc>
        <w:tc>
          <w:tcPr>
            <w:tcW w:w="4736" w:type="dxa"/>
          </w:tcPr>
          <w:p w:rsidR="00955BA3" w:rsidRPr="000668C1" w:rsidRDefault="00955BA3" w:rsidP="00C14346">
            <w:pPr>
              <w:rPr>
                <w:rFonts w:ascii="Times New Roman" w:hAnsi="Times New Roman" w:cs="Times New Roman"/>
                <w:shd w:val="clear" w:color="auto" w:fill="FFFFFF"/>
              </w:rPr>
            </w:pPr>
            <w:r w:rsidRPr="000668C1">
              <w:rPr>
                <w:rFonts w:ascii="Times New Roman" w:hAnsi="Times New Roman" w:cs="Times New Roman"/>
                <w:shd w:val="clear" w:color="auto" w:fill="FFFFFF"/>
              </w:rPr>
              <w:t>Продолжить знакомить детей с домашними птицами и их детёнышами нашего края. Способствовать усвоению норм и</w:t>
            </w:r>
            <w:r w:rsidRPr="000668C1">
              <w:rPr>
                <w:rStyle w:val="apple-converted-space"/>
                <w:rFonts w:ascii="Times New Roman" w:hAnsi="Times New Roman" w:cs="Times New Roman"/>
                <w:shd w:val="clear" w:color="auto" w:fill="FFFFFF"/>
              </w:rPr>
              <w:t xml:space="preserve"> </w:t>
            </w:r>
            <w:r w:rsidRPr="000668C1">
              <w:rPr>
                <w:rFonts w:ascii="Times New Roman" w:hAnsi="Times New Roman" w:cs="Times New Roman"/>
                <w:shd w:val="clear" w:color="auto" w:fill="FFFFFF"/>
              </w:rPr>
              <w:t>ценностей, принятых в обществе, а также развитию эмоциональной отзывчивости, сопереживания. Формировать</w:t>
            </w:r>
            <w:r w:rsidRPr="000668C1">
              <w:rPr>
                <w:rStyle w:val="apple-converted-space"/>
                <w:rFonts w:ascii="Times New Roman" w:hAnsi="Times New Roman" w:cs="Times New Roman"/>
                <w:shd w:val="clear" w:color="auto" w:fill="FFFFFF"/>
              </w:rPr>
              <w:t xml:space="preserve"> </w:t>
            </w:r>
            <w:r w:rsidRPr="000668C1">
              <w:rPr>
                <w:rFonts w:ascii="Times New Roman" w:hAnsi="Times New Roman" w:cs="Times New Roman"/>
                <w:shd w:val="clear" w:color="auto" w:fill="FFFFFF"/>
              </w:rPr>
              <w:t xml:space="preserve">готовность к совместной деятельности со сверстниками, саморегуляции собственных действий. </w:t>
            </w:r>
          </w:p>
        </w:tc>
      </w:tr>
      <w:tr w:rsidR="00955BA3" w:rsidRPr="000668C1" w:rsidTr="00C14346">
        <w:tc>
          <w:tcPr>
            <w:tcW w:w="929" w:type="dxa"/>
            <w:vMerge/>
          </w:tcPr>
          <w:p w:rsidR="00955BA3" w:rsidRPr="000668C1" w:rsidRDefault="00955BA3" w:rsidP="00C14346">
            <w:pPr>
              <w:rPr>
                <w:rFonts w:ascii="Times New Roman" w:hAnsi="Times New Roman" w:cs="Times New Roman"/>
              </w:rPr>
            </w:pPr>
          </w:p>
        </w:tc>
        <w:tc>
          <w:tcPr>
            <w:tcW w:w="1773" w:type="dxa"/>
            <w:vMerge/>
          </w:tcPr>
          <w:p w:rsidR="00955BA3" w:rsidRPr="000668C1" w:rsidRDefault="00955BA3" w:rsidP="00C14346">
            <w:pPr>
              <w:rPr>
                <w:rFonts w:ascii="Times New Roman" w:hAnsi="Times New Roman" w:cs="Times New Roman"/>
              </w:rPr>
            </w:pPr>
          </w:p>
        </w:tc>
        <w:tc>
          <w:tcPr>
            <w:tcW w:w="2480" w:type="dxa"/>
          </w:tcPr>
          <w:p w:rsidR="00955BA3" w:rsidRPr="000668C1" w:rsidRDefault="00955BA3" w:rsidP="00C14346">
            <w:pPr>
              <w:rPr>
                <w:rFonts w:ascii="Times New Roman" w:hAnsi="Times New Roman" w:cs="Times New Roman"/>
              </w:rPr>
            </w:pPr>
            <w:r w:rsidRPr="000668C1">
              <w:rPr>
                <w:rFonts w:ascii="Times New Roman" w:hAnsi="Times New Roman" w:cs="Times New Roman"/>
              </w:rPr>
              <w:t>Познавательное развитие</w:t>
            </w:r>
          </w:p>
        </w:tc>
        <w:tc>
          <w:tcPr>
            <w:tcW w:w="4736" w:type="dxa"/>
          </w:tcPr>
          <w:p w:rsidR="00955BA3" w:rsidRPr="000668C1" w:rsidRDefault="00955BA3" w:rsidP="00C14346">
            <w:pPr>
              <w:rPr>
                <w:rFonts w:ascii="Times New Roman" w:hAnsi="Times New Roman" w:cs="Times New Roman"/>
              </w:rPr>
            </w:pPr>
            <w:r w:rsidRPr="000668C1">
              <w:rPr>
                <w:rFonts w:ascii="Times New Roman" w:hAnsi="Times New Roman" w:cs="Times New Roman"/>
                <w:shd w:val="clear" w:color="auto" w:fill="FFFFFF"/>
              </w:rPr>
              <w:t>Расширять представления о домашних птицах.  Продолжать знакомить с особенностями их поведения. Различать понятия «много», «один», «ни одного». Находить один и несколько предметов в окружающей обстановке. В совместных дидактических играх учить детей выполнять правила. Способствовать развитию интересов детей,</w:t>
            </w:r>
            <w:r w:rsidRPr="000668C1">
              <w:rPr>
                <w:rStyle w:val="apple-converted-space"/>
                <w:rFonts w:ascii="Times New Roman" w:hAnsi="Times New Roman" w:cs="Times New Roman"/>
                <w:shd w:val="clear" w:color="auto" w:fill="FFFFFF"/>
              </w:rPr>
              <w:t> </w:t>
            </w:r>
            <w:r w:rsidRPr="000668C1">
              <w:rPr>
                <w:rFonts w:ascii="Times New Roman" w:hAnsi="Times New Roman" w:cs="Times New Roman"/>
                <w:shd w:val="clear" w:color="auto" w:fill="FFFFFF"/>
              </w:rPr>
              <w:t>любознательности и познавательной мотивации; формировать познавательные действия, первичные представления об объектах окружающего мира (цвете, размере, количестве).</w:t>
            </w:r>
            <w:r w:rsidRPr="000668C1">
              <w:rPr>
                <w:rFonts w:ascii="Times New Roman" w:hAnsi="Times New Roman" w:cs="Times New Roman"/>
              </w:rPr>
              <w:t xml:space="preserve"> </w:t>
            </w:r>
          </w:p>
        </w:tc>
      </w:tr>
      <w:tr w:rsidR="00955BA3" w:rsidRPr="000668C1" w:rsidTr="00C14346">
        <w:tc>
          <w:tcPr>
            <w:tcW w:w="929" w:type="dxa"/>
            <w:vMerge/>
          </w:tcPr>
          <w:p w:rsidR="00955BA3" w:rsidRPr="000668C1" w:rsidRDefault="00955BA3" w:rsidP="00C14346">
            <w:pPr>
              <w:rPr>
                <w:rFonts w:ascii="Times New Roman" w:hAnsi="Times New Roman" w:cs="Times New Roman"/>
              </w:rPr>
            </w:pPr>
          </w:p>
        </w:tc>
        <w:tc>
          <w:tcPr>
            <w:tcW w:w="1773" w:type="dxa"/>
            <w:vMerge/>
          </w:tcPr>
          <w:p w:rsidR="00955BA3" w:rsidRPr="000668C1" w:rsidRDefault="00955BA3" w:rsidP="00C14346">
            <w:pPr>
              <w:rPr>
                <w:rFonts w:ascii="Times New Roman" w:hAnsi="Times New Roman" w:cs="Times New Roman"/>
              </w:rPr>
            </w:pPr>
          </w:p>
        </w:tc>
        <w:tc>
          <w:tcPr>
            <w:tcW w:w="2480" w:type="dxa"/>
          </w:tcPr>
          <w:p w:rsidR="00955BA3" w:rsidRPr="000668C1" w:rsidRDefault="00955BA3" w:rsidP="00C14346">
            <w:pPr>
              <w:rPr>
                <w:rFonts w:ascii="Times New Roman" w:hAnsi="Times New Roman" w:cs="Times New Roman"/>
              </w:rPr>
            </w:pPr>
            <w:r w:rsidRPr="000668C1">
              <w:rPr>
                <w:rFonts w:ascii="Times New Roman" w:eastAsia="Calibri" w:hAnsi="Times New Roman" w:cs="Times New Roman"/>
              </w:rPr>
              <w:t>Речевое развитие</w:t>
            </w:r>
          </w:p>
        </w:tc>
        <w:tc>
          <w:tcPr>
            <w:tcW w:w="4736" w:type="dxa"/>
          </w:tcPr>
          <w:p w:rsidR="00955BA3" w:rsidRPr="000668C1" w:rsidRDefault="00955BA3" w:rsidP="00C14346">
            <w:pPr>
              <w:rPr>
                <w:rFonts w:ascii="Times New Roman" w:hAnsi="Times New Roman" w:cs="Times New Roman"/>
                <w:shd w:val="clear" w:color="auto" w:fill="FFFFFF"/>
              </w:rPr>
            </w:pPr>
            <w:r w:rsidRPr="000668C1">
              <w:rPr>
                <w:rFonts w:ascii="Times New Roman" w:hAnsi="Times New Roman" w:cs="Times New Roman"/>
                <w:shd w:val="clear" w:color="auto" w:fill="FFFFFF"/>
              </w:rPr>
              <w:t>Продолжать учить детей общаться со знакомыми взрослыми и сверстниками посредством обращения к ним. Развивать умение различать домашних птиц по внешнему виду. Внимательно слушать сказки и рассказы о птицах. Учить рассказывать о них. Способствовать овладению речи, как средством общения и</w:t>
            </w:r>
            <w:r w:rsidRPr="000668C1">
              <w:rPr>
                <w:rStyle w:val="apple-converted-space"/>
                <w:rFonts w:ascii="Times New Roman" w:hAnsi="Times New Roman" w:cs="Times New Roman"/>
                <w:shd w:val="clear" w:color="auto" w:fill="FFFFFF"/>
              </w:rPr>
              <w:t xml:space="preserve"> </w:t>
            </w:r>
            <w:r w:rsidRPr="000668C1">
              <w:rPr>
                <w:rFonts w:ascii="Times New Roman" w:hAnsi="Times New Roman" w:cs="Times New Roman"/>
                <w:shd w:val="clear" w:color="auto" w:fill="FFFFFF"/>
              </w:rPr>
              <w:t xml:space="preserve">культуры. Обогащать словарь. Развивать звуковую и интонационную культуру речи. </w:t>
            </w:r>
          </w:p>
        </w:tc>
      </w:tr>
      <w:tr w:rsidR="00955BA3" w:rsidRPr="000668C1" w:rsidTr="00C14346">
        <w:tc>
          <w:tcPr>
            <w:tcW w:w="929" w:type="dxa"/>
            <w:vMerge/>
          </w:tcPr>
          <w:p w:rsidR="00955BA3" w:rsidRPr="000668C1" w:rsidRDefault="00955BA3" w:rsidP="00C14346">
            <w:pPr>
              <w:rPr>
                <w:rFonts w:ascii="Times New Roman" w:hAnsi="Times New Roman" w:cs="Times New Roman"/>
              </w:rPr>
            </w:pPr>
          </w:p>
        </w:tc>
        <w:tc>
          <w:tcPr>
            <w:tcW w:w="1773" w:type="dxa"/>
            <w:vMerge/>
          </w:tcPr>
          <w:p w:rsidR="00955BA3" w:rsidRPr="000668C1" w:rsidRDefault="00955BA3" w:rsidP="00C14346">
            <w:pPr>
              <w:rPr>
                <w:rFonts w:ascii="Times New Roman" w:hAnsi="Times New Roman" w:cs="Times New Roman"/>
              </w:rPr>
            </w:pPr>
          </w:p>
        </w:tc>
        <w:tc>
          <w:tcPr>
            <w:tcW w:w="2480" w:type="dxa"/>
          </w:tcPr>
          <w:p w:rsidR="00955BA3" w:rsidRPr="000668C1" w:rsidRDefault="00955BA3" w:rsidP="00C14346">
            <w:pPr>
              <w:rPr>
                <w:rFonts w:ascii="Times New Roman" w:hAnsi="Times New Roman" w:cs="Times New Roman"/>
              </w:rPr>
            </w:pPr>
            <w:r w:rsidRPr="000668C1">
              <w:rPr>
                <w:rFonts w:ascii="Times New Roman" w:eastAsia="Calibri" w:hAnsi="Times New Roman" w:cs="Times New Roman"/>
              </w:rPr>
              <w:t>Художественно – эстетическое развитие</w:t>
            </w:r>
          </w:p>
        </w:tc>
        <w:tc>
          <w:tcPr>
            <w:tcW w:w="4736" w:type="dxa"/>
          </w:tcPr>
          <w:p w:rsidR="00955BA3" w:rsidRPr="000668C1" w:rsidRDefault="00955BA3" w:rsidP="00C14346">
            <w:pPr>
              <w:rPr>
                <w:rFonts w:ascii="Times New Roman" w:hAnsi="Times New Roman" w:cs="Times New Roman"/>
                <w:shd w:val="clear" w:color="auto" w:fill="FFFFFF"/>
              </w:rPr>
            </w:pPr>
            <w:r w:rsidRPr="000668C1">
              <w:rPr>
                <w:rFonts w:ascii="Times New Roman" w:hAnsi="Times New Roman" w:cs="Times New Roman"/>
                <w:shd w:val="clear" w:color="auto" w:fill="FFFFFF"/>
              </w:rPr>
              <w:t>Развивать умение лепить несложные предметы. Закреплять знание формы предметов и их цвета. Развивать эстетические чувства, художественное восприятие, содействовать возникновению положительного эмоционального отклика на литературные и музыкальные произведения. Стимулировать умение сопереживать персонажам художественных произведений; реализовывать творческую деятельность детей.</w:t>
            </w:r>
          </w:p>
        </w:tc>
      </w:tr>
      <w:tr w:rsidR="00955BA3" w:rsidRPr="000668C1" w:rsidTr="00C14346">
        <w:tc>
          <w:tcPr>
            <w:tcW w:w="929" w:type="dxa"/>
            <w:vMerge/>
          </w:tcPr>
          <w:p w:rsidR="00955BA3" w:rsidRPr="000668C1" w:rsidRDefault="00955BA3" w:rsidP="00C14346">
            <w:pPr>
              <w:rPr>
                <w:rFonts w:ascii="Times New Roman" w:hAnsi="Times New Roman" w:cs="Times New Roman"/>
              </w:rPr>
            </w:pPr>
          </w:p>
        </w:tc>
        <w:tc>
          <w:tcPr>
            <w:tcW w:w="1773" w:type="dxa"/>
            <w:vMerge/>
          </w:tcPr>
          <w:p w:rsidR="00955BA3" w:rsidRPr="000668C1" w:rsidRDefault="00955BA3" w:rsidP="00C14346">
            <w:pPr>
              <w:rPr>
                <w:rFonts w:ascii="Times New Roman" w:hAnsi="Times New Roman" w:cs="Times New Roman"/>
              </w:rPr>
            </w:pPr>
          </w:p>
        </w:tc>
        <w:tc>
          <w:tcPr>
            <w:tcW w:w="2480" w:type="dxa"/>
          </w:tcPr>
          <w:p w:rsidR="00955BA3" w:rsidRPr="000668C1" w:rsidRDefault="00955BA3" w:rsidP="00C14346">
            <w:pPr>
              <w:rPr>
                <w:rFonts w:ascii="Times New Roman" w:hAnsi="Times New Roman" w:cs="Times New Roman"/>
              </w:rPr>
            </w:pPr>
            <w:r w:rsidRPr="000668C1">
              <w:rPr>
                <w:rFonts w:ascii="Times New Roman" w:eastAsia="Calibri" w:hAnsi="Times New Roman" w:cs="Times New Roman"/>
              </w:rPr>
              <w:t>Физическое развитие</w:t>
            </w:r>
          </w:p>
        </w:tc>
        <w:tc>
          <w:tcPr>
            <w:tcW w:w="4736" w:type="dxa"/>
          </w:tcPr>
          <w:p w:rsidR="00955BA3" w:rsidRPr="000668C1" w:rsidRDefault="00955BA3" w:rsidP="00C14346">
            <w:pPr>
              <w:rPr>
                <w:rFonts w:ascii="Times New Roman" w:hAnsi="Times New Roman" w:cs="Times New Roman"/>
                <w:shd w:val="clear" w:color="auto" w:fill="FFFFFF"/>
              </w:rPr>
            </w:pPr>
            <w:r w:rsidRPr="000668C1">
              <w:rPr>
                <w:rFonts w:ascii="Times New Roman" w:hAnsi="Times New Roman" w:cs="Times New Roman"/>
                <w:shd w:val="clear" w:color="auto" w:fill="FFFFFF"/>
              </w:rPr>
              <w:t xml:space="preserve">Воспитывать потребность в соблюдении </w:t>
            </w:r>
            <w:r w:rsidRPr="000668C1">
              <w:rPr>
                <w:rFonts w:ascii="Times New Roman" w:hAnsi="Times New Roman" w:cs="Times New Roman"/>
                <w:shd w:val="clear" w:color="auto" w:fill="FFFFFF"/>
              </w:rPr>
              <w:lastRenderedPageBreak/>
              <w:t>режима дня. Формировать представление о ценности здоровья, желание вести здоровый образ жизни. Развивать ловкость, уверенность в своих силах.  Способствовать желанию овладевать правилами подвижных игр, становлению целенаправленности и саморегуляции в двигательной</w:t>
            </w:r>
            <w:r w:rsidRPr="000668C1">
              <w:rPr>
                <w:rStyle w:val="apple-converted-space"/>
                <w:rFonts w:ascii="Times New Roman" w:hAnsi="Times New Roman" w:cs="Times New Roman"/>
                <w:shd w:val="clear" w:color="auto" w:fill="FFFFFF"/>
              </w:rPr>
              <w:t> </w:t>
            </w:r>
            <w:r w:rsidRPr="000668C1">
              <w:rPr>
                <w:rFonts w:ascii="Times New Roman" w:hAnsi="Times New Roman" w:cs="Times New Roman"/>
                <w:shd w:val="clear" w:color="auto" w:fill="FFFFFF"/>
              </w:rPr>
              <w:t xml:space="preserve">сфере. </w:t>
            </w:r>
          </w:p>
        </w:tc>
      </w:tr>
    </w:tbl>
    <w:p w:rsidR="00955BA3" w:rsidRPr="0084531A" w:rsidRDefault="00955BA3" w:rsidP="00955BA3">
      <w:pPr>
        <w:rPr>
          <w:rFonts w:ascii="Times New Roman" w:hAnsi="Times New Roman" w:cs="Times New Roman"/>
          <w:sz w:val="24"/>
          <w:szCs w:val="24"/>
        </w:rPr>
      </w:pPr>
    </w:p>
    <w:tbl>
      <w:tblPr>
        <w:tblStyle w:val="a8"/>
        <w:tblW w:w="9942" w:type="dxa"/>
        <w:tblInd w:w="-503" w:type="dxa"/>
        <w:tblLook w:val="04A0" w:firstRow="1" w:lastRow="0" w:firstColumn="1" w:lastColumn="0" w:noHBand="0" w:noVBand="1"/>
      </w:tblPr>
      <w:tblGrid>
        <w:gridCol w:w="911"/>
        <w:gridCol w:w="1809"/>
        <w:gridCol w:w="2687"/>
        <w:gridCol w:w="4535"/>
      </w:tblGrid>
      <w:tr w:rsidR="00D774E9" w:rsidRPr="000668C1" w:rsidTr="000668C1">
        <w:tc>
          <w:tcPr>
            <w:tcW w:w="9942" w:type="dxa"/>
            <w:gridSpan w:val="4"/>
            <w:tcBorders>
              <w:top w:val="single" w:sz="18" w:space="0" w:color="auto"/>
              <w:left w:val="single" w:sz="18" w:space="0" w:color="auto"/>
              <w:bottom w:val="single" w:sz="18" w:space="0" w:color="auto"/>
              <w:right w:val="single" w:sz="18" w:space="0" w:color="auto"/>
            </w:tcBorders>
            <w:shd w:val="clear" w:color="auto" w:fill="00FF00"/>
          </w:tcPr>
          <w:p w:rsidR="00D774E9" w:rsidRPr="000668C1" w:rsidRDefault="00D774E9" w:rsidP="00955BA3">
            <w:pPr>
              <w:jc w:val="center"/>
              <w:rPr>
                <w:rFonts w:ascii="Times New Roman" w:hAnsi="Times New Roman" w:cs="Times New Roman"/>
                <w:b/>
              </w:rPr>
            </w:pPr>
            <w:r w:rsidRPr="000668C1">
              <w:rPr>
                <w:rFonts w:ascii="Times New Roman" w:hAnsi="Times New Roman" w:cs="Times New Roman"/>
                <w:b/>
              </w:rPr>
              <w:t>НОЯБРЬ 2018-2019 учебный год</w:t>
            </w:r>
          </w:p>
        </w:tc>
      </w:tr>
      <w:tr w:rsidR="00955BA3" w:rsidRPr="000668C1" w:rsidTr="000668C1">
        <w:tc>
          <w:tcPr>
            <w:tcW w:w="911" w:type="dxa"/>
            <w:vMerge w:val="restart"/>
            <w:tcBorders>
              <w:top w:val="single" w:sz="18" w:space="0" w:color="auto"/>
            </w:tcBorders>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5.11. – 9.11.</w:t>
            </w:r>
          </w:p>
        </w:tc>
        <w:tc>
          <w:tcPr>
            <w:tcW w:w="1809" w:type="dxa"/>
            <w:vMerge w:val="restart"/>
            <w:tcBorders>
              <w:top w:val="single" w:sz="18" w:space="0" w:color="auto"/>
            </w:tcBorders>
          </w:tcPr>
          <w:p w:rsidR="00955BA3" w:rsidRPr="000668C1" w:rsidRDefault="00955BA3" w:rsidP="00955BA3">
            <w:pPr>
              <w:rPr>
                <w:rFonts w:ascii="Times New Roman" w:eastAsia="Calibri" w:hAnsi="Times New Roman" w:cs="Times New Roman"/>
                <w:b/>
              </w:rPr>
            </w:pPr>
            <w:r w:rsidRPr="000668C1">
              <w:rPr>
                <w:rFonts w:ascii="Times New Roman" w:eastAsia="Calibri" w:hAnsi="Times New Roman" w:cs="Times New Roman"/>
                <w:b/>
              </w:rPr>
              <w:t>Мониторинг.</w:t>
            </w:r>
          </w:p>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«Мы живём в родном краю!» (Город, край)</w:t>
            </w:r>
          </w:p>
        </w:tc>
        <w:tc>
          <w:tcPr>
            <w:tcW w:w="2687" w:type="dxa"/>
            <w:tcBorders>
              <w:top w:val="single" w:sz="1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p w:rsidR="00955BA3" w:rsidRPr="000668C1" w:rsidRDefault="00955BA3" w:rsidP="00955BA3">
            <w:pPr>
              <w:rPr>
                <w:rFonts w:ascii="Times New Roman" w:eastAsia="Calibri" w:hAnsi="Times New Roman" w:cs="Times New Roman"/>
              </w:rPr>
            </w:pPr>
          </w:p>
        </w:tc>
        <w:tc>
          <w:tcPr>
            <w:tcW w:w="4535" w:type="dxa"/>
            <w:tcBorders>
              <w:top w:val="single" w:sz="1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Воспитывать у детей нравственно – патриотические чувства и любовь к своему родному городу и краю. Расширять кругозор.  Формировать начальные представления о родном крае, его истории и культуре.</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Уточнить и обогатить знания детей по теме, полученные в ходе прогулок и рассказов взрослых. Знакомить детей с родным городом. Учить узнавать на фотографиях знакомые сооружения. Учить строить одно и двухэтажные дома, укрепляя основание постройки дополнительными деталями. Продолжать знакомить с треугольником, сравнивать его с квадратом.</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Побуждать рассказывать об экскурсиях по городу с родителями. Продолжать учить составлять рассказ по картине вместе со взрослым. Закрепить произношение изученных гласных звуков в звукосочетаниях, словах, фразах. Знакомить детей со сказками, способствовать пониманию смысла произведения.</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Учить составлять изображение из нескольких частей, соблюдая определённую последовательность, правильно располагая его на листе бумаги. Развивать эстетическое восприятие, обращать внимание детей на красоту окружающих объектов. Упражнять в раскатывании пластилина круговыми движениями и сплющивании его между ладонями.</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Упражнять в ходьбе и беге с остановкой на сигнал воспитателя, подлезать под шнур, не касаясь руками пола. Формировать осанку при ходьбе по гимнастической скамейке (доске). Формировать представление о том, что физические упражнения и подвижные игры вызывают хорошее настроение, а с помощью сна восстанавливаются силы.</w:t>
            </w:r>
          </w:p>
        </w:tc>
      </w:tr>
      <w:tr w:rsidR="00955BA3" w:rsidRPr="000668C1" w:rsidTr="000668C1">
        <w:tc>
          <w:tcPr>
            <w:tcW w:w="911"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12.11. – 16.11.</w:t>
            </w:r>
          </w:p>
        </w:tc>
        <w:tc>
          <w:tcPr>
            <w:tcW w:w="1809" w:type="dxa"/>
            <w:vMerge w:val="restart"/>
          </w:tcPr>
          <w:p w:rsidR="00955BA3" w:rsidRPr="000668C1" w:rsidRDefault="00955BA3" w:rsidP="00955BA3">
            <w:pPr>
              <w:rPr>
                <w:rFonts w:ascii="Times New Roman" w:eastAsia="Calibri" w:hAnsi="Times New Roman" w:cs="Times New Roman"/>
                <w:b/>
              </w:rPr>
            </w:pPr>
            <w:r w:rsidRPr="000668C1">
              <w:rPr>
                <w:rFonts w:ascii="Times New Roman" w:eastAsia="Calibri" w:hAnsi="Times New Roman" w:cs="Times New Roman"/>
                <w:b/>
              </w:rPr>
              <w:t xml:space="preserve">Мониторинг. </w:t>
            </w:r>
          </w:p>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«Много мебели в квартире» (Мебель)</w:t>
            </w:r>
          </w:p>
        </w:tc>
        <w:tc>
          <w:tcPr>
            <w:tcW w:w="2687" w:type="dxa"/>
            <w:tcBorders>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535" w:type="dxa"/>
            <w:tcBorders>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Знакомить детей с предметами мебели в окружающей обстановке, её деталями, материалом, из которого она сделана. Рассказывать детям о ситуациях, опасных для здоровья дома, в других помещениях. </w:t>
            </w:r>
            <w:r w:rsidRPr="000668C1">
              <w:rPr>
                <w:rFonts w:ascii="Times New Roman" w:eastAsia="Calibri" w:hAnsi="Times New Roman" w:cs="Times New Roman"/>
              </w:rPr>
              <w:lastRenderedPageBreak/>
              <w:t>Знакомить с правилами поведения за столом, на стуле, на диване, в игровой комнате. Обращать внимание детей на красоту и удобство мебели, на порядок в окружающей обстановке в детском саду. Прививать элементарные трудовые навыки.</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Учить классифицировать предметы мебели по форме, цвету, размеру. Расширять и конкретизировать у детей представления о предметах мебели, её назначении, составных частях (ножка, дверка, спинка и т.д.). Учить сравнивать отдельные предметы мебели и её составные части. Учить строить мебель, закреплять знание названий деталей.</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Познакомить с обобщающим понятием «мебель», уметь называть предметы мебели.  Упражнять в употреблении предлогов: в, на, за, около. Упражнять в правильном употреблении родительного падежа имён существительных. Закреплять правильное произношение гласных звуков. </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Приобщение детей к восприятию искусства, развитие интереса к нему. Закрепление умения различать жанры и виды искусства (стихи, проза, загадка, песни, танцы, музыка, картина). Знакомство детей с профессиями артиста, художника, композитора.</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Упражнять в ходьбе парами и бегу врассыпную, в умении прокатывать мяч друг другу, подлезать под дугу, не касаясь руками пола. Формировать представления о здоровом образе жизни. Продолжать знакомить</w:t>
            </w:r>
            <w:r w:rsidR="008705AF">
              <w:rPr>
                <w:rFonts w:ascii="Times New Roman" w:eastAsia="Calibri" w:hAnsi="Times New Roman" w:cs="Times New Roman"/>
              </w:rPr>
              <w:t xml:space="preserve"> детей с разными видами спорта.</w:t>
            </w:r>
          </w:p>
        </w:tc>
      </w:tr>
      <w:tr w:rsidR="00955BA3" w:rsidRPr="000668C1" w:rsidTr="000668C1">
        <w:tc>
          <w:tcPr>
            <w:tcW w:w="911"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19.11 – 23.11.</w:t>
            </w:r>
          </w:p>
        </w:tc>
        <w:tc>
          <w:tcPr>
            <w:tcW w:w="1809"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«Кто зимой в лесу не спит? Кто как к зиме готовится?» (Дикие животные).</w:t>
            </w:r>
          </w:p>
        </w:tc>
        <w:tc>
          <w:tcPr>
            <w:tcW w:w="2687"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Социально – коммуникативное развитие</w:t>
            </w:r>
          </w:p>
        </w:tc>
        <w:tc>
          <w:tcPr>
            <w:tcW w:w="4535" w:type="dxa"/>
          </w:tcPr>
          <w:p w:rsidR="00955BA3" w:rsidRPr="000668C1" w:rsidRDefault="00955BA3" w:rsidP="00955BA3">
            <w:pPr>
              <w:rPr>
                <w:rFonts w:ascii="Times New Roman" w:hAnsi="Times New Roman" w:cs="Times New Roman"/>
              </w:rPr>
            </w:pPr>
            <w:r w:rsidRPr="000668C1">
              <w:rPr>
                <w:rFonts w:ascii="Times New Roman" w:hAnsi="Times New Roman" w:cs="Times New Roman"/>
              </w:rPr>
              <w:t>Закрепить знания детей о жизни диких животных в зимних условиях. Развивать общение и взаимодействие ребёнка со взрослыми и сверстниками. Создать условия, способствующие эмоциональному сближению детей. Закреплять знания детей о правилах поведения в лесу.</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Pr>
          <w:p w:rsidR="00955BA3" w:rsidRPr="000668C1" w:rsidRDefault="00955BA3" w:rsidP="00955BA3">
            <w:pPr>
              <w:rPr>
                <w:rFonts w:ascii="Times New Roman" w:hAnsi="Times New Roman" w:cs="Times New Roman"/>
              </w:rPr>
            </w:pPr>
            <w:r w:rsidRPr="000668C1">
              <w:rPr>
                <w:rFonts w:ascii="Times New Roman" w:hAnsi="Times New Roman" w:cs="Times New Roman"/>
              </w:rPr>
              <w:t>Познавательное развитие</w:t>
            </w:r>
          </w:p>
        </w:tc>
        <w:tc>
          <w:tcPr>
            <w:tcW w:w="4535" w:type="dxa"/>
          </w:tcPr>
          <w:p w:rsidR="00955BA3" w:rsidRPr="000668C1" w:rsidRDefault="00955BA3" w:rsidP="00955BA3">
            <w:pPr>
              <w:rPr>
                <w:rFonts w:ascii="Times New Roman" w:hAnsi="Times New Roman" w:cs="Times New Roman"/>
              </w:rPr>
            </w:pPr>
            <w:r w:rsidRPr="000668C1">
              <w:rPr>
                <w:rFonts w:ascii="Times New Roman" w:hAnsi="Times New Roman" w:cs="Times New Roman"/>
              </w:rPr>
              <w:t>Расширять представление детей о многообразии природных явлений. Помогать устанавливать простейшие связи между ними. Закреплять знания о диких животных: чем питаются, как приспосабливаются к жизни в зимних условиях. Воспитывать любознательность, любовь к природе и диким животным.</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Речевое развитие</w:t>
            </w:r>
          </w:p>
        </w:tc>
        <w:tc>
          <w:tcPr>
            <w:tcW w:w="4535" w:type="dxa"/>
          </w:tcPr>
          <w:p w:rsidR="00955BA3" w:rsidRPr="000668C1" w:rsidRDefault="00955BA3" w:rsidP="00955BA3">
            <w:pPr>
              <w:rPr>
                <w:rFonts w:ascii="Times New Roman" w:hAnsi="Times New Roman" w:cs="Times New Roman"/>
              </w:rPr>
            </w:pPr>
            <w:r w:rsidRPr="000668C1">
              <w:rPr>
                <w:rFonts w:ascii="Times New Roman" w:hAnsi="Times New Roman" w:cs="Times New Roman"/>
              </w:rPr>
              <w:t>Обогащать словарь детей по теме. Закреплять умение использовать в речи простые и сложные предложения.</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Художественно – эстетическое развитие</w:t>
            </w:r>
          </w:p>
        </w:tc>
        <w:tc>
          <w:tcPr>
            <w:tcW w:w="4535" w:type="dxa"/>
          </w:tcPr>
          <w:p w:rsidR="00955BA3" w:rsidRPr="000668C1" w:rsidRDefault="00955BA3" w:rsidP="00955BA3">
            <w:pPr>
              <w:rPr>
                <w:rFonts w:ascii="Times New Roman" w:hAnsi="Times New Roman" w:cs="Times New Roman"/>
              </w:rPr>
            </w:pPr>
            <w:r w:rsidRPr="000668C1">
              <w:rPr>
                <w:rFonts w:ascii="Times New Roman" w:hAnsi="Times New Roman" w:cs="Times New Roman"/>
              </w:rPr>
              <w:t>Совершенствовать навыки лепки, развивать мелкую моторику. Побуждать к творчеству и самостоятельности.</w:t>
            </w:r>
          </w:p>
        </w:tc>
      </w:tr>
      <w:tr w:rsidR="00955BA3" w:rsidRPr="000668C1" w:rsidTr="000668C1">
        <w:tc>
          <w:tcPr>
            <w:tcW w:w="911" w:type="dxa"/>
            <w:vMerge/>
          </w:tcPr>
          <w:p w:rsidR="00955BA3" w:rsidRPr="000668C1" w:rsidRDefault="00955BA3" w:rsidP="00955BA3">
            <w:pPr>
              <w:rPr>
                <w:rFonts w:ascii="Times New Roman" w:hAnsi="Times New Roman" w:cs="Times New Roman"/>
                <w:b/>
              </w:rPr>
            </w:pPr>
          </w:p>
        </w:tc>
        <w:tc>
          <w:tcPr>
            <w:tcW w:w="1809" w:type="dxa"/>
            <w:vMerge/>
          </w:tcPr>
          <w:p w:rsidR="00955BA3" w:rsidRPr="000668C1" w:rsidRDefault="00955BA3" w:rsidP="00955BA3">
            <w:pPr>
              <w:rPr>
                <w:rFonts w:ascii="Times New Roman" w:hAnsi="Times New Roman" w:cs="Times New Roman"/>
                <w:b/>
              </w:rPr>
            </w:pPr>
          </w:p>
        </w:tc>
        <w:tc>
          <w:tcPr>
            <w:tcW w:w="2687"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Физическое развитие</w:t>
            </w:r>
          </w:p>
        </w:tc>
        <w:tc>
          <w:tcPr>
            <w:tcW w:w="4535" w:type="dxa"/>
          </w:tcPr>
          <w:p w:rsidR="00955BA3" w:rsidRPr="000668C1" w:rsidRDefault="00955BA3" w:rsidP="00955BA3">
            <w:pPr>
              <w:rPr>
                <w:rFonts w:ascii="Times New Roman" w:hAnsi="Times New Roman" w:cs="Times New Roman"/>
              </w:rPr>
            </w:pPr>
            <w:r w:rsidRPr="000668C1">
              <w:rPr>
                <w:rFonts w:ascii="Times New Roman" w:hAnsi="Times New Roman" w:cs="Times New Roman"/>
              </w:rPr>
              <w:t xml:space="preserve">Использовать двигательную активность для </w:t>
            </w:r>
            <w:r w:rsidRPr="000668C1">
              <w:rPr>
                <w:rFonts w:ascii="Times New Roman" w:hAnsi="Times New Roman" w:cs="Times New Roman"/>
              </w:rPr>
              <w:lastRenderedPageBreak/>
              <w:t xml:space="preserve">повышения умственной работоспособности детей. Развивать внимание, память, мышление, тренировать носовое дыхание, координацию движений. Знакомство с зимними видами спорта. Формирование представлений о значении физических упражнений для организма человека. Вызывать желание детей, участвовать в зимних играх и забавах. </w:t>
            </w:r>
          </w:p>
        </w:tc>
      </w:tr>
      <w:tr w:rsidR="00955BA3" w:rsidRPr="000668C1" w:rsidTr="000668C1">
        <w:tc>
          <w:tcPr>
            <w:tcW w:w="911"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lastRenderedPageBreak/>
              <w:t xml:space="preserve">26.11. – 30.11. </w:t>
            </w:r>
          </w:p>
        </w:tc>
        <w:tc>
          <w:tcPr>
            <w:tcW w:w="1809"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«О чём поют воробушки?» (Дикие, зимующие птицы)</w:t>
            </w:r>
          </w:p>
        </w:tc>
        <w:tc>
          <w:tcPr>
            <w:tcW w:w="2687" w:type="dxa"/>
            <w:tcBorders>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Социально – коммуникативное развитие</w:t>
            </w:r>
          </w:p>
        </w:tc>
        <w:tc>
          <w:tcPr>
            <w:tcW w:w="4535" w:type="dxa"/>
            <w:tcBorders>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Обогащать и систематизировать представления детей о диких птицах Камчатки и средней полосы России. Продолжить знакомить детей с их детёнышами. Знакомить с правилами поведения в природе (не шуметь, не уничтожать птиц).</w:t>
            </w:r>
          </w:p>
        </w:tc>
      </w:tr>
      <w:tr w:rsidR="00955BA3" w:rsidRPr="000668C1" w:rsidTr="000668C1">
        <w:tc>
          <w:tcPr>
            <w:tcW w:w="911" w:type="dxa"/>
            <w:vMerge/>
          </w:tcPr>
          <w:p w:rsidR="00955BA3" w:rsidRPr="000668C1" w:rsidRDefault="00955BA3" w:rsidP="00955BA3">
            <w:pPr>
              <w:rPr>
                <w:rFonts w:ascii="Times New Roman" w:hAnsi="Times New Roman" w:cs="Times New Roman"/>
              </w:rPr>
            </w:pPr>
          </w:p>
        </w:tc>
        <w:tc>
          <w:tcPr>
            <w:tcW w:w="1809" w:type="dxa"/>
            <w:vMerge/>
          </w:tcPr>
          <w:p w:rsidR="00955BA3" w:rsidRPr="000668C1" w:rsidRDefault="00955BA3" w:rsidP="00955BA3">
            <w:pPr>
              <w:rPr>
                <w:rFonts w:ascii="Times New Roman" w:hAnsi="Times New Roman" w:cs="Times New Roman"/>
              </w:rPr>
            </w:pPr>
          </w:p>
        </w:tc>
        <w:tc>
          <w:tcPr>
            <w:tcW w:w="2687"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Познавательное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 xml:space="preserve">Формировать представления о внешнем виде, образе жизни и повадках диких птиц, закреплять в речи детей обобщающее понятие «дикие птицы». Называть и узнавать их детёнышей. Воспитывать любовь и бережное отношение к дикой природе. Формировать понятие «зимующие птицы», «перелётные птицы». Познакомить с зимующими птицами: снегирь, синица. </w:t>
            </w:r>
          </w:p>
        </w:tc>
      </w:tr>
      <w:tr w:rsidR="00955BA3" w:rsidRPr="000668C1" w:rsidTr="000668C1">
        <w:tc>
          <w:tcPr>
            <w:tcW w:w="911" w:type="dxa"/>
            <w:vMerge/>
          </w:tcPr>
          <w:p w:rsidR="00955BA3" w:rsidRPr="000668C1" w:rsidRDefault="00955BA3" w:rsidP="00955BA3">
            <w:pPr>
              <w:rPr>
                <w:rFonts w:ascii="Times New Roman" w:hAnsi="Times New Roman" w:cs="Times New Roman"/>
              </w:rPr>
            </w:pPr>
          </w:p>
        </w:tc>
        <w:tc>
          <w:tcPr>
            <w:tcW w:w="1809" w:type="dxa"/>
            <w:vMerge/>
          </w:tcPr>
          <w:p w:rsidR="00955BA3" w:rsidRPr="000668C1" w:rsidRDefault="00955BA3" w:rsidP="00955BA3">
            <w:pPr>
              <w:rPr>
                <w:rFonts w:ascii="Times New Roman" w:hAnsi="Times New Roman" w:cs="Times New Roman"/>
              </w:rPr>
            </w:pPr>
          </w:p>
        </w:tc>
        <w:tc>
          <w:tcPr>
            <w:tcW w:w="2687"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Речевое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Помогать детям, употреблять в речи существительные в форме единственного и множественного числа, обозначающие диких, птиц и их детёнышей.</w:t>
            </w:r>
          </w:p>
        </w:tc>
      </w:tr>
      <w:tr w:rsidR="00955BA3" w:rsidRPr="000668C1" w:rsidTr="000668C1">
        <w:tc>
          <w:tcPr>
            <w:tcW w:w="911" w:type="dxa"/>
            <w:vMerge/>
          </w:tcPr>
          <w:p w:rsidR="00955BA3" w:rsidRPr="000668C1" w:rsidRDefault="00955BA3" w:rsidP="00955BA3">
            <w:pPr>
              <w:rPr>
                <w:rFonts w:ascii="Times New Roman" w:hAnsi="Times New Roman" w:cs="Times New Roman"/>
              </w:rPr>
            </w:pPr>
          </w:p>
        </w:tc>
        <w:tc>
          <w:tcPr>
            <w:tcW w:w="1809" w:type="dxa"/>
            <w:vMerge/>
          </w:tcPr>
          <w:p w:rsidR="00955BA3" w:rsidRPr="000668C1" w:rsidRDefault="00955BA3" w:rsidP="00955BA3">
            <w:pPr>
              <w:rPr>
                <w:rFonts w:ascii="Times New Roman" w:hAnsi="Times New Roman" w:cs="Times New Roman"/>
              </w:rPr>
            </w:pPr>
          </w:p>
        </w:tc>
        <w:tc>
          <w:tcPr>
            <w:tcW w:w="2687"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Художественно – эстетическое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Выделять части тела птиц, окрас перьев, их повадки. Формировать бережное и заботливое отношение к окружающей природе. Вызывать желание изображать объекты природы, используя допустимые художественные средства.</w:t>
            </w:r>
          </w:p>
        </w:tc>
      </w:tr>
      <w:tr w:rsidR="00955BA3" w:rsidRPr="000668C1" w:rsidTr="000668C1">
        <w:tc>
          <w:tcPr>
            <w:tcW w:w="911" w:type="dxa"/>
            <w:vMerge/>
          </w:tcPr>
          <w:p w:rsidR="00955BA3" w:rsidRPr="000668C1" w:rsidRDefault="00955BA3" w:rsidP="00955BA3">
            <w:pPr>
              <w:rPr>
                <w:rFonts w:ascii="Times New Roman" w:hAnsi="Times New Roman" w:cs="Times New Roman"/>
              </w:rPr>
            </w:pPr>
          </w:p>
        </w:tc>
        <w:tc>
          <w:tcPr>
            <w:tcW w:w="1809" w:type="dxa"/>
            <w:vMerge/>
          </w:tcPr>
          <w:p w:rsidR="00955BA3" w:rsidRPr="000668C1" w:rsidRDefault="00955BA3" w:rsidP="00955BA3">
            <w:pPr>
              <w:rPr>
                <w:rFonts w:ascii="Times New Roman" w:hAnsi="Times New Roman" w:cs="Times New Roman"/>
              </w:rPr>
            </w:pPr>
          </w:p>
        </w:tc>
        <w:tc>
          <w:tcPr>
            <w:tcW w:w="2687"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Физическое развитие</w:t>
            </w:r>
          </w:p>
        </w:tc>
        <w:tc>
          <w:tcPr>
            <w:tcW w:w="4535"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Продолжать знакомить с физическими упражнениями на укрепление различных органов и систем организма. Учить строиться в колонну по одному, круг, шеренгу, находить своё место при построениях.</w:t>
            </w:r>
          </w:p>
        </w:tc>
      </w:tr>
    </w:tbl>
    <w:p w:rsidR="00955BA3" w:rsidRDefault="00955BA3" w:rsidP="00955BA3">
      <w:pPr>
        <w:rPr>
          <w:rFonts w:ascii="Times New Roman" w:hAnsi="Times New Roman" w:cs="Times New Roman"/>
          <w:sz w:val="24"/>
          <w:szCs w:val="24"/>
        </w:rPr>
      </w:pPr>
    </w:p>
    <w:p w:rsidR="00DA2C89" w:rsidRPr="0084531A" w:rsidRDefault="00DA2C89" w:rsidP="00955BA3">
      <w:pPr>
        <w:rPr>
          <w:rFonts w:ascii="Times New Roman" w:hAnsi="Times New Roman" w:cs="Times New Roman"/>
          <w:sz w:val="24"/>
          <w:szCs w:val="24"/>
        </w:rPr>
      </w:pPr>
    </w:p>
    <w:tbl>
      <w:tblPr>
        <w:tblStyle w:val="a8"/>
        <w:tblW w:w="9942" w:type="dxa"/>
        <w:tblInd w:w="-467" w:type="dxa"/>
        <w:tblLayout w:type="fixed"/>
        <w:tblLook w:val="04A0" w:firstRow="1" w:lastRow="0" w:firstColumn="1" w:lastColumn="0" w:noHBand="0" w:noVBand="1"/>
      </w:tblPr>
      <w:tblGrid>
        <w:gridCol w:w="852"/>
        <w:gridCol w:w="1984"/>
        <w:gridCol w:w="2268"/>
        <w:gridCol w:w="4838"/>
      </w:tblGrid>
      <w:tr w:rsidR="00955BA3" w:rsidRPr="000668C1" w:rsidTr="00DA2C89">
        <w:tc>
          <w:tcPr>
            <w:tcW w:w="9942" w:type="dxa"/>
            <w:gridSpan w:val="4"/>
            <w:tcBorders>
              <w:top w:val="single" w:sz="18" w:space="0" w:color="auto"/>
              <w:left w:val="single" w:sz="18" w:space="0" w:color="auto"/>
              <w:bottom w:val="single" w:sz="18" w:space="0" w:color="auto"/>
              <w:right w:val="single" w:sz="18" w:space="0" w:color="auto"/>
            </w:tcBorders>
            <w:shd w:val="clear" w:color="auto" w:fill="00FF00"/>
          </w:tcPr>
          <w:p w:rsidR="00955BA3" w:rsidRPr="000668C1" w:rsidRDefault="00955BA3" w:rsidP="00955BA3">
            <w:pPr>
              <w:jc w:val="center"/>
              <w:rPr>
                <w:rFonts w:ascii="Times New Roman" w:hAnsi="Times New Roman" w:cs="Times New Roman"/>
                <w:b/>
              </w:rPr>
            </w:pPr>
            <w:r w:rsidRPr="000668C1">
              <w:rPr>
                <w:rFonts w:ascii="Times New Roman" w:hAnsi="Times New Roman" w:cs="Times New Roman"/>
                <w:b/>
              </w:rPr>
              <w:t>ДЕКАБРЬ 2018-2019 учебный год</w:t>
            </w:r>
          </w:p>
        </w:tc>
      </w:tr>
      <w:tr w:rsidR="00955BA3" w:rsidRPr="000668C1" w:rsidTr="00DA2C89">
        <w:tc>
          <w:tcPr>
            <w:tcW w:w="852" w:type="dxa"/>
            <w:vMerge w:val="restart"/>
            <w:tcBorders>
              <w:top w:val="single" w:sz="18" w:space="0" w:color="auto"/>
            </w:tcBorders>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3.12. – 7.12.</w:t>
            </w:r>
          </w:p>
        </w:tc>
        <w:tc>
          <w:tcPr>
            <w:tcW w:w="1984" w:type="dxa"/>
            <w:vMerge w:val="restart"/>
            <w:tcBorders>
              <w:top w:val="single" w:sz="18" w:space="0" w:color="auto"/>
            </w:tcBorders>
          </w:tcPr>
          <w:p w:rsidR="00955BA3" w:rsidRPr="000668C1" w:rsidRDefault="00955BA3" w:rsidP="00955BA3">
            <w:pPr>
              <w:rPr>
                <w:rFonts w:ascii="Times New Roman" w:eastAsia="Calibri" w:hAnsi="Times New Roman" w:cs="Times New Roman"/>
                <w:b/>
              </w:rPr>
            </w:pPr>
            <w:r w:rsidRPr="000668C1">
              <w:rPr>
                <w:rFonts w:ascii="Times New Roman" w:eastAsia="Calibri" w:hAnsi="Times New Roman" w:cs="Times New Roman"/>
                <w:b/>
              </w:rPr>
              <w:t>«Зимушка приехала с сундуком чудес!»</w:t>
            </w:r>
          </w:p>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(Сезонные изменения в природе)</w:t>
            </w:r>
          </w:p>
        </w:tc>
        <w:tc>
          <w:tcPr>
            <w:tcW w:w="2268" w:type="dxa"/>
            <w:tcBorders>
              <w:top w:val="single" w:sz="1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Социально – коммуникативное развитие</w:t>
            </w:r>
          </w:p>
        </w:tc>
        <w:tc>
          <w:tcPr>
            <w:tcW w:w="4838" w:type="dxa"/>
            <w:tcBorders>
              <w:top w:val="single" w:sz="1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Расширять представления детей о зиме. Формировать представления о безопасном повелении людей зимой. Воспитывать бережное отношение к природе.</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Познавательное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 xml:space="preserve">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Закреплять знания о свойствах снега и льда. Развивать умение вести сезонные наблюдения. </w:t>
            </w:r>
            <w:r w:rsidRPr="000668C1">
              <w:rPr>
                <w:rFonts w:ascii="Times New Roman" w:hAnsi="Times New Roman" w:cs="Times New Roman"/>
              </w:rPr>
              <w:lastRenderedPageBreak/>
              <w:t xml:space="preserve">Формировать элементарные экологические представления. </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Речевое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Вовлекать детей в разговор во время рассматривания картин и пейзажей. Развивать моторику речедвигательного аппарата. На основе обогащения представлений о природном окружении расширять и активизировать словарь по теме.</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Художественно – эстетическое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Обращать внимание детей на красоту объектов природы, вызывать чувство радости. Учить в рисовании, лепке, аппликации изображать простые явления природы, передавая их образную выразительность.</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Физическое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Учить сохранять правильную осанку в положениях сидя, стоя, в движении, при выполнении упражнений в равновесии. Учить реагировать на сигналы «беги», «лови», «стой». Учить кататься на санках. Учить детей надевать и снимать лыжи, ходить на них, ставить лыжи на место.</w:t>
            </w:r>
          </w:p>
        </w:tc>
      </w:tr>
      <w:tr w:rsidR="00955BA3" w:rsidRPr="000668C1" w:rsidTr="00DA2C89">
        <w:tc>
          <w:tcPr>
            <w:tcW w:w="852"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 xml:space="preserve">10.12. – 14.12. </w:t>
            </w:r>
          </w:p>
        </w:tc>
        <w:tc>
          <w:tcPr>
            <w:tcW w:w="1984"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«Ну, теперь наденем шапку! Спрячем в неё ушки» (Головные уборы, обувь)</w:t>
            </w:r>
          </w:p>
        </w:tc>
        <w:tc>
          <w:tcPr>
            <w:tcW w:w="2268" w:type="dxa"/>
            <w:tcBorders>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Социально – коммуникативное развитие</w:t>
            </w:r>
          </w:p>
        </w:tc>
        <w:tc>
          <w:tcPr>
            <w:tcW w:w="4838" w:type="dxa"/>
            <w:tcBorders>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Приучать детей следить за своим внешним видом. Умение замечать непорядок в одежде и устранять его при небольшой помощи взрослых.</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Познавательное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i/>
              </w:rPr>
            </w:pPr>
            <w:r w:rsidRPr="000668C1">
              <w:rPr>
                <w:rFonts w:ascii="Times New Roman" w:hAnsi="Times New Roman" w:cs="Times New Roman"/>
              </w:rPr>
              <w:t xml:space="preserve">Систематизировать и закреплять знания детей об обуви, головных уборах. Учить дифференцировать виды головных уборов и обуви по временам года. Развивать навыки выделять и называть составные части (Подошва, каблук и т.д.). Сравнивать предметы, пользуясь приёмами наложения и приложения; обозначать результат сравнения словами: </w:t>
            </w:r>
            <w:r w:rsidRPr="000668C1">
              <w:rPr>
                <w:rFonts w:ascii="Times New Roman" w:hAnsi="Times New Roman" w:cs="Times New Roman"/>
                <w:i/>
              </w:rPr>
              <w:t>длинный – короткий, широкий – узкий, одинаковые по длине, одинаковые по ширине.</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Речевое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Читать знакомые, любимые детьми художественные произведения, рекомендованные программой. Развивать умение договаривать слова и несложные для воспроизведения фразы, отчётливо их произнося. Учить читать наизусть потешки и небольшие стихотворения.</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Художественно – эстетическое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Готовить детей к посещению кукольного театра, знакомить с элементарными средствами выразительности в разных видах искусства (цвет, звук, форма, движение, жесты). Учить украшать геометрическими и декоративными узорами силуэты одежды.</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Физическое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Учить сохранять правильную осанку в положениях при выполнении упражнений на равновесие (ходим по мостику, перешагиваем через «пенёчки» и т.д.). Учить реагировать на сигналы «беги», «лови», «стой». Учить кататься на санках. Учить детей надевать и снимать лыжи, ходить на них, ставить лыжи на место.</w:t>
            </w:r>
          </w:p>
          <w:p w:rsidR="009361A9" w:rsidRPr="000668C1" w:rsidRDefault="009361A9" w:rsidP="00955BA3">
            <w:pPr>
              <w:spacing w:line="240" w:lineRule="atLeast"/>
              <w:rPr>
                <w:rFonts w:ascii="Times New Roman" w:hAnsi="Times New Roman" w:cs="Times New Roman"/>
              </w:rPr>
            </w:pPr>
          </w:p>
        </w:tc>
      </w:tr>
      <w:tr w:rsidR="00955BA3" w:rsidRPr="000668C1" w:rsidTr="00DA2C89">
        <w:tc>
          <w:tcPr>
            <w:tcW w:w="852"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lastRenderedPageBreak/>
              <w:t>17.12. – 21.12.</w:t>
            </w:r>
          </w:p>
        </w:tc>
        <w:tc>
          <w:tcPr>
            <w:tcW w:w="1984"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«Мы мороза не боимся, мы оденемся теплей!» (Одежда)</w:t>
            </w:r>
          </w:p>
        </w:tc>
        <w:tc>
          <w:tcPr>
            <w:tcW w:w="2268" w:type="dxa"/>
            <w:tcBorders>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Социально – коммуникативное развитие</w:t>
            </w:r>
          </w:p>
        </w:tc>
        <w:tc>
          <w:tcPr>
            <w:tcW w:w="4838" w:type="dxa"/>
            <w:tcBorders>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Приучать детей следить за своим внешним видом. Закрепить навык одеваться в определённой последовательности. Умение замечать непорядок в одежде и устранять его при небольшой помощи взрослых.</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Познавательное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Систематизировать и закреплять знания детей об одежде.  Учить дифференцировать виды одежды по временам года. Развивать навыки выделять и называть составные части одежды (Рукав, воротник и т.д.) Сравнивать предметы контрастных и одинаковых размеров, соизмеряя один предмет с другим по заданному признаку величины.</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Речевое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Уточнять названия и назначение предметов одежды. Развивать диалоговую форму речи. Учить детей различать и называть существенные детали и части предметов (у платья – рукава, воротник, карманы, пуговицы). Качества: цвет, оттенки, размер, особенности поверхности (гладкая, пушистая, шероховатая). Обращать внимание на некоторые сходные по назначению предметы (шуба – пальто – дублёнка). Учить понимать обобщающее слово – одежда.</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Художественно – эстетическое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Приобщать к декоративной деятельности: учить украшать дымковскими узорами силуэты одежды. Приобщать детей к искусству аппликации, учить, аккуратно пользоваться клеем: намазывать его кисточкой на обратную сторону наклеиваемой фигуры (на специально приготовленной клеёнке). Способствовать развитию музыкальной памяти. Формировать умение узнавать знакомые песни.</w:t>
            </w:r>
          </w:p>
        </w:tc>
      </w:tr>
      <w:tr w:rsidR="00955BA3" w:rsidRPr="000668C1" w:rsidTr="00DA2C89">
        <w:tc>
          <w:tcPr>
            <w:tcW w:w="852" w:type="dxa"/>
            <w:vMerge/>
          </w:tcPr>
          <w:p w:rsidR="00955BA3" w:rsidRPr="000668C1" w:rsidRDefault="00955BA3" w:rsidP="00955BA3">
            <w:pPr>
              <w:rPr>
                <w:rFonts w:ascii="Times New Roman" w:hAnsi="Times New Roman" w:cs="Times New Roman"/>
                <w:b/>
              </w:rPr>
            </w:pPr>
          </w:p>
        </w:tc>
        <w:tc>
          <w:tcPr>
            <w:tcW w:w="1984" w:type="dxa"/>
            <w:vMerge/>
          </w:tcPr>
          <w:p w:rsidR="00955BA3" w:rsidRPr="000668C1" w:rsidRDefault="00955BA3" w:rsidP="00955BA3">
            <w:pPr>
              <w:rPr>
                <w:rFonts w:ascii="Times New Roman" w:hAnsi="Times New Roman" w:cs="Times New Roman"/>
                <w:b/>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Физическое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Формировать потребность в соблюдении навыков опрятности в повседневной жизни. Учить сохранять правильную осанку в положениях сидя, стоя, в движении, при выполнении упражнений в равновесии.</w:t>
            </w:r>
          </w:p>
        </w:tc>
      </w:tr>
      <w:tr w:rsidR="00955BA3" w:rsidRPr="000668C1" w:rsidTr="00DA2C89">
        <w:tc>
          <w:tcPr>
            <w:tcW w:w="852"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 xml:space="preserve">24.12. – 31.12. </w:t>
            </w:r>
          </w:p>
        </w:tc>
        <w:tc>
          <w:tcPr>
            <w:tcW w:w="1984"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 xml:space="preserve">«Скоро, скоро Новый год! Дедушка Мороз придёт, нам подарки принесёт!» </w:t>
            </w:r>
          </w:p>
        </w:tc>
        <w:tc>
          <w:tcPr>
            <w:tcW w:w="2268" w:type="dxa"/>
            <w:tcBorders>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Социально – коммуникативное развитие</w:t>
            </w:r>
          </w:p>
        </w:tc>
        <w:tc>
          <w:tcPr>
            <w:tcW w:w="4838" w:type="dxa"/>
            <w:tcBorders>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Знакомить с традициями детского сада. Закреплять представления ребёнка о Новогоднем празднике. Воспитывать стремление принимать участие в утренниках.</w:t>
            </w:r>
          </w:p>
        </w:tc>
      </w:tr>
      <w:tr w:rsidR="00955BA3" w:rsidRPr="000668C1" w:rsidTr="00DA2C89">
        <w:tc>
          <w:tcPr>
            <w:tcW w:w="852" w:type="dxa"/>
            <w:vMerge/>
          </w:tcPr>
          <w:p w:rsidR="00955BA3" w:rsidRPr="000668C1" w:rsidRDefault="00955BA3" w:rsidP="00955BA3">
            <w:pPr>
              <w:rPr>
                <w:rFonts w:ascii="Times New Roman" w:hAnsi="Times New Roman" w:cs="Times New Roman"/>
              </w:rPr>
            </w:pPr>
          </w:p>
        </w:tc>
        <w:tc>
          <w:tcPr>
            <w:tcW w:w="1984" w:type="dxa"/>
            <w:vMerge/>
          </w:tcPr>
          <w:p w:rsidR="00955BA3" w:rsidRPr="000668C1" w:rsidRDefault="00955BA3" w:rsidP="00955BA3">
            <w:pPr>
              <w:rPr>
                <w:rFonts w:ascii="Times New Roman" w:hAnsi="Times New Roman" w:cs="Times New Roman"/>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Познавательное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i/>
              </w:rPr>
            </w:pPr>
            <w:r w:rsidRPr="000668C1">
              <w:rPr>
                <w:rFonts w:ascii="Times New Roman" w:hAnsi="Times New Roman" w:cs="Times New Roman"/>
              </w:rPr>
              <w:t xml:space="preserve"> Учить сравнивать две группы предметов приёмом наложения. Закрепить знание понятий «Один – много», «больше – меньше». Учить сравнивать предметы по ширине, выражать результаты сравнения словами: </w:t>
            </w:r>
            <w:r w:rsidRPr="000668C1">
              <w:rPr>
                <w:rFonts w:ascii="Times New Roman" w:hAnsi="Times New Roman" w:cs="Times New Roman"/>
                <w:i/>
              </w:rPr>
              <w:t>широкий - узкий, шире – уже.</w:t>
            </w:r>
          </w:p>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Расширять представления детей о свойствах (прочность, твёрдость) снега. Способствовать овладению способами обследования предметов, включая простейшие опыты.</w:t>
            </w:r>
          </w:p>
        </w:tc>
      </w:tr>
      <w:tr w:rsidR="00955BA3" w:rsidRPr="000668C1" w:rsidTr="00DA2C89">
        <w:tc>
          <w:tcPr>
            <w:tcW w:w="852" w:type="dxa"/>
            <w:vMerge/>
          </w:tcPr>
          <w:p w:rsidR="00955BA3" w:rsidRPr="000668C1" w:rsidRDefault="00955BA3" w:rsidP="00955BA3">
            <w:pPr>
              <w:rPr>
                <w:rFonts w:ascii="Times New Roman" w:hAnsi="Times New Roman" w:cs="Times New Roman"/>
              </w:rPr>
            </w:pPr>
          </w:p>
        </w:tc>
        <w:tc>
          <w:tcPr>
            <w:tcW w:w="1984" w:type="dxa"/>
            <w:vMerge/>
          </w:tcPr>
          <w:p w:rsidR="00955BA3" w:rsidRPr="000668C1" w:rsidRDefault="00955BA3" w:rsidP="00955BA3">
            <w:pPr>
              <w:rPr>
                <w:rFonts w:ascii="Times New Roman" w:hAnsi="Times New Roman" w:cs="Times New Roman"/>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Речевое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 xml:space="preserve">Побуждать делиться впечатлениями о подготовке к празднику в детском саду и дома. Учить отвечать на вопросы по содержанию. Активизировать использование слов с </w:t>
            </w:r>
            <w:r w:rsidRPr="000668C1">
              <w:rPr>
                <w:rFonts w:ascii="Times New Roman" w:hAnsi="Times New Roman" w:cs="Times New Roman"/>
              </w:rPr>
              <w:lastRenderedPageBreak/>
              <w:t>противоположным значением. Помочь запомнить стихотворения к празднику.</w:t>
            </w:r>
          </w:p>
        </w:tc>
      </w:tr>
      <w:tr w:rsidR="00955BA3" w:rsidRPr="000668C1" w:rsidTr="00DA2C89">
        <w:tc>
          <w:tcPr>
            <w:tcW w:w="852" w:type="dxa"/>
            <w:vMerge/>
          </w:tcPr>
          <w:p w:rsidR="00955BA3" w:rsidRPr="000668C1" w:rsidRDefault="00955BA3" w:rsidP="00955BA3">
            <w:pPr>
              <w:rPr>
                <w:rFonts w:ascii="Times New Roman" w:hAnsi="Times New Roman" w:cs="Times New Roman"/>
              </w:rPr>
            </w:pPr>
          </w:p>
        </w:tc>
        <w:tc>
          <w:tcPr>
            <w:tcW w:w="1984" w:type="dxa"/>
            <w:vMerge/>
          </w:tcPr>
          <w:p w:rsidR="00955BA3" w:rsidRPr="000668C1" w:rsidRDefault="00955BA3" w:rsidP="00955BA3">
            <w:pPr>
              <w:rPr>
                <w:rFonts w:ascii="Times New Roman" w:hAnsi="Times New Roman" w:cs="Times New Roman"/>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Художественно – эстетическое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Побуждать эмоционально откликаться на музыкальное произведение. Организация всех видов детской деятельности (игровой, продуктивной, музыкально – художественной, чтения) вокруг темы Нового года и новогоднего праздника. Продолжать учить рисовать предметы округлой формы, правильно держать кисть, пользоваться гуашью. Закреплять приёмы наклеивания.</w:t>
            </w:r>
          </w:p>
        </w:tc>
      </w:tr>
      <w:tr w:rsidR="00955BA3" w:rsidRPr="000668C1" w:rsidTr="00DA2C89">
        <w:tc>
          <w:tcPr>
            <w:tcW w:w="852" w:type="dxa"/>
            <w:vMerge/>
          </w:tcPr>
          <w:p w:rsidR="00955BA3" w:rsidRPr="000668C1" w:rsidRDefault="00955BA3" w:rsidP="00955BA3">
            <w:pPr>
              <w:rPr>
                <w:rFonts w:ascii="Times New Roman" w:hAnsi="Times New Roman" w:cs="Times New Roman"/>
              </w:rPr>
            </w:pPr>
          </w:p>
        </w:tc>
        <w:tc>
          <w:tcPr>
            <w:tcW w:w="1984" w:type="dxa"/>
            <w:vMerge/>
          </w:tcPr>
          <w:p w:rsidR="00955BA3" w:rsidRPr="000668C1" w:rsidRDefault="00955BA3" w:rsidP="00955BA3">
            <w:pPr>
              <w:rPr>
                <w:rFonts w:ascii="Times New Roman" w:hAnsi="Times New Roman" w:cs="Times New Roman"/>
              </w:rPr>
            </w:pPr>
          </w:p>
        </w:tc>
        <w:tc>
          <w:tcPr>
            <w:tcW w:w="2268" w:type="dxa"/>
            <w:tcBorders>
              <w:top w:val="single" w:sz="8" w:space="0" w:color="auto"/>
              <w:bottom w:val="single" w:sz="8" w:space="0" w:color="auto"/>
            </w:tcBorders>
          </w:tcPr>
          <w:p w:rsidR="00955BA3" w:rsidRPr="000668C1" w:rsidRDefault="00955BA3" w:rsidP="00955BA3">
            <w:pPr>
              <w:rPr>
                <w:rFonts w:ascii="Times New Roman" w:hAnsi="Times New Roman" w:cs="Times New Roman"/>
              </w:rPr>
            </w:pPr>
            <w:r w:rsidRPr="000668C1">
              <w:rPr>
                <w:rFonts w:ascii="Times New Roman" w:hAnsi="Times New Roman" w:cs="Times New Roman"/>
              </w:rPr>
              <w:t>Физическое развитие</w:t>
            </w:r>
          </w:p>
        </w:tc>
        <w:tc>
          <w:tcPr>
            <w:tcW w:w="4838" w:type="dxa"/>
            <w:tcBorders>
              <w:top w:val="single" w:sz="8" w:space="0" w:color="auto"/>
              <w:bottom w:val="single" w:sz="8" w:space="0" w:color="auto"/>
            </w:tcBorders>
          </w:tcPr>
          <w:p w:rsidR="00955BA3" w:rsidRPr="000668C1" w:rsidRDefault="00955BA3" w:rsidP="00955BA3">
            <w:pPr>
              <w:spacing w:line="240" w:lineRule="atLeast"/>
              <w:rPr>
                <w:rFonts w:ascii="Times New Roman" w:hAnsi="Times New Roman" w:cs="Times New Roman"/>
              </w:rPr>
            </w:pPr>
            <w:r w:rsidRPr="000668C1">
              <w:rPr>
                <w:rFonts w:ascii="Times New Roman" w:hAnsi="Times New Roman" w:cs="Times New Roman"/>
              </w:rPr>
              <w:t>Учить, ходить на носках, с высоким подниманием колена, в колонне по одному, по прямой, по кругу. Выполнять прыжки на двух ногах на месте, циклических движений под музыку. Формировать представление о том, что утренняя зарядка полезна для здоровья.</w:t>
            </w:r>
          </w:p>
        </w:tc>
      </w:tr>
    </w:tbl>
    <w:p w:rsidR="00955BA3" w:rsidRPr="0084531A" w:rsidRDefault="00955BA3" w:rsidP="00955BA3">
      <w:pPr>
        <w:rPr>
          <w:rFonts w:ascii="Times New Roman" w:hAnsi="Times New Roman" w:cs="Times New Roman"/>
          <w:b/>
          <w:sz w:val="24"/>
          <w:szCs w:val="24"/>
          <w:shd w:val="clear" w:color="auto" w:fill="FFFFFF"/>
        </w:rPr>
      </w:pPr>
    </w:p>
    <w:tbl>
      <w:tblPr>
        <w:tblStyle w:val="a8"/>
        <w:tblW w:w="9942" w:type="dxa"/>
        <w:tblInd w:w="-467" w:type="dxa"/>
        <w:tblLook w:val="04A0" w:firstRow="1" w:lastRow="0" w:firstColumn="1" w:lastColumn="0" w:noHBand="0" w:noVBand="1"/>
      </w:tblPr>
      <w:tblGrid>
        <w:gridCol w:w="906"/>
        <w:gridCol w:w="1943"/>
        <w:gridCol w:w="2257"/>
        <w:gridCol w:w="4836"/>
      </w:tblGrid>
      <w:tr w:rsidR="00955BA3" w:rsidRPr="000668C1" w:rsidTr="00DA2C89">
        <w:tc>
          <w:tcPr>
            <w:tcW w:w="9942" w:type="dxa"/>
            <w:gridSpan w:val="4"/>
            <w:tcBorders>
              <w:top w:val="single" w:sz="18" w:space="0" w:color="auto"/>
              <w:left w:val="single" w:sz="18" w:space="0" w:color="auto"/>
              <w:bottom w:val="single" w:sz="18" w:space="0" w:color="auto"/>
              <w:right w:val="single" w:sz="18" w:space="0" w:color="auto"/>
            </w:tcBorders>
            <w:shd w:val="clear" w:color="auto" w:fill="00FF00"/>
          </w:tcPr>
          <w:p w:rsidR="00955BA3" w:rsidRPr="000668C1" w:rsidRDefault="00955BA3" w:rsidP="00955BA3">
            <w:pPr>
              <w:jc w:val="center"/>
              <w:rPr>
                <w:rFonts w:ascii="Times New Roman" w:hAnsi="Times New Roman" w:cs="Times New Roman"/>
                <w:b/>
              </w:rPr>
            </w:pPr>
            <w:r w:rsidRPr="000668C1">
              <w:rPr>
                <w:rFonts w:ascii="Times New Roman" w:hAnsi="Times New Roman" w:cs="Times New Roman"/>
                <w:b/>
              </w:rPr>
              <w:t>ЯНВАРЬ 2018-2019 учебный год</w:t>
            </w:r>
          </w:p>
        </w:tc>
      </w:tr>
      <w:tr w:rsidR="00955BA3" w:rsidRPr="000668C1" w:rsidTr="00DA2C89">
        <w:tc>
          <w:tcPr>
            <w:tcW w:w="906" w:type="dxa"/>
            <w:vMerge w:val="restart"/>
            <w:tcBorders>
              <w:top w:val="single" w:sz="18" w:space="0" w:color="auto"/>
            </w:tcBorders>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9.01. – 11.01.</w:t>
            </w:r>
          </w:p>
        </w:tc>
        <w:tc>
          <w:tcPr>
            <w:tcW w:w="1943" w:type="dxa"/>
            <w:vMerge w:val="restart"/>
            <w:tcBorders>
              <w:top w:val="single" w:sz="18" w:space="0" w:color="auto"/>
            </w:tcBorders>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«Приготовила зима игры, кисти, краски всем сама» (Зимние забавы в период новогодних каникул)</w:t>
            </w:r>
          </w:p>
        </w:tc>
        <w:tc>
          <w:tcPr>
            <w:tcW w:w="2257" w:type="dxa"/>
            <w:tcBorders>
              <w:top w:val="single" w:sz="1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836" w:type="dxa"/>
            <w:tcBorders>
              <w:top w:val="single" w:sz="1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Продолжать формировать интерес к праздничным традициям. Вызывать желание делиться впечатлениями от увиденного. Закреплять представления ребёнка о семейных праздниках, о Новогоднем празднике.  Приучать детей общаться спокойно, без крика, формировать опыт правильной оценки хороших и плохих поступков.</w:t>
            </w:r>
          </w:p>
        </w:tc>
      </w:tr>
      <w:tr w:rsidR="00955BA3" w:rsidRPr="000668C1" w:rsidTr="00DA2C89">
        <w:tc>
          <w:tcPr>
            <w:tcW w:w="906" w:type="dxa"/>
            <w:vMerge/>
          </w:tcPr>
          <w:p w:rsidR="00955BA3" w:rsidRPr="000668C1" w:rsidRDefault="00955BA3" w:rsidP="00955BA3">
            <w:pPr>
              <w:rPr>
                <w:rFonts w:ascii="Times New Roman" w:hAnsi="Times New Roman" w:cs="Times New Roman"/>
                <w:b/>
              </w:rPr>
            </w:pPr>
          </w:p>
        </w:tc>
        <w:tc>
          <w:tcPr>
            <w:tcW w:w="1943" w:type="dxa"/>
            <w:vMerge/>
          </w:tcPr>
          <w:p w:rsidR="00955BA3" w:rsidRPr="000668C1" w:rsidRDefault="00955BA3" w:rsidP="00955BA3">
            <w:pPr>
              <w:rPr>
                <w:rFonts w:ascii="Times New Roman" w:hAnsi="Times New Roman" w:cs="Times New Roman"/>
                <w:b/>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83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Включать детей в совместные с взрослыми практические познавательные действия экспериментального характера (свойства снега, воды). Учить сравнивать два предмета, контрастных по ширине, используя приёмы наложения и приложения. Обозначать результаты словами </w:t>
            </w:r>
            <w:r w:rsidRPr="000668C1">
              <w:rPr>
                <w:rFonts w:ascii="Times New Roman" w:eastAsia="Calibri" w:hAnsi="Times New Roman" w:cs="Times New Roman"/>
                <w:i/>
              </w:rPr>
              <w:t>широкий – узкий, шире – уже.</w:t>
            </w:r>
            <w:r w:rsidRPr="000668C1">
              <w:rPr>
                <w:rFonts w:ascii="Times New Roman" w:eastAsia="Calibri" w:hAnsi="Times New Roman" w:cs="Times New Roman"/>
              </w:rPr>
              <w:t xml:space="preserve"> Продолжать учить сравнивать две равные группы предметов, обозначать результаты сравнения словами: </w:t>
            </w:r>
            <w:r w:rsidRPr="000668C1">
              <w:rPr>
                <w:rFonts w:ascii="Times New Roman" w:eastAsia="Calibri" w:hAnsi="Times New Roman" w:cs="Times New Roman"/>
                <w:i/>
              </w:rPr>
              <w:t>много, поровну, столько – сколько.</w:t>
            </w:r>
          </w:p>
        </w:tc>
      </w:tr>
      <w:tr w:rsidR="00955BA3" w:rsidRPr="000668C1" w:rsidTr="00DA2C89">
        <w:tc>
          <w:tcPr>
            <w:tcW w:w="906" w:type="dxa"/>
            <w:vMerge/>
          </w:tcPr>
          <w:p w:rsidR="00955BA3" w:rsidRPr="000668C1" w:rsidRDefault="00955BA3" w:rsidP="00955BA3">
            <w:pPr>
              <w:rPr>
                <w:rFonts w:ascii="Times New Roman" w:hAnsi="Times New Roman" w:cs="Times New Roman"/>
                <w:b/>
              </w:rPr>
            </w:pPr>
          </w:p>
        </w:tc>
        <w:tc>
          <w:tcPr>
            <w:tcW w:w="1943" w:type="dxa"/>
            <w:vMerge/>
          </w:tcPr>
          <w:p w:rsidR="00955BA3" w:rsidRPr="000668C1" w:rsidRDefault="00955BA3" w:rsidP="00955BA3">
            <w:pPr>
              <w:rPr>
                <w:rFonts w:ascii="Times New Roman" w:hAnsi="Times New Roman" w:cs="Times New Roman"/>
                <w:b/>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83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Продолжать объяснять детям, как много интересного можно узнать, если внимательно рассматривать рисунки в книгах. Учить детей рассматривать сюжетную картину, отвечать на вопросы воспитателя, делать простейшие выводы, высказывать предположения. Знакомить детей с русскими народными сказками. Упражнять детей в чётком и правильном произношении звуков (м, </w:t>
            </w:r>
            <w:proofErr w:type="spellStart"/>
            <w:r w:rsidRPr="000668C1">
              <w:rPr>
                <w:rFonts w:ascii="Times New Roman" w:eastAsia="Calibri" w:hAnsi="Times New Roman" w:cs="Times New Roman"/>
              </w:rPr>
              <w:t>мь</w:t>
            </w:r>
            <w:proofErr w:type="spellEnd"/>
            <w:r w:rsidRPr="000668C1">
              <w:rPr>
                <w:rFonts w:ascii="Times New Roman" w:eastAsia="Calibri" w:hAnsi="Times New Roman" w:cs="Times New Roman"/>
              </w:rPr>
              <w:t>) в словах и фразовой речи.</w:t>
            </w:r>
          </w:p>
        </w:tc>
      </w:tr>
      <w:tr w:rsidR="00955BA3" w:rsidRPr="000668C1" w:rsidTr="00DA2C89">
        <w:tc>
          <w:tcPr>
            <w:tcW w:w="906" w:type="dxa"/>
            <w:vMerge/>
          </w:tcPr>
          <w:p w:rsidR="00955BA3" w:rsidRPr="000668C1" w:rsidRDefault="00955BA3" w:rsidP="00955BA3">
            <w:pPr>
              <w:rPr>
                <w:rFonts w:ascii="Times New Roman" w:hAnsi="Times New Roman" w:cs="Times New Roman"/>
                <w:b/>
              </w:rPr>
            </w:pPr>
          </w:p>
        </w:tc>
        <w:tc>
          <w:tcPr>
            <w:tcW w:w="1943" w:type="dxa"/>
            <w:vMerge/>
          </w:tcPr>
          <w:p w:rsidR="00955BA3" w:rsidRPr="000668C1" w:rsidRDefault="00955BA3" w:rsidP="00955BA3">
            <w:pPr>
              <w:rPr>
                <w:rFonts w:ascii="Times New Roman" w:hAnsi="Times New Roman" w:cs="Times New Roman"/>
                <w:b/>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83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Учить ритмичному нанесению линий, штрихов, пятен, мазков «снег, снег кружится, белая вся улица». Закреплять умение лепить предметы округлой формы, используя знакомые приёмы. Побуждать эмоционально откликаться на </w:t>
            </w:r>
            <w:r w:rsidRPr="000668C1">
              <w:rPr>
                <w:rFonts w:ascii="Times New Roman" w:eastAsia="Calibri" w:hAnsi="Times New Roman" w:cs="Times New Roman"/>
              </w:rPr>
              <w:lastRenderedPageBreak/>
              <w:t>музыкальное произведение, красоту окружающего мира. Подводить детей к восприятию произведений искусств.</w:t>
            </w:r>
          </w:p>
        </w:tc>
      </w:tr>
      <w:tr w:rsidR="00955BA3" w:rsidRPr="000668C1" w:rsidTr="00DA2C89">
        <w:tc>
          <w:tcPr>
            <w:tcW w:w="906" w:type="dxa"/>
            <w:vMerge/>
          </w:tcPr>
          <w:p w:rsidR="00955BA3" w:rsidRPr="000668C1" w:rsidRDefault="00955BA3" w:rsidP="00955BA3">
            <w:pPr>
              <w:rPr>
                <w:rFonts w:ascii="Times New Roman" w:hAnsi="Times New Roman" w:cs="Times New Roman"/>
                <w:b/>
              </w:rPr>
            </w:pPr>
          </w:p>
        </w:tc>
        <w:tc>
          <w:tcPr>
            <w:tcW w:w="1943" w:type="dxa"/>
            <w:vMerge/>
          </w:tcPr>
          <w:p w:rsidR="00955BA3" w:rsidRPr="000668C1" w:rsidRDefault="00955BA3" w:rsidP="00955BA3">
            <w:pPr>
              <w:rPr>
                <w:rFonts w:ascii="Times New Roman" w:hAnsi="Times New Roman" w:cs="Times New Roman"/>
                <w:b/>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83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Ознакомить детей с построением и ходьбой парами, сохраняя устойчивое равновесие при ходьбе по доске, упражнять в прыжках, продвигаясь вперёд. Расширять представления о ценности здоровья. Формировать желание вести здоровый образ жизни.</w:t>
            </w:r>
          </w:p>
        </w:tc>
      </w:tr>
      <w:tr w:rsidR="00955BA3" w:rsidRPr="000668C1" w:rsidTr="00DA2C89">
        <w:tc>
          <w:tcPr>
            <w:tcW w:w="906"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 xml:space="preserve">14.01. – 18.01. </w:t>
            </w:r>
          </w:p>
        </w:tc>
        <w:tc>
          <w:tcPr>
            <w:tcW w:w="1943"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«У меня есть семья- мама, папа, брат и я» (Семейная фотография, моя семья.)</w:t>
            </w:r>
          </w:p>
        </w:tc>
        <w:tc>
          <w:tcPr>
            <w:tcW w:w="2257" w:type="dxa"/>
            <w:tcBorders>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836" w:type="dxa"/>
            <w:tcBorders>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Беседовать с ребёнком о членах его семьи (как зовут, чем занимаются, как играют с ребёнком). Воспитывать внимательное отношение к родителям. Формировать положительную самооценку, помогать каждому ребёнку, убеждаться в том, что он хороший, что его любят. Формировать уважительное, заботливое отношение к пожилым родственникам.</w:t>
            </w:r>
          </w:p>
        </w:tc>
      </w:tr>
      <w:tr w:rsidR="00955BA3" w:rsidRPr="000668C1" w:rsidTr="00DA2C89">
        <w:tc>
          <w:tcPr>
            <w:tcW w:w="906" w:type="dxa"/>
            <w:vMerge/>
          </w:tcPr>
          <w:p w:rsidR="00955BA3" w:rsidRPr="000668C1" w:rsidRDefault="00955BA3" w:rsidP="00955BA3">
            <w:pPr>
              <w:rPr>
                <w:rFonts w:ascii="Times New Roman" w:hAnsi="Times New Roman" w:cs="Times New Roman"/>
                <w:b/>
              </w:rPr>
            </w:pPr>
          </w:p>
        </w:tc>
        <w:tc>
          <w:tcPr>
            <w:tcW w:w="1943" w:type="dxa"/>
            <w:vMerge/>
          </w:tcPr>
          <w:p w:rsidR="00955BA3" w:rsidRPr="000668C1" w:rsidRDefault="00955BA3" w:rsidP="00955BA3">
            <w:pPr>
              <w:rPr>
                <w:rFonts w:ascii="Times New Roman" w:hAnsi="Times New Roman" w:cs="Times New Roman"/>
                <w:b/>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83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Расширять и обогащать представления детей о своей семье; формировать первоначальные представления о родственных отношениях в семье (сын, дочь, мама, папа и т.д.). Развивать представления детей о своём внешнем облике.</w:t>
            </w:r>
          </w:p>
        </w:tc>
      </w:tr>
      <w:tr w:rsidR="00955BA3" w:rsidRPr="000668C1" w:rsidTr="00DA2C89">
        <w:tc>
          <w:tcPr>
            <w:tcW w:w="906" w:type="dxa"/>
            <w:vMerge/>
          </w:tcPr>
          <w:p w:rsidR="00955BA3" w:rsidRPr="000668C1" w:rsidRDefault="00955BA3" w:rsidP="00955BA3">
            <w:pPr>
              <w:rPr>
                <w:rFonts w:ascii="Times New Roman" w:hAnsi="Times New Roman" w:cs="Times New Roman"/>
                <w:b/>
              </w:rPr>
            </w:pPr>
          </w:p>
        </w:tc>
        <w:tc>
          <w:tcPr>
            <w:tcW w:w="1943" w:type="dxa"/>
            <w:vMerge/>
          </w:tcPr>
          <w:p w:rsidR="00955BA3" w:rsidRPr="000668C1" w:rsidRDefault="00955BA3" w:rsidP="00955BA3">
            <w:pPr>
              <w:rPr>
                <w:rFonts w:ascii="Times New Roman" w:hAnsi="Times New Roman" w:cs="Times New Roman"/>
                <w:b/>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836"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Закреплять знание детьми имён своих родителей и ближайших родственников. Воспитывать эмоциональную отзывчивость на состояние близких людей.  Учить составлять предложения с однородными членами. Обогащать словарь по теме.</w:t>
            </w:r>
          </w:p>
        </w:tc>
      </w:tr>
      <w:tr w:rsidR="00955BA3" w:rsidRPr="000668C1" w:rsidTr="00DA2C89">
        <w:tc>
          <w:tcPr>
            <w:tcW w:w="906" w:type="dxa"/>
            <w:vMerge/>
          </w:tcPr>
          <w:p w:rsidR="00955BA3" w:rsidRPr="000668C1" w:rsidRDefault="00955BA3" w:rsidP="00955BA3">
            <w:pPr>
              <w:rPr>
                <w:rFonts w:ascii="Times New Roman" w:hAnsi="Times New Roman" w:cs="Times New Roman"/>
                <w:b/>
              </w:rPr>
            </w:pPr>
          </w:p>
        </w:tc>
        <w:tc>
          <w:tcPr>
            <w:tcW w:w="1943" w:type="dxa"/>
            <w:vMerge/>
          </w:tcPr>
          <w:p w:rsidR="00955BA3" w:rsidRPr="000668C1" w:rsidRDefault="00955BA3" w:rsidP="00955BA3">
            <w:pPr>
              <w:rPr>
                <w:rFonts w:ascii="Times New Roman" w:hAnsi="Times New Roman" w:cs="Times New Roman"/>
                <w:b/>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83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Включать в процесс обследования предмета движения обеих рук по предмету. Продолжать учить правильно держать карандаш, кисть, не напрягая мышц, не сжимая сильно пальцы. Добиваться свободного движения руки во время рисования.</w:t>
            </w:r>
          </w:p>
        </w:tc>
      </w:tr>
      <w:tr w:rsidR="00955BA3" w:rsidRPr="000668C1" w:rsidTr="00DA2C89">
        <w:tc>
          <w:tcPr>
            <w:tcW w:w="906" w:type="dxa"/>
            <w:vMerge/>
          </w:tcPr>
          <w:p w:rsidR="00955BA3" w:rsidRPr="000668C1" w:rsidRDefault="00955BA3" w:rsidP="00955BA3">
            <w:pPr>
              <w:rPr>
                <w:rFonts w:ascii="Times New Roman" w:hAnsi="Times New Roman" w:cs="Times New Roman"/>
                <w:b/>
              </w:rPr>
            </w:pPr>
          </w:p>
        </w:tc>
        <w:tc>
          <w:tcPr>
            <w:tcW w:w="1943" w:type="dxa"/>
            <w:vMerge/>
          </w:tcPr>
          <w:p w:rsidR="00955BA3" w:rsidRPr="000668C1" w:rsidRDefault="00955BA3" w:rsidP="00955BA3">
            <w:pPr>
              <w:rPr>
                <w:rFonts w:ascii="Times New Roman" w:hAnsi="Times New Roman" w:cs="Times New Roman"/>
                <w:b/>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83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Учить принимать правильное исходное положение в прыжках в длину с места. Поощрять самостоятельные игры с автомобилями, мячиками. Вводить игры со сменой видов движений.</w:t>
            </w:r>
          </w:p>
        </w:tc>
      </w:tr>
      <w:tr w:rsidR="00955BA3" w:rsidRPr="000668C1" w:rsidTr="00DA2C89">
        <w:trPr>
          <w:trHeight w:val="1157"/>
        </w:trPr>
        <w:tc>
          <w:tcPr>
            <w:tcW w:w="906"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 xml:space="preserve">21.01. – 25.01. </w:t>
            </w:r>
          </w:p>
        </w:tc>
        <w:tc>
          <w:tcPr>
            <w:tcW w:w="1943" w:type="dxa"/>
            <w:vMerge w:val="restart"/>
          </w:tcPr>
          <w:p w:rsidR="00955BA3" w:rsidRPr="000668C1" w:rsidRDefault="00955BA3" w:rsidP="00955BA3">
            <w:pPr>
              <w:rPr>
                <w:rFonts w:ascii="Times New Roman" w:eastAsia="Calibri" w:hAnsi="Times New Roman" w:cs="Times New Roman"/>
                <w:b/>
              </w:rPr>
            </w:pPr>
            <w:r w:rsidRPr="000668C1">
              <w:rPr>
                <w:rFonts w:ascii="Times New Roman" w:eastAsia="Calibri" w:hAnsi="Times New Roman" w:cs="Times New Roman"/>
                <w:b/>
              </w:rPr>
              <w:t xml:space="preserve">«Предметы – помощники» </w:t>
            </w:r>
          </w:p>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(Бытовая техника, безопасность в быту)</w:t>
            </w:r>
          </w:p>
        </w:tc>
        <w:tc>
          <w:tcPr>
            <w:tcW w:w="2257"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Социально – коммуникативное развитие</w:t>
            </w:r>
          </w:p>
        </w:tc>
        <w:tc>
          <w:tcPr>
            <w:tcW w:w="4836" w:type="dxa"/>
          </w:tcPr>
          <w:p w:rsidR="00955BA3" w:rsidRPr="000668C1" w:rsidRDefault="00955BA3" w:rsidP="00955BA3">
            <w:pPr>
              <w:rPr>
                <w:rFonts w:ascii="Times New Roman" w:hAnsi="Times New Roman" w:cs="Times New Roman"/>
                <w:shd w:val="clear" w:color="auto" w:fill="FFFFFF"/>
              </w:rPr>
            </w:pPr>
            <w:r w:rsidRPr="000668C1">
              <w:rPr>
                <w:rFonts w:ascii="Times New Roman" w:hAnsi="Times New Roman" w:cs="Times New Roman"/>
                <w:shd w:val="clear" w:color="auto" w:fill="FFFFFF"/>
              </w:rPr>
              <w:t>Беседовать с ребёнком о многообразии бытовых предметов – помощников, учить называть предметы бытовой электротехники, знать её назначение. Развивать умение умеет слушать взрослого и выполнять его задания, отвечать, когда спрашивают. Воспитывать бережное отношение к бытовой технике, осознанное безопасное обращение с бытовыми электрическими приборами.</w:t>
            </w:r>
          </w:p>
        </w:tc>
      </w:tr>
      <w:tr w:rsidR="00955BA3" w:rsidRPr="000668C1" w:rsidTr="00DA2C89">
        <w:trPr>
          <w:trHeight w:val="919"/>
        </w:trPr>
        <w:tc>
          <w:tcPr>
            <w:tcW w:w="906" w:type="dxa"/>
            <w:vMerge/>
          </w:tcPr>
          <w:p w:rsidR="00955BA3" w:rsidRPr="000668C1" w:rsidRDefault="00955BA3" w:rsidP="00955BA3">
            <w:pPr>
              <w:rPr>
                <w:rFonts w:ascii="Times New Roman" w:hAnsi="Times New Roman" w:cs="Times New Roman"/>
              </w:rPr>
            </w:pPr>
          </w:p>
        </w:tc>
        <w:tc>
          <w:tcPr>
            <w:tcW w:w="1943" w:type="dxa"/>
            <w:vMerge/>
          </w:tcPr>
          <w:p w:rsidR="00955BA3" w:rsidRPr="000668C1" w:rsidRDefault="00955BA3" w:rsidP="00955BA3">
            <w:pPr>
              <w:rPr>
                <w:rFonts w:ascii="Times New Roman" w:hAnsi="Times New Roman" w:cs="Times New Roman"/>
              </w:rPr>
            </w:pPr>
          </w:p>
        </w:tc>
        <w:tc>
          <w:tcPr>
            <w:tcW w:w="2257" w:type="dxa"/>
          </w:tcPr>
          <w:p w:rsidR="00955BA3" w:rsidRPr="000668C1" w:rsidRDefault="00955BA3" w:rsidP="00955BA3">
            <w:pPr>
              <w:rPr>
                <w:rFonts w:ascii="Times New Roman" w:hAnsi="Times New Roman" w:cs="Times New Roman"/>
              </w:rPr>
            </w:pPr>
            <w:r w:rsidRPr="000668C1">
              <w:rPr>
                <w:rFonts w:ascii="Times New Roman" w:hAnsi="Times New Roman" w:cs="Times New Roman"/>
              </w:rPr>
              <w:t>Познавательное развитие</w:t>
            </w:r>
          </w:p>
        </w:tc>
        <w:tc>
          <w:tcPr>
            <w:tcW w:w="4836" w:type="dxa"/>
          </w:tcPr>
          <w:p w:rsidR="00955BA3" w:rsidRPr="000668C1" w:rsidRDefault="00955BA3" w:rsidP="00955BA3">
            <w:pPr>
              <w:rPr>
                <w:rFonts w:ascii="Times New Roman" w:hAnsi="Times New Roman" w:cs="Times New Roman"/>
                <w:shd w:val="clear" w:color="auto" w:fill="FFFFFF"/>
              </w:rPr>
            </w:pPr>
            <w:r w:rsidRPr="000668C1">
              <w:rPr>
                <w:rFonts w:ascii="Times New Roman" w:hAnsi="Times New Roman" w:cs="Times New Roman"/>
                <w:shd w:val="clear" w:color="auto" w:fill="FFFFFF"/>
              </w:rPr>
              <w:t xml:space="preserve">Познакомить детей с предметами, облегчающими труд людей на производстве (калькулятор, робот, компьютер, станки). Расширять представление о том, что эти предметы могут повысить качество и скорость выполнения действий, могут даже сами </w:t>
            </w:r>
            <w:r w:rsidRPr="000668C1">
              <w:rPr>
                <w:rFonts w:ascii="Times New Roman" w:hAnsi="Times New Roman" w:cs="Times New Roman"/>
                <w:shd w:val="clear" w:color="auto" w:fill="FFFFFF"/>
              </w:rPr>
              <w:lastRenderedPageBreak/>
              <w:t xml:space="preserve">выполнять сложные операции за человека. Расширять и обогащать представления детей о свойствах и качествах предметов; развивать интерес к поисково-познавательной деятельности; умение наблюдать, анализировать, делать выводы. </w:t>
            </w:r>
            <w:r w:rsidRPr="000668C1">
              <w:rPr>
                <w:rStyle w:val="c0"/>
                <w:rFonts w:ascii="Times New Roman" w:hAnsi="Times New Roman" w:cs="Times New Roman"/>
              </w:rPr>
              <w:t xml:space="preserve">Учить отгадывать загадки о бытовой технике. </w:t>
            </w:r>
            <w:r w:rsidRPr="000668C1">
              <w:rPr>
                <w:rFonts w:ascii="Times New Roman" w:hAnsi="Times New Roman" w:cs="Times New Roman"/>
                <w:shd w:val="clear" w:color="auto" w:fill="FFFFFF"/>
              </w:rPr>
              <w:t>Приучать проявлять мыслительную активность, зрительную память, внимание, смекалку.</w:t>
            </w:r>
          </w:p>
        </w:tc>
      </w:tr>
      <w:tr w:rsidR="00955BA3" w:rsidRPr="000668C1" w:rsidTr="00DA2C89">
        <w:trPr>
          <w:trHeight w:val="1876"/>
        </w:trPr>
        <w:tc>
          <w:tcPr>
            <w:tcW w:w="906" w:type="dxa"/>
            <w:vMerge/>
          </w:tcPr>
          <w:p w:rsidR="00955BA3" w:rsidRPr="000668C1" w:rsidRDefault="00955BA3" w:rsidP="00955BA3">
            <w:pPr>
              <w:rPr>
                <w:rFonts w:ascii="Times New Roman" w:hAnsi="Times New Roman" w:cs="Times New Roman"/>
              </w:rPr>
            </w:pPr>
          </w:p>
        </w:tc>
        <w:tc>
          <w:tcPr>
            <w:tcW w:w="1943" w:type="dxa"/>
            <w:vMerge/>
          </w:tcPr>
          <w:p w:rsidR="00955BA3" w:rsidRPr="000668C1" w:rsidRDefault="00955BA3" w:rsidP="00955BA3">
            <w:pPr>
              <w:rPr>
                <w:rFonts w:ascii="Times New Roman" w:hAnsi="Times New Roman" w:cs="Times New Roman"/>
              </w:rPr>
            </w:pPr>
          </w:p>
        </w:tc>
        <w:tc>
          <w:tcPr>
            <w:tcW w:w="2257"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Речевое развитие</w:t>
            </w:r>
          </w:p>
        </w:tc>
        <w:tc>
          <w:tcPr>
            <w:tcW w:w="4836" w:type="dxa"/>
          </w:tcPr>
          <w:p w:rsidR="00955BA3" w:rsidRPr="000668C1" w:rsidRDefault="00955BA3" w:rsidP="00955BA3">
            <w:pPr>
              <w:pStyle w:val="c1"/>
              <w:shd w:val="clear" w:color="auto" w:fill="FFFFFF"/>
              <w:spacing w:before="0" w:beforeAutospacing="0" w:after="0" w:afterAutospacing="0"/>
              <w:rPr>
                <w:sz w:val="22"/>
                <w:szCs w:val="22"/>
              </w:rPr>
            </w:pPr>
            <w:r w:rsidRPr="000668C1">
              <w:rPr>
                <w:rStyle w:val="c0"/>
                <w:sz w:val="22"/>
                <w:szCs w:val="22"/>
              </w:rPr>
              <w:t>Активизировать лексический запас по теме. Ввести обобщающее понятие «Бытовая техника». Развивать диалогическую речь; артикуляционную и мелкую моторику.  Продолжать учить согласовывать порядковое числительное с существительным;</w:t>
            </w:r>
          </w:p>
          <w:p w:rsidR="00955BA3" w:rsidRPr="000668C1" w:rsidRDefault="00955BA3" w:rsidP="00955BA3">
            <w:pPr>
              <w:pStyle w:val="c1"/>
              <w:shd w:val="clear" w:color="auto" w:fill="FFFFFF"/>
              <w:spacing w:before="0" w:beforeAutospacing="0" w:after="0" w:afterAutospacing="0"/>
              <w:rPr>
                <w:sz w:val="22"/>
                <w:szCs w:val="22"/>
              </w:rPr>
            </w:pPr>
            <w:r w:rsidRPr="000668C1">
              <w:rPr>
                <w:rStyle w:val="c0"/>
                <w:sz w:val="22"/>
                <w:szCs w:val="22"/>
              </w:rPr>
              <w:t xml:space="preserve">Формировать культуры речевого общения. Учить различать на слух звуки: п, </w:t>
            </w:r>
            <w:proofErr w:type="spellStart"/>
            <w:r w:rsidRPr="000668C1">
              <w:rPr>
                <w:rStyle w:val="c0"/>
                <w:sz w:val="22"/>
                <w:szCs w:val="22"/>
              </w:rPr>
              <w:t>пь</w:t>
            </w:r>
            <w:proofErr w:type="spellEnd"/>
            <w:r w:rsidRPr="000668C1">
              <w:rPr>
                <w:rStyle w:val="c0"/>
                <w:sz w:val="22"/>
                <w:szCs w:val="22"/>
              </w:rPr>
              <w:t>, б, бь. У</w:t>
            </w:r>
            <w:r w:rsidRPr="000668C1">
              <w:rPr>
                <w:sz w:val="22"/>
                <w:szCs w:val="22"/>
              </w:rPr>
              <w:t xml:space="preserve">чить рассказывать, называть слова-действия, существительные во множественном числе. Углублять интерес к художественной литературе. </w:t>
            </w:r>
          </w:p>
        </w:tc>
      </w:tr>
      <w:tr w:rsidR="00955BA3" w:rsidRPr="000668C1" w:rsidTr="00DA2C89">
        <w:tc>
          <w:tcPr>
            <w:tcW w:w="906" w:type="dxa"/>
            <w:vMerge/>
          </w:tcPr>
          <w:p w:rsidR="00955BA3" w:rsidRPr="000668C1" w:rsidRDefault="00955BA3" w:rsidP="00955BA3">
            <w:pPr>
              <w:rPr>
                <w:rFonts w:ascii="Times New Roman" w:hAnsi="Times New Roman" w:cs="Times New Roman"/>
              </w:rPr>
            </w:pPr>
          </w:p>
        </w:tc>
        <w:tc>
          <w:tcPr>
            <w:tcW w:w="1943" w:type="dxa"/>
            <w:vMerge/>
          </w:tcPr>
          <w:p w:rsidR="00955BA3" w:rsidRPr="000668C1" w:rsidRDefault="00955BA3" w:rsidP="00955BA3">
            <w:pPr>
              <w:rPr>
                <w:rFonts w:ascii="Times New Roman" w:hAnsi="Times New Roman" w:cs="Times New Roman"/>
              </w:rPr>
            </w:pPr>
          </w:p>
        </w:tc>
        <w:tc>
          <w:tcPr>
            <w:tcW w:w="2257"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Художественно – эстетическое развитие</w:t>
            </w:r>
          </w:p>
        </w:tc>
        <w:tc>
          <w:tcPr>
            <w:tcW w:w="4836" w:type="dxa"/>
          </w:tcPr>
          <w:p w:rsidR="00955BA3" w:rsidRPr="000668C1" w:rsidRDefault="00955BA3" w:rsidP="00955BA3">
            <w:pPr>
              <w:pStyle w:val="ab"/>
              <w:rPr>
                <w:sz w:val="22"/>
                <w:szCs w:val="22"/>
              </w:rPr>
            </w:pPr>
            <w:r w:rsidRPr="000668C1">
              <w:rPr>
                <w:sz w:val="22"/>
                <w:szCs w:val="22"/>
              </w:rPr>
              <w:t>Учить проявлять творческие способности в собственной изобразительной деятельности:</w:t>
            </w:r>
            <w:r w:rsidRPr="000668C1">
              <w:rPr>
                <w:rStyle w:val="apple-converted-space"/>
                <w:sz w:val="22"/>
                <w:szCs w:val="22"/>
              </w:rPr>
              <w:t> </w:t>
            </w:r>
            <w:r w:rsidRPr="000668C1">
              <w:rPr>
                <w:sz w:val="22"/>
                <w:szCs w:val="22"/>
              </w:rPr>
              <w:t>изображать предметы, используя умение передавать их путём создания отчетливых форм, подбора цвета, аккуратного закрашивания, использования разных материалов: карандашей, гуаши, фломастеров, цветных жирных мелков. Развивать умение</w:t>
            </w:r>
            <w:r w:rsidRPr="000668C1">
              <w:rPr>
                <w:rStyle w:val="apple-converted-space"/>
                <w:sz w:val="22"/>
                <w:szCs w:val="22"/>
              </w:rPr>
              <w:t> изображать предметы</w:t>
            </w:r>
            <w:r w:rsidRPr="000668C1">
              <w:rPr>
                <w:sz w:val="22"/>
                <w:szCs w:val="22"/>
              </w:rPr>
              <w:t>, располагая их на листе в соответствии с содержанием. В</w:t>
            </w:r>
            <w:r w:rsidRPr="000668C1">
              <w:rPr>
                <w:i/>
                <w:iCs/>
                <w:sz w:val="22"/>
                <w:szCs w:val="22"/>
              </w:rPr>
              <w:t xml:space="preserve"> лепке</w:t>
            </w:r>
            <w:r w:rsidRPr="000668C1">
              <w:rPr>
                <w:rStyle w:val="apple-converted-space"/>
                <w:sz w:val="22"/>
                <w:szCs w:val="22"/>
              </w:rPr>
              <w:t> </w:t>
            </w:r>
            <w:r w:rsidRPr="000668C1">
              <w:rPr>
                <w:sz w:val="22"/>
                <w:szCs w:val="22"/>
              </w:rPr>
              <w:t xml:space="preserve">создавать образы разных предметов и игрушек, объединять их в коллективную композицию; использовать все многообразие усвоенных приемов. В </w:t>
            </w:r>
            <w:r w:rsidRPr="000668C1">
              <w:rPr>
                <w:i/>
                <w:iCs/>
                <w:sz w:val="22"/>
                <w:szCs w:val="22"/>
              </w:rPr>
              <w:t xml:space="preserve">аппликации </w:t>
            </w:r>
            <w:r w:rsidRPr="000668C1">
              <w:rPr>
                <w:sz w:val="22"/>
                <w:szCs w:val="22"/>
              </w:rPr>
              <w:t xml:space="preserve">аккуратно наклеивать изображения предметов, состоящих из нескольких частей. </w:t>
            </w:r>
          </w:p>
        </w:tc>
      </w:tr>
      <w:tr w:rsidR="00955BA3" w:rsidRPr="000668C1" w:rsidTr="00DA2C89">
        <w:tc>
          <w:tcPr>
            <w:tcW w:w="906" w:type="dxa"/>
            <w:vMerge/>
          </w:tcPr>
          <w:p w:rsidR="00955BA3" w:rsidRPr="000668C1" w:rsidRDefault="00955BA3" w:rsidP="00955BA3">
            <w:pPr>
              <w:rPr>
                <w:rFonts w:ascii="Times New Roman" w:hAnsi="Times New Roman" w:cs="Times New Roman"/>
              </w:rPr>
            </w:pPr>
          </w:p>
        </w:tc>
        <w:tc>
          <w:tcPr>
            <w:tcW w:w="1943" w:type="dxa"/>
            <w:vMerge/>
          </w:tcPr>
          <w:p w:rsidR="00955BA3" w:rsidRPr="000668C1" w:rsidRDefault="00955BA3" w:rsidP="00955BA3">
            <w:pPr>
              <w:rPr>
                <w:rFonts w:ascii="Times New Roman" w:hAnsi="Times New Roman" w:cs="Times New Roman"/>
              </w:rPr>
            </w:pPr>
          </w:p>
        </w:tc>
        <w:tc>
          <w:tcPr>
            <w:tcW w:w="2257"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Физическое развитие</w:t>
            </w:r>
          </w:p>
        </w:tc>
        <w:tc>
          <w:tcPr>
            <w:tcW w:w="4836" w:type="dxa"/>
          </w:tcPr>
          <w:p w:rsidR="00955BA3" w:rsidRPr="000668C1" w:rsidRDefault="00955BA3" w:rsidP="00955BA3">
            <w:pPr>
              <w:rPr>
                <w:rFonts w:ascii="Times New Roman" w:hAnsi="Times New Roman" w:cs="Times New Roman"/>
                <w:shd w:val="clear" w:color="auto" w:fill="FFFFFF"/>
              </w:rPr>
            </w:pPr>
            <w:r w:rsidRPr="000668C1">
              <w:rPr>
                <w:rFonts w:ascii="Times New Roman" w:hAnsi="Times New Roman" w:cs="Times New Roman"/>
                <w:shd w:val="clear" w:color="auto" w:fill="FFFFFF"/>
              </w:rPr>
              <w:t>Продолжать учить детей ходьбе и бегу между предметами, развивать устойчивое равновесие при ходьбе и беге по наклонной доске. Упражнять в прыжках с ноги на ногу, учить забрасывать мяч в кольцо. Закреплять умение прокатывать мяч ногой между предметами; развивать глазомер. Воспитывать заботливое отношение к собственному здоровью и здоровью окружающих.</w:t>
            </w:r>
          </w:p>
        </w:tc>
      </w:tr>
      <w:tr w:rsidR="00955BA3" w:rsidRPr="000668C1" w:rsidTr="00DA2C89">
        <w:tc>
          <w:tcPr>
            <w:tcW w:w="906" w:type="dxa"/>
            <w:vMerge w:val="restart"/>
            <w:textDirection w:val="btLr"/>
            <w:vAlign w:val="center"/>
          </w:tcPr>
          <w:p w:rsidR="00955BA3" w:rsidRPr="000668C1" w:rsidRDefault="00955BA3" w:rsidP="00955BA3">
            <w:pPr>
              <w:ind w:left="113" w:right="113"/>
              <w:jc w:val="center"/>
              <w:rPr>
                <w:rFonts w:ascii="Times New Roman" w:hAnsi="Times New Roman" w:cs="Times New Roman"/>
              </w:rPr>
            </w:pPr>
            <w:r w:rsidRPr="000668C1">
              <w:rPr>
                <w:rFonts w:ascii="Times New Roman" w:hAnsi="Times New Roman" w:cs="Times New Roman"/>
                <w:b/>
              </w:rPr>
              <w:t>28.01. – 1.02.</w:t>
            </w:r>
          </w:p>
        </w:tc>
        <w:tc>
          <w:tcPr>
            <w:tcW w:w="1943" w:type="dxa"/>
            <w:vMerge w:val="restart"/>
          </w:tcPr>
          <w:p w:rsidR="00955BA3" w:rsidRPr="000668C1" w:rsidRDefault="00955BA3" w:rsidP="00955BA3">
            <w:pPr>
              <w:rPr>
                <w:rFonts w:ascii="Times New Roman" w:eastAsia="Calibri" w:hAnsi="Times New Roman" w:cs="Times New Roman"/>
                <w:b/>
              </w:rPr>
            </w:pPr>
            <w:r w:rsidRPr="000668C1">
              <w:rPr>
                <w:rFonts w:ascii="Times New Roman" w:eastAsia="Calibri" w:hAnsi="Times New Roman" w:cs="Times New Roman"/>
                <w:b/>
              </w:rPr>
              <w:t xml:space="preserve">«Мы посуду моем сами» </w:t>
            </w:r>
          </w:p>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(Посуда)</w:t>
            </w:r>
          </w:p>
        </w:tc>
        <w:tc>
          <w:tcPr>
            <w:tcW w:w="2257" w:type="dxa"/>
            <w:tcBorders>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836" w:type="dxa"/>
            <w:tcBorders>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Формировать элементарные навыки поведения за столом, умение правильно пользоваться столовой и чайной ложками, вилкой, салфеткой. Знакомить детей с оборудованием столовой.</w:t>
            </w:r>
          </w:p>
        </w:tc>
      </w:tr>
      <w:tr w:rsidR="00955BA3" w:rsidRPr="000668C1" w:rsidTr="00DA2C89">
        <w:tc>
          <w:tcPr>
            <w:tcW w:w="906" w:type="dxa"/>
            <w:vMerge/>
          </w:tcPr>
          <w:p w:rsidR="00955BA3" w:rsidRPr="000668C1" w:rsidRDefault="00955BA3" w:rsidP="00955BA3">
            <w:pPr>
              <w:rPr>
                <w:rFonts w:ascii="Times New Roman" w:hAnsi="Times New Roman" w:cs="Times New Roman"/>
              </w:rPr>
            </w:pPr>
          </w:p>
        </w:tc>
        <w:tc>
          <w:tcPr>
            <w:tcW w:w="1943" w:type="dxa"/>
            <w:vMerge/>
          </w:tcPr>
          <w:p w:rsidR="00955BA3" w:rsidRPr="000668C1" w:rsidRDefault="00955BA3" w:rsidP="00955BA3">
            <w:pPr>
              <w:rPr>
                <w:rFonts w:ascii="Times New Roman" w:hAnsi="Times New Roman" w:cs="Times New Roman"/>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836"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Дать детям представление о посуде – название, назначение. Ввести обобщающее понятие «кухонная посуда», «чайная посуда», «столовая посуда». Формировать знания детей о составных частях посуды (дно, стенки, ручка и т.д.)</w:t>
            </w:r>
          </w:p>
        </w:tc>
      </w:tr>
      <w:tr w:rsidR="00955BA3" w:rsidRPr="000668C1" w:rsidTr="00DA2C89">
        <w:tc>
          <w:tcPr>
            <w:tcW w:w="906" w:type="dxa"/>
            <w:vMerge/>
          </w:tcPr>
          <w:p w:rsidR="00955BA3" w:rsidRPr="000668C1" w:rsidRDefault="00955BA3" w:rsidP="00955BA3">
            <w:pPr>
              <w:rPr>
                <w:rFonts w:ascii="Times New Roman" w:hAnsi="Times New Roman" w:cs="Times New Roman"/>
              </w:rPr>
            </w:pPr>
          </w:p>
        </w:tc>
        <w:tc>
          <w:tcPr>
            <w:tcW w:w="1943" w:type="dxa"/>
            <w:vMerge/>
          </w:tcPr>
          <w:p w:rsidR="00955BA3" w:rsidRPr="000668C1" w:rsidRDefault="00955BA3" w:rsidP="00955BA3">
            <w:pPr>
              <w:rPr>
                <w:rFonts w:ascii="Times New Roman" w:hAnsi="Times New Roman" w:cs="Times New Roman"/>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836"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Воспитывать культуру поведения за столом. Читать любимые детьми художественные произведения, рекомендованные программой. Воспитывать умение следить за развитием событий, сопереживать героям произведений. Учить детей договаривать слова и несложные для воспроизведения фразы.</w:t>
            </w:r>
          </w:p>
        </w:tc>
      </w:tr>
      <w:tr w:rsidR="00955BA3" w:rsidRPr="000668C1" w:rsidTr="00DA2C89">
        <w:tc>
          <w:tcPr>
            <w:tcW w:w="906" w:type="dxa"/>
            <w:vMerge/>
          </w:tcPr>
          <w:p w:rsidR="00955BA3" w:rsidRPr="000668C1" w:rsidRDefault="00955BA3" w:rsidP="00955BA3">
            <w:pPr>
              <w:rPr>
                <w:rFonts w:ascii="Times New Roman" w:hAnsi="Times New Roman" w:cs="Times New Roman"/>
              </w:rPr>
            </w:pPr>
          </w:p>
        </w:tc>
        <w:tc>
          <w:tcPr>
            <w:tcW w:w="1943" w:type="dxa"/>
            <w:vMerge/>
          </w:tcPr>
          <w:p w:rsidR="00955BA3" w:rsidRPr="000668C1" w:rsidRDefault="00955BA3" w:rsidP="00955BA3">
            <w:pPr>
              <w:rPr>
                <w:rFonts w:ascii="Times New Roman" w:hAnsi="Times New Roman" w:cs="Times New Roman"/>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836"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Содействовать возникновению положительного эмоционального отклика на литературные произведения. Учить располагать изображения по всему листу. Учить набирать краску на кисть, хорошо промывать её, прежде чем набрать краску другого цвета. Учить лепить несложные предметы, состоящие из нескольких частей. Украшать вылепленные предметы, используя стеки и природный материал.</w:t>
            </w:r>
          </w:p>
        </w:tc>
      </w:tr>
      <w:tr w:rsidR="00955BA3" w:rsidRPr="000668C1" w:rsidTr="00DA2C89">
        <w:tc>
          <w:tcPr>
            <w:tcW w:w="906" w:type="dxa"/>
            <w:vMerge/>
          </w:tcPr>
          <w:p w:rsidR="00955BA3" w:rsidRPr="000668C1" w:rsidRDefault="00955BA3" w:rsidP="00955BA3">
            <w:pPr>
              <w:rPr>
                <w:rFonts w:ascii="Times New Roman" w:hAnsi="Times New Roman" w:cs="Times New Roman"/>
              </w:rPr>
            </w:pPr>
          </w:p>
        </w:tc>
        <w:tc>
          <w:tcPr>
            <w:tcW w:w="1943" w:type="dxa"/>
            <w:vMerge/>
          </w:tcPr>
          <w:p w:rsidR="00955BA3" w:rsidRPr="000668C1" w:rsidRDefault="00955BA3" w:rsidP="00955BA3">
            <w:pPr>
              <w:rPr>
                <w:rFonts w:ascii="Times New Roman" w:hAnsi="Times New Roman" w:cs="Times New Roman"/>
              </w:rPr>
            </w:pPr>
          </w:p>
        </w:tc>
        <w:tc>
          <w:tcPr>
            <w:tcW w:w="2257"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836"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Формировать умение сообщать о своём самочувствии взрослым. Осознавать необходимость лечения.</w:t>
            </w:r>
            <w:r w:rsidRPr="000668C1">
              <w:rPr>
                <w:rFonts w:ascii="Times New Roman" w:hAnsi="Times New Roman" w:cs="Times New Roman"/>
              </w:rPr>
              <w:t xml:space="preserve"> </w:t>
            </w:r>
            <w:r w:rsidRPr="000668C1">
              <w:rPr>
                <w:rFonts w:ascii="Times New Roman" w:eastAsia="Calibri" w:hAnsi="Times New Roman" w:cs="Times New Roman"/>
              </w:rPr>
              <w:t>Упражнять в ходьбе с изменением направления движения, в ползании в прямом направлении, прыжках между предметами.  Развивать ловкость и глазомер при метании мешочков. Продолжать учить ловить мяч двумя руками одновременно.</w:t>
            </w:r>
          </w:p>
        </w:tc>
      </w:tr>
    </w:tbl>
    <w:p w:rsidR="00955BA3" w:rsidRPr="0084531A" w:rsidRDefault="00955BA3" w:rsidP="00955BA3">
      <w:pPr>
        <w:rPr>
          <w:rFonts w:ascii="Times New Roman" w:hAnsi="Times New Roman" w:cs="Times New Roman"/>
          <w:sz w:val="24"/>
          <w:szCs w:val="24"/>
        </w:rPr>
      </w:pPr>
    </w:p>
    <w:tbl>
      <w:tblPr>
        <w:tblStyle w:val="a8"/>
        <w:tblW w:w="10104" w:type="dxa"/>
        <w:tblInd w:w="-629" w:type="dxa"/>
        <w:tblLook w:val="04A0" w:firstRow="1" w:lastRow="0" w:firstColumn="1" w:lastColumn="0" w:noHBand="0" w:noVBand="1"/>
      </w:tblPr>
      <w:tblGrid>
        <w:gridCol w:w="929"/>
        <w:gridCol w:w="1899"/>
        <w:gridCol w:w="2202"/>
        <w:gridCol w:w="5074"/>
      </w:tblGrid>
      <w:tr w:rsidR="00955BA3" w:rsidRPr="000668C1" w:rsidTr="000562F9">
        <w:tc>
          <w:tcPr>
            <w:tcW w:w="10104" w:type="dxa"/>
            <w:gridSpan w:val="4"/>
            <w:tcBorders>
              <w:top w:val="single" w:sz="18" w:space="0" w:color="auto"/>
              <w:left w:val="single" w:sz="18" w:space="0" w:color="auto"/>
              <w:bottom w:val="single" w:sz="18" w:space="0" w:color="auto"/>
              <w:right w:val="single" w:sz="18" w:space="0" w:color="auto"/>
            </w:tcBorders>
            <w:shd w:val="clear" w:color="auto" w:fill="00FF00"/>
          </w:tcPr>
          <w:p w:rsidR="00955BA3" w:rsidRPr="000668C1" w:rsidRDefault="00955BA3" w:rsidP="00955BA3">
            <w:pPr>
              <w:jc w:val="center"/>
              <w:rPr>
                <w:rFonts w:ascii="Times New Roman" w:hAnsi="Times New Roman" w:cs="Times New Roman"/>
                <w:b/>
              </w:rPr>
            </w:pPr>
            <w:r w:rsidRPr="000668C1">
              <w:rPr>
                <w:rFonts w:ascii="Times New Roman" w:hAnsi="Times New Roman" w:cs="Times New Roman"/>
                <w:b/>
              </w:rPr>
              <w:t>ФЕВРАЛЬ 2018 - 2019 учебный год</w:t>
            </w:r>
          </w:p>
        </w:tc>
      </w:tr>
      <w:tr w:rsidR="00955BA3" w:rsidRPr="000668C1" w:rsidTr="000562F9">
        <w:tc>
          <w:tcPr>
            <w:tcW w:w="929" w:type="dxa"/>
            <w:vMerge w:val="restart"/>
            <w:tcBorders>
              <w:top w:val="single" w:sz="18" w:space="0" w:color="auto"/>
            </w:tcBorders>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4.02. – 8.02.</w:t>
            </w:r>
          </w:p>
        </w:tc>
        <w:tc>
          <w:tcPr>
            <w:tcW w:w="1899" w:type="dxa"/>
            <w:vMerge w:val="restart"/>
            <w:tcBorders>
              <w:top w:val="single" w:sz="18" w:space="0" w:color="auto"/>
            </w:tcBorders>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«Ехали медведи на велосипеде…» (Наземный транспорт)</w:t>
            </w:r>
          </w:p>
        </w:tc>
        <w:tc>
          <w:tcPr>
            <w:tcW w:w="2202" w:type="dxa"/>
            <w:tcBorders>
              <w:top w:val="single" w:sz="1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5074" w:type="dxa"/>
            <w:tcBorders>
              <w:top w:val="single" w:sz="1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Способствовать формированию личностного отношения ребёнка к соблюдению ПДД. Рассказывать детям о профессии постового полицейского. Расширять ориентировку в окружающем пространстве. Знакомить детей с правилами дорожного движения. Продолжать знакомство с понятиями «Улица», «Перекрёсток». Учить различать проезжую часть дороги, тротуар, понимать значение сигналов светофора. Расширять знание детей об общественном транспорте. Знакомить с различными видами городского транспорта, со знаком дорожного движения «Пешеходный переход».</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Дать элементарные представления о дорожном движении, о сигналах светофора. Упражнять в движении в соответствии с сигналами светофора. Продолжать учить сравнивать две равные группы предметов способом приложения, обозначать результаты сравнения словами </w:t>
            </w:r>
            <w:r w:rsidRPr="000668C1">
              <w:rPr>
                <w:rFonts w:ascii="Times New Roman" w:eastAsia="Calibri" w:hAnsi="Times New Roman" w:cs="Times New Roman"/>
                <w:i/>
              </w:rPr>
              <w:t>по много, поровну, столько – сколько.</w:t>
            </w:r>
            <w:r w:rsidRPr="000668C1">
              <w:rPr>
                <w:rFonts w:ascii="Times New Roman" w:eastAsia="Calibri" w:hAnsi="Times New Roman" w:cs="Times New Roman"/>
              </w:rPr>
              <w:t xml:space="preserve"> Совершенствовать умение различать и называть знакомые геометрические фигуры (круг, квадрат, треугольник). Упражнять в определении пространственных направлений и обозначать их словами </w:t>
            </w:r>
            <w:r w:rsidRPr="000668C1">
              <w:rPr>
                <w:rFonts w:ascii="Times New Roman" w:eastAsia="Calibri" w:hAnsi="Times New Roman" w:cs="Times New Roman"/>
                <w:i/>
              </w:rPr>
              <w:t>вверху – внизу, слева – справа.</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На примере литературных произведений показать детям необходимость соблюдении ПДД, </w:t>
            </w:r>
            <w:r w:rsidRPr="000668C1">
              <w:rPr>
                <w:rFonts w:ascii="Times New Roman" w:eastAsia="Calibri" w:hAnsi="Times New Roman" w:cs="Times New Roman"/>
              </w:rPr>
              <w:lastRenderedPageBreak/>
              <w:t xml:space="preserve">побуждать переносить содержание произведения в игру. Упражнять детей в правильном произношении звуков (б, бь, п, </w:t>
            </w:r>
            <w:proofErr w:type="spellStart"/>
            <w:r w:rsidRPr="000668C1">
              <w:rPr>
                <w:rFonts w:ascii="Times New Roman" w:eastAsia="Calibri" w:hAnsi="Times New Roman" w:cs="Times New Roman"/>
              </w:rPr>
              <w:t>пь</w:t>
            </w:r>
            <w:proofErr w:type="spellEnd"/>
            <w:r w:rsidRPr="000668C1">
              <w:rPr>
                <w:rFonts w:ascii="Times New Roman" w:eastAsia="Calibri" w:hAnsi="Times New Roman" w:cs="Times New Roman"/>
              </w:rPr>
              <w:t>) в звукосочетаниях, словах, фразах. Активизировать использование в речи прилагательных. Закрепить образование единственного и множественного числа существительных.</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Расширять представления детей о видах транспорта и его назначении. Побуждать отображать свои впечатления в рисунке. Подводить детей к изображению предметов разной формы (тележка, лопатка для расчистки дорожки). Учить располагать изображения по всему листу.</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Учить коллективным играм, правилам добрых взаимоотношений.</w:t>
            </w:r>
          </w:p>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Воспитывать скромность, отзывчивость, желание быть сильным и смелым. Упражнять в ходьбе и беге врассыпную, учить ходить переменными шагами, через шнуры. Упражнять в прыжках из обруча в обруч. Тренировать в прокатывании мяча друг другу.</w:t>
            </w:r>
          </w:p>
        </w:tc>
      </w:tr>
      <w:tr w:rsidR="00955BA3" w:rsidRPr="000668C1" w:rsidTr="000562F9">
        <w:tc>
          <w:tcPr>
            <w:tcW w:w="929"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11.02.  – 15.02.</w:t>
            </w:r>
          </w:p>
        </w:tc>
        <w:tc>
          <w:tcPr>
            <w:tcW w:w="1899"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 xml:space="preserve">«Самолёт летит по небу» (Воздушный транспорт) </w:t>
            </w:r>
          </w:p>
        </w:tc>
        <w:tc>
          <w:tcPr>
            <w:tcW w:w="2202" w:type="dxa"/>
            <w:tcBorders>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5074" w:type="dxa"/>
            <w:tcBorders>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Приучать детей общаться спокойно, без крика, формировать опыт правильной оценки хороших и плохих поступков. Рассказывать детям о лётчиках и воздухоплавателях, используя понятную детям лексику. Расширять ориентировку в окружающем пространстве. Продолжать знакомство с понятиями «Аэропорт», «Пилот». Знакомство с различными видами воздушного транспорта. </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Дать элементарные представления о воздушном транспорте, названиях летательных аппаратов (самолёт, ракета).</w:t>
            </w:r>
            <w:r w:rsidRPr="000668C1">
              <w:rPr>
                <w:rFonts w:ascii="Times New Roman" w:hAnsi="Times New Roman" w:cs="Times New Roman"/>
              </w:rPr>
              <w:t xml:space="preserve"> </w:t>
            </w:r>
            <w:r w:rsidRPr="000668C1">
              <w:rPr>
                <w:rFonts w:ascii="Times New Roman" w:eastAsia="Calibri" w:hAnsi="Times New Roman" w:cs="Times New Roman"/>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r w:rsidRPr="000668C1">
              <w:rPr>
                <w:rFonts w:ascii="Times New Roman" w:hAnsi="Times New Roman" w:cs="Times New Roman"/>
              </w:rPr>
              <w:t xml:space="preserve"> </w:t>
            </w:r>
            <w:r w:rsidRPr="000668C1">
              <w:rPr>
                <w:rFonts w:ascii="Times New Roman" w:eastAsia="Calibri" w:hAnsi="Times New Roman" w:cs="Times New Roman"/>
              </w:rPr>
              <w:t>Учить отвечать на вопрос «сколько?», определять совокупность словами: один, много, ни одного.</w:t>
            </w:r>
            <w:r w:rsidRPr="000668C1">
              <w:rPr>
                <w:rFonts w:ascii="Times New Roman" w:hAnsi="Times New Roman" w:cs="Times New Roman"/>
              </w:rPr>
              <w:t xml:space="preserve"> У</w:t>
            </w:r>
            <w:r w:rsidRPr="000668C1">
              <w:rPr>
                <w:rFonts w:ascii="Times New Roman" w:eastAsia="Calibri" w:hAnsi="Times New Roman" w:cs="Times New Roman"/>
              </w:rPr>
              <w:t>чить сравнивать два предмета по длине и обозначать результат сравнения словами: длинный – короткий, длиннее – короче.</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диалоговую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r w:rsidRPr="000668C1">
              <w:rPr>
                <w:rFonts w:ascii="Times New Roman" w:hAnsi="Times New Roman" w:cs="Times New Roman"/>
              </w:rPr>
              <w:t xml:space="preserve"> </w:t>
            </w:r>
            <w:r w:rsidRPr="000668C1">
              <w:rPr>
                <w:rFonts w:ascii="Times New Roman" w:eastAsia="Calibri" w:hAnsi="Times New Roman" w:cs="Times New Roman"/>
              </w:rPr>
              <w:t>Упражнять в согласовании притяжательных местоимений с существительными и прилагательными. Помочь детям понять сюжет картины, охарактеризовать взаимоотношения между персонажами.</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Упражнять в рисовании предметов, состоящих из нескольких частей (корпус, крылья, хвост, иллюминаторы). Закреплять умение рисовать восковыми мелками, карандашами, гуашевыми красками. Закреплять имеющиеся навыки лепки. </w:t>
            </w:r>
            <w:r w:rsidRPr="000668C1">
              <w:rPr>
                <w:rFonts w:ascii="Times New Roman" w:eastAsia="Calibri" w:hAnsi="Times New Roman" w:cs="Times New Roman"/>
              </w:rPr>
              <w:lastRenderedPageBreak/>
              <w:t>Побуждать называть вылепленный предмет. Учить располагать изображения по всему листу.</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Продолжать учить ходьбе и бегу между предметами; развивать умение перебрасывать мяч друг другу. Повторить задание в равновесии; воспитывать целеустремленность. Упражнять в ходьбе переменным шагом (через шнуры), беге врассыпную, бросать мяч через шнур, подлезать под шнур, не касаясь руками пола. Приучать действовать сообща, придерживаясь определённого направления передвижения с опорой на зрительные ориентиры. Учить коллективным играм, правилам добрых взаимоотношений.</w:t>
            </w:r>
          </w:p>
        </w:tc>
      </w:tr>
      <w:tr w:rsidR="00955BA3" w:rsidRPr="000668C1" w:rsidTr="000562F9">
        <w:tc>
          <w:tcPr>
            <w:tcW w:w="929"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18.02. – 22.02.</w:t>
            </w:r>
          </w:p>
        </w:tc>
        <w:tc>
          <w:tcPr>
            <w:tcW w:w="1899" w:type="dxa"/>
            <w:vMerge w:val="restart"/>
          </w:tcPr>
          <w:p w:rsidR="00955BA3" w:rsidRPr="000668C1" w:rsidRDefault="00955BA3" w:rsidP="00955BA3">
            <w:pPr>
              <w:rPr>
                <w:rFonts w:ascii="Times New Roman" w:eastAsia="Calibri" w:hAnsi="Times New Roman" w:cs="Times New Roman"/>
                <w:b/>
              </w:rPr>
            </w:pPr>
            <w:r w:rsidRPr="000668C1">
              <w:rPr>
                <w:rFonts w:ascii="Times New Roman" w:eastAsia="Calibri" w:hAnsi="Times New Roman" w:cs="Times New Roman"/>
                <w:b/>
              </w:rPr>
              <w:t>«Плывёт, плывёт кораблик» (Водный транспорт)</w:t>
            </w:r>
          </w:p>
        </w:tc>
        <w:tc>
          <w:tcPr>
            <w:tcW w:w="2202" w:type="dxa"/>
            <w:tcBorders>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5074" w:type="dxa"/>
            <w:tcBorders>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Рассказывать детям о морских профессиях. Формировать у детей первичные представления о водных видах транспортных средств. Воспитывать уважение и интерес к профессиям взрослых.</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Вызвать интерес к игре с водой, желание поучаствовать в совместной деятельности, попускать кораблики. В ходе игры закрепить знания о свойствах воды (холодная, тёплая, чистая, грязная), напомнить, что нельзя брать сырую воду в рот, формировать элементарные навыки безопасной жизнедеятельности. Познакомить с приёмами сравнения двух предметов по высоте, учить понимать слова </w:t>
            </w:r>
            <w:r w:rsidRPr="000668C1">
              <w:rPr>
                <w:rFonts w:ascii="Times New Roman" w:eastAsia="Calibri" w:hAnsi="Times New Roman" w:cs="Times New Roman"/>
                <w:i/>
              </w:rPr>
              <w:t>высокий – низкий, выше - ниже</w:t>
            </w:r>
            <w:r w:rsidRPr="000668C1">
              <w:rPr>
                <w:rFonts w:ascii="Times New Roman" w:eastAsia="Calibri" w:hAnsi="Times New Roman" w:cs="Times New Roman"/>
              </w:rPr>
              <w:t>. Упражнять в определении пространственных направлений от себя.</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Формировать интерес речевым играм, побуждать детей отчётливо произносить звуки и звукоподражания, способствовать развитию артикуляционного и голосового аппарата. Закреплять в речи названия различных видов транспорта. Развивать умение запоминать и выразительно читать стихотворения по теме. Учить составлять рассказ по картине, побуждать переносить содержание в игру. Активизировать использование в речи прилагательных. Закрепить образование единственного и множественного числа существительных.</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Учить дорисовывать на изображенных предметах недостающие детали округлой формы. Развивать умение ритмично наносить мазки. Учить правильно держать кисть не близко к ворсу. Расширение представлений о видах водного транспорта и его назначении. Побуждать отображать свои впечатления в рисунке. Подводить детей к изображению предметов разной формы. </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5074"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Times New Roman" w:hAnsi="Times New Roman" w:cs="Times New Roman"/>
                <w:lang w:eastAsia="ru-RU"/>
              </w:rPr>
              <w:t xml:space="preserve">Упражнять в ходьбе со сменой ведущего, с высоким подниманием колен, в равновесии при ходьбе по гимнастической скамейке. Закреплять умение ползать по гимнастической скамейке с опорой на ладони и ступни «медвежата», в </w:t>
            </w:r>
            <w:r w:rsidRPr="000668C1">
              <w:rPr>
                <w:rFonts w:ascii="Times New Roman" w:eastAsia="Times New Roman" w:hAnsi="Times New Roman" w:cs="Times New Roman"/>
                <w:lang w:eastAsia="ru-RU"/>
              </w:rPr>
              <w:lastRenderedPageBreak/>
              <w:t xml:space="preserve">отбивании мяча о пол, и ловля его 2-мя руками. </w:t>
            </w:r>
            <w:r w:rsidRPr="000668C1">
              <w:rPr>
                <w:rFonts w:ascii="Times New Roman" w:eastAsia="Calibri" w:hAnsi="Times New Roman" w:cs="Times New Roman"/>
              </w:rPr>
              <w:t>Развивать умение соблюдать элементарные правила игры, ориентироваться в</w:t>
            </w:r>
            <w:r w:rsidR="008705AF">
              <w:rPr>
                <w:rFonts w:ascii="Times New Roman" w:eastAsia="Calibri" w:hAnsi="Times New Roman" w:cs="Times New Roman"/>
              </w:rPr>
              <w:t xml:space="preserve"> пространстве спортивного зала.</w:t>
            </w:r>
          </w:p>
        </w:tc>
      </w:tr>
      <w:tr w:rsidR="00955BA3" w:rsidRPr="000668C1" w:rsidTr="000562F9">
        <w:tc>
          <w:tcPr>
            <w:tcW w:w="929"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lastRenderedPageBreak/>
              <w:t>25.02. – 1.03.</w:t>
            </w:r>
          </w:p>
        </w:tc>
        <w:tc>
          <w:tcPr>
            <w:tcW w:w="1899" w:type="dxa"/>
            <w:vMerge w:val="restart"/>
          </w:tcPr>
          <w:p w:rsidR="00955BA3" w:rsidRPr="000668C1" w:rsidRDefault="00955BA3" w:rsidP="00955BA3">
            <w:pPr>
              <w:rPr>
                <w:rFonts w:ascii="Times New Roman" w:eastAsia="Calibri" w:hAnsi="Times New Roman" w:cs="Times New Roman"/>
                <w:b/>
              </w:rPr>
            </w:pPr>
            <w:r w:rsidRPr="000668C1">
              <w:rPr>
                <w:rFonts w:ascii="Times New Roman" w:eastAsia="Calibri" w:hAnsi="Times New Roman" w:cs="Times New Roman"/>
                <w:b/>
              </w:rPr>
              <w:t xml:space="preserve">«Мы Родину любим!» </w:t>
            </w:r>
          </w:p>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(День Защитника Отечества)</w:t>
            </w:r>
          </w:p>
        </w:tc>
        <w:tc>
          <w:tcPr>
            <w:tcW w:w="2202"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Социально – коммуникативное развитие</w:t>
            </w:r>
          </w:p>
        </w:tc>
        <w:tc>
          <w:tcPr>
            <w:tcW w:w="5074"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 xml:space="preserve">Закреплять представления ребёнка о государственных праздниках, о Дне защитника отечества. Формировать образ «Я - мальчик», защитник.  Воспитывать любовь к Родине. Осуществлять гендерное развитие: формировать у мальчиков стремление быть сильными, смелыми, стать защитниками Родины. Воспитывать у девочек уважение к мальчикам, как к будущим защитникам Родины. Знакомство детей с «военными» профессиями: солдат, танкист, лётчик, моряк, пограничник. С военной техникой: танк, самолёт, военный крейсер. С флагом России. Воспитывать любовь к родине. </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Pr>
          <w:p w:rsidR="00955BA3" w:rsidRPr="000668C1" w:rsidRDefault="00955BA3" w:rsidP="00955BA3">
            <w:pPr>
              <w:rPr>
                <w:rFonts w:ascii="Times New Roman" w:hAnsi="Times New Roman" w:cs="Times New Roman"/>
              </w:rPr>
            </w:pPr>
            <w:r w:rsidRPr="000668C1">
              <w:rPr>
                <w:rFonts w:ascii="Times New Roman" w:hAnsi="Times New Roman" w:cs="Times New Roman"/>
              </w:rPr>
              <w:t>Познавательное развитие</w:t>
            </w:r>
          </w:p>
        </w:tc>
        <w:tc>
          <w:tcPr>
            <w:tcW w:w="5074" w:type="dxa"/>
          </w:tcPr>
          <w:p w:rsidR="00955BA3" w:rsidRPr="000668C1" w:rsidRDefault="00955BA3" w:rsidP="00955BA3">
            <w:pPr>
              <w:rPr>
                <w:rFonts w:ascii="Times New Roman" w:hAnsi="Times New Roman" w:cs="Times New Roman"/>
              </w:rPr>
            </w:pPr>
            <w:r w:rsidRPr="000668C1">
              <w:rPr>
                <w:rFonts w:ascii="Times New Roman" w:hAnsi="Times New Roman" w:cs="Times New Roman"/>
              </w:rPr>
              <w:t>Знакомство детей с «военными» профессиями: солдат, танкист, лётчик, моряк, пограничник. С военной техникой: танк, самолёт, военный крейсер. С флагом России. Учить различать круг и квадрат, указывать по просьбе воспитателя эти фигуры на картинках, выставлять их изображения в той очередности, которую предлагает педагог. Совершенствовать умение сравнивать два предмета по длине, результаты сравнения обозначать словами: длинный – короткий, длиннее – короче, одинаковые по длине. Упражнять в определении пространственных направлений от себя.</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Речевое развитие</w:t>
            </w:r>
          </w:p>
        </w:tc>
        <w:tc>
          <w:tcPr>
            <w:tcW w:w="5074" w:type="dxa"/>
          </w:tcPr>
          <w:p w:rsidR="00955BA3" w:rsidRPr="000668C1" w:rsidRDefault="00955BA3" w:rsidP="00955BA3">
            <w:pPr>
              <w:rPr>
                <w:rFonts w:ascii="Times New Roman" w:hAnsi="Times New Roman" w:cs="Times New Roman"/>
              </w:rPr>
            </w:pPr>
            <w:r w:rsidRPr="000668C1">
              <w:rPr>
                <w:rFonts w:ascii="Times New Roman" w:hAnsi="Times New Roman" w:cs="Times New Roman"/>
              </w:rPr>
              <w:t xml:space="preserve">Развивать умение запоминать и выразительно читать стихотворения по теме. Упражнять в четком произношении согласных звуков [б], [бь] в словах; развивать умение заучивать стихотворения; отрабатывать выразительность речи. Учить составлять рассказ по предмету, побуждать переносить содержание произведения в игру. </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Художественно – эстетическое развитие</w:t>
            </w:r>
          </w:p>
        </w:tc>
        <w:tc>
          <w:tcPr>
            <w:tcW w:w="5074" w:type="dxa"/>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Вызывать желание принимать участие в празднике, посвящённом «Дню защитника Отечества».</w:t>
            </w:r>
            <w:r w:rsidRPr="000668C1">
              <w:rPr>
                <w:rFonts w:ascii="Times New Roman" w:hAnsi="Times New Roman" w:cs="Times New Roman"/>
              </w:rPr>
              <w:t xml:space="preserve"> </w:t>
            </w:r>
            <w:r w:rsidRPr="000668C1">
              <w:rPr>
                <w:rFonts w:ascii="Times New Roman" w:eastAsia="Calibri" w:hAnsi="Times New Roman" w:cs="Times New Roman"/>
              </w:rPr>
              <w:t>Подводить детей к изображению предметов разной формы. Закреплять умение рисовать предметы круглой формы, продолжать учить правильно держать карандаш, не наклоняться низко над столом, рисовать с нажимом, закрепить название цвета(чёрный). Развивать мелкую моторику, память.</w:t>
            </w:r>
          </w:p>
        </w:tc>
      </w:tr>
      <w:tr w:rsidR="00955BA3" w:rsidRPr="000668C1" w:rsidTr="000562F9">
        <w:tc>
          <w:tcPr>
            <w:tcW w:w="929" w:type="dxa"/>
            <w:vMerge/>
          </w:tcPr>
          <w:p w:rsidR="00955BA3" w:rsidRPr="000668C1" w:rsidRDefault="00955BA3" w:rsidP="00955BA3">
            <w:pPr>
              <w:rPr>
                <w:rFonts w:ascii="Times New Roman" w:hAnsi="Times New Roman" w:cs="Times New Roman"/>
                <w:b/>
              </w:rPr>
            </w:pPr>
          </w:p>
        </w:tc>
        <w:tc>
          <w:tcPr>
            <w:tcW w:w="1899" w:type="dxa"/>
            <w:vMerge/>
          </w:tcPr>
          <w:p w:rsidR="00955BA3" w:rsidRPr="000668C1" w:rsidRDefault="00955BA3" w:rsidP="00955BA3">
            <w:pPr>
              <w:rPr>
                <w:rFonts w:ascii="Times New Roman" w:hAnsi="Times New Roman" w:cs="Times New Roman"/>
                <w:b/>
              </w:rPr>
            </w:pPr>
          </w:p>
        </w:tc>
        <w:tc>
          <w:tcPr>
            <w:tcW w:w="2202" w:type="dxa"/>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Физическое развитие</w:t>
            </w:r>
          </w:p>
        </w:tc>
        <w:tc>
          <w:tcPr>
            <w:tcW w:w="5074" w:type="dxa"/>
          </w:tcPr>
          <w:p w:rsidR="00955BA3" w:rsidRPr="000668C1" w:rsidRDefault="00955BA3" w:rsidP="00955BA3">
            <w:pPr>
              <w:rPr>
                <w:rFonts w:ascii="Times New Roman" w:hAnsi="Times New Roman" w:cs="Times New Roman"/>
                <w:shd w:val="clear" w:color="auto" w:fill="FFFFFF"/>
              </w:rPr>
            </w:pPr>
            <w:r w:rsidRPr="000668C1">
              <w:rPr>
                <w:rFonts w:ascii="Times New Roman" w:hAnsi="Times New Roman" w:cs="Times New Roman"/>
                <w:shd w:val="clear" w:color="auto" w:fill="FFFFFF"/>
              </w:rPr>
              <w:t xml:space="preserve">Упражнять в ходьбе и беге врассыпную между предметами, в ловле мяча 2-мя руками, в ползании на четвереньках. Упражнять в метании на дальность. Развивать умение соблюдать элементарные правила игры, согласовывать движения, ориентироваться в пространстве группы, спортивного зала.  </w:t>
            </w:r>
          </w:p>
          <w:p w:rsidR="00955BA3" w:rsidRPr="000668C1" w:rsidRDefault="00955BA3" w:rsidP="00955BA3">
            <w:pPr>
              <w:rPr>
                <w:rFonts w:ascii="Times New Roman" w:hAnsi="Times New Roman" w:cs="Times New Roman"/>
                <w:shd w:val="clear" w:color="auto" w:fill="FFFFFF"/>
              </w:rPr>
            </w:pPr>
            <w:r w:rsidRPr="000668C1">
              <w:rPr>
                <w:rFonts w:ascii="Times New Roman" w:hAnsi="Times New Roman" w:cs="Times New Roman"/>
                <w:shd w:val="clear" w:color="auto" w:fill="FFFFFF"/>
              </w:rPr>
              <w:t xml:space="preserve">Формировать начальные представления о </w:t>
            </w:r>
            <w:r w:rsidRPr="000668C1">
              <w:rPr>
                <w:rFonts w:ascii="Times New Roman" w:hAnsi="Times New Roman" w:cs="Times New Roman"/>
                <w:shd w:val="clear" w:color="auto" w:fill="FFFFFF"/>
              </w:rPr>
              <w:lastRenderedPageBreak/>
              <w:t>некоторых видах спорта. Воспитывать ценностное отношение к здоровому образу жизни, овладение элементарными нормами и правилами (в питании, двигательном режиме,</w:t>
            </w:r>
            <w:r w:rsidRPr="000668C1">
              <w:rPr>
                <w:rStyle w:val="apple-converted-space"/>
                <w:rFonts w:ascii="Times New Roman" w:hAnsi="Times New Roman" w:cs="Times New Roman"/>
                <w:shd w:val="clear" w:color="auto" w:fill="FFFFFF"/>
              </w:rPr>
              <w:t> </w:t>
            </w:r>
            <w:r w:rsidRPr="000668C1">
              <w:rPr>
                <w:rFonts w:ascii="Times New Roman" w:hAnsi="Times New Roman" w:cs="Times New Roman"/>
                <w:shd w:val="clear" w:color="auto" w:fill="FFFFFF"/>
              </w:rPr>
              <w:t>закаливании, при формировании полезных привычек).</w:t>
            </w:r>
          </w:p>
        </w:tc>
      </w:tr>
    </w:tbl>
    <w:p w:rsidR="00B0791E" w:rsidRDefault="00B0791E"/>
    <w:p w:rsidR="00B0791E" w:rsidRDefault="00B0791E"/>
    <w:tbl>
      <w:tblPr>
        <w:tblStyle w:val="a8"/>
        <w:tblW w:w="10086" w:type="dxa"/>
        <w:tblInd w:w="-593" w:type="dxa"/>
        <w:tblLook w:val="04A0" w:firstRow="1" w:lastRow="0" w:firstColumn="1" w:lastColumn="0" w:noHBand="0" w:noVBand="1"/>
      </w:tblPr>
      <w:tblGrid>
        <w:gridCol w:w="872"/>
        <w:gridCol w:w="1956"/>
        <w:gridCol w:w="2402"/>
        <w:gridCol w:w="4856"/>
      </w:tblGrid>
      <w:tr w:rsidR="00331D68" w:rsidRPr="000668C1" w:rsidTr="000562F9">
        <w:tc>
          <w:tcPr>
            <w:tcW w:w="10086" w:type="dxa"/>
            <w:gridSpan w:val="4"/>
            <w:shd w:val="clear" w:color="auto" w:fill="00FF00"/>
          </w:tcPr>
          <w:p w:rsidR="00331D68" w:rsidRPr="000668C1" w:rsidRDefault="00331D68" w:rsidP="00331D68">
            <w:pPr>
              <w:jc w:val="center"/>
              <w:rPr>
                <w:rFonts w:ascii="Times New Roman" w:hAnsi="Times New Roman" w:cs="Times New Roman"/>
                <w:shd w:val="clear" w:color="auto" w:fill="FFFFFF"/>
              </w:rPr>
            </w:pPr>
            <w:r w:rsidRPr="000668C1">
              <w:rPr>
                <w:rFonts w:ascii="Times New Roman" w:hAnsi="Times New Roman" w:cs="Times New Roman"/>
                <w:b/>
              </w:rPr>
              <w:t>МАРТ 2018-2019 учебный год</w:t>
            </w:r>
          </w:p>
        </w:tc>
      </w:tr>
      <w:tr w:rsidR="00955BA3" w:rsidRPr="000668C1" w:rsidTr="000562F9">
        <w:tc>
          <w:tcPr>
            <w:tcW w:w="872" w:type="dxa"/>
            <w:vMerge w:val="restart"/>
            <w:tcBorders>
              <w:top w:val="nil"/>
            </w:tcBorders>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4.03 – 8.03.</w:t>
            </w:r>
          </w:p>
        </w:tc>
        <w:tc>
          <w:tcPr>
            <w:tcW w:w="1956" w:type="dxa"/>
            <w:vMerge w:val="restart"/>
            <w:tcBorders>
              <w:top w:val="nil"/>
            </w:tcBorders>
          </w:tcPr>
          <w:p w:rsidR="00B0791E" w:rsidRPr="000668C1" w:rsidRDefault="00955BA3" w:rsidP="00955BA3">
            <w:pPr>
              <w:rPr>
                <w:rFonts w:ascii="Times New Roman" w:eastAsia="Calibri" w:hAnsi="Times New Roman" w:cs="Times New Roman"/>
                <w:b/>
              </w:rPr>
            </w:pPr>
            <w:r w:rsidRPr="000668C1">
              <w:rPr>
                <w:rFonts w:ascii="Times New Roman" w:eastAsia="Calibri" w:hAnsi="Times New Roman" w:cs="Times New Roman"/>
                <w:b/>
              </w:rPr>
              <w:t>«Самая любимая, мамочка моя!»</w:t>
            </w:r>
          </w:p>
          <w:p w:rsidR="00B0791E" w:rsidRPr="000668C1" w:rsidRDefault="00955BA3" w:rsidP="00955BA3">
            <w:pPr>
              <w:rPr>
                <w:rFonts w:ascii="Times New Roman" w:eastAsia="Calibri" w:hAnsi="Times New Roman" w:cs="Times New Roman"/>
                <w:b/>
              </w:rPr>
            </w:pPr>
            <w:r w:rsidRPr="000668C1">
              <w:rPr>
                <w:rFonts w:ascii="Times New Roman" w:eastAsia="Calibri" w:hAnsi="Times New Roman" w:cs="Times New Roman"/>
                <w:b/>
              </w:rPr>
              <w:t>(Между</w:t>
            </w:r>
            <w:r w:rsidR="00B0791E" w:rsidRPr="000668C1">
              <w:rPr>
                <w:rFonts w:ascii="Times New Roman" w:eastAsia="Calibri" w:hAnsi="Times New Roman" w:cs="Times New Roman"/>
                <w:b/>
              </w:rPr>
              <w:t>-</w:t>
            </w:r>
          </w:p>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народный Женский день 8 Марта)</w:t>
            </w:r>
          </w:p>
        </w:tc>
        <w:tc>
          <w:tcPr>
            <w:tcW w:w="2402" w:type="dxa"/>
            <w:tcBorders>
              <w:top w:val="nil"/>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856" w:type="dxa"/>
            <w:tcBorders>
              <w:top w:val="nil"/>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Закреплять представления ребёнка о государственных праздниках, о Международном Женском дне 8 Марта. Формировать образ «Я - девочка».  Воспитывать любовь к маме, бабушке, сестре. Воспитывать уважение к старшим, к воспитателям и всем сотрудникам детского сада.  Осуществлять гендерное развитие: формировать у девочек стремление быть доброй, заботливой, воспитанной. Воспитывать у девочек и мальчиков желание быть мамиными помощниками. </w:t>
            </w:r>
          </w:p>
        </w:tc>
      </w:tr>
      <w:tr w:rsidR="00955BA3" w:rsidRPr="000668C1" w:rsidTr="000562F9">
        <w:tc>
          <w:tcPr>
            <w:tcW w:w="872" w:type="dxa"/>
            <w:vMerge/>
          </w:tcPr>
          <w:p w:rsidR="00955BA3" w:rsidRPr="000668C1" w:rsidRDefault="00955BA3" w:rsidP="00955BA3">
            <w:pPr>
              <w:rPr>
                <w:rFonts w:ascii="Times New Roman" w:hAnsi="Times New Roman" w:cs="Times New Roman"/>
                <w:b/>
              </w:rPr>
            </w:pPr>
          </w:p>
        </w:tc>
        <w:tc>
          <w:tcPr>
            <w:tcW w:w="1956" w:type="dxa"/>
            <w:vMerge/>
          </w:tcPr>
          <w:p w:rsidR="00955BA3" w:rsidRPr="000668C1" w:rsidRDefault="00955BA3" w:rsidP="00955BA3">
            <w:pPr>
              <w:rPr>
                <w:rFonts w:ascii="Times New Roman" w:hAnsi="Times New Roman" w:cs="Times New Roman"/>
                <w:b/>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i/>
              </w:rPr>
            </w:pPr>
            <w:r w:rsidRPr="000668C1">
              <w:rPr>
                <w:rFonts w:ascii="Times New Roman" w:eastAsia="Calibri" w:hAnsi="Times New Roman" w:cs="Times New Roman"/>
              </w:rPr>
              <w:t xml:space="preserve">Формировать представление о празднике мам и бабушек. Продолжать учить сравнивать два предмета по высоте (способами наложения), обозначать результаты сравнения словами </w:t>
            </w:r>
            <w:r w:rsidRPr="000668C1">
              <w:rPr>
                <w:rFonts w:ascii="Times New Roman" w:eastAsia="Calibri" w:hAnsi="Times New Roman" w:cs="Times New Roman"/>
                <w:i/>
              </w:rPr>
              <w:t>высокий – низкий, выше – ниже.</w:t>
            </w:r>
            <w:r w:rsidRPr="000668C1">
              <w:rPr>
                <w:rFonts w:ascii="Times New Roman" w:eastAsia="Calibri" w:hAnsi="Times New Roman" w:cs="Times New Roman"/>
              </w:rPr>
              <w:t xml:space="preserve"> Совершенствовать навыки сравнения двух равных групп предметов способом наложения и приложения, обозначать результаты сравнения словами </w:t>
            </w:r>
            <w:r w:rsidR="00B01286">
              <w:rPr>
                <w:rFonts w:ascii="Times New Roman" w:eastAsia="Calibri" w:hAnsi="Times New Roman" w:cs="Times New Roman"/>
                <w:i/>
              </w:rPr>
              <w:t>поровну, столько – столько.</w:t>
            </w:r>
          </w:p>
        </w:tc>
      </w:tr>
      <w:tr w:rsidR="00955BA3" w:rsidRPr="000668C1" w:rsidTr="000562F9">
        <w:tc>
          <w:tcPr>
            <w:tcW w:w="872" w:type="dxa"/>
            <w:vMerge/>
          </w:tcPr>
          <w:p w:rsidR="00955BA3" w:rsidRPr="000668C1" w:rsidRDefault="00955BA3" w:rsidP="00955BA3">
            <w:pPr>
              <w:rPr>
                <w:rFonts w:ascii="Times New Roman" w:hAnsi="Times New Roman" w:cs="Times New Roman"/>
                <w:b/>
              </w:rPr>
            </w:pPr>
          </w:p>
        </w:tc>
        <w:tc>
          <w:tcPr>
            <w:tcW w:w="1956" w:type="dxa"/>
            <w:vMerge/>
          </w:tcPr>
          <w:p w:rsidR="00955BA3" w:rsidRPr="000668C1" w:rsidRDefault="00955BA3" w:rsidP="00955BA3">
            <w:pPr>
              <w:rPr>
                <w:rFonts w:ascii="Times New Roman" w:hAnsi="Times New Roman" w:cs="Times New Roman"/>
                <w:b/>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Воспитывать чувство любви и заботливое отношение к близким.  Знакомить детей со стихотворениями, развивать диалоговую речь малышей. Знакомить с русскими сказками, на примере которых воспитывать осмотрительность в общении с незнакомыми людьми, учить эмоционально, откликаться на содержание прочитанного, о</w:t>
            </w:r>
            <w:r w:rsidR="00B01286">
              <w:rPr>
                <w:rFonts w:ascii="Times New Roman" w:eastAsia="Calibri" w:hAnsi="Times New Roman" w:cs="Times New Roman"/>
              </w:rPr>
              <w:t>твечать на вопросы воспитателя.</w:t>
            </w:r>
          </w:p>
        </w:tc>
      </w:tr>
      <w:tr w:rsidR="00955BA3" w:rsidRPr="000668C1" w:rsidTr="000562F9">
        <w:tc>
          <w:tcPr>
            <w:tcW w:w="872" w:type="dxa"/>
            <w:vMerge/>
          </w:tcPr>
          <w:p w:rsidR="00955BA3" w:rsidRPr="000668C1" w:rsidRDefault="00955BA3" w:rsidP="00955BA3">
            <w:pPr>
              <w:rPr>
                <w:rFonts w:ascii="Times New Roman" w:hAnsi="Times New Roman" w:cs="Times New Roman"/>
                <w:b/>
              </w:rPr>
            </w:pPr>
          </w:p>
        </w:tc>
        <w:tc>
          <w:tcPr>
            <w:tcW w:w="1956" w:type="dxa"/>
            <w:vMerge/>
          </w:tcPr>
          <w:p w:rsidR="00955BA3" w:rsidRPr="000668C1" w:rsidRDefault="00955BA3" w:rsidP="00955BA3">
            <w:pPr>
              <w:rPr>
                <w:rFonts w:ascii="Times New Roman" w:hAnsi="Times New Roman" w:cs="Times New Roman"/>
                <w:b/>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Побуждать эмоционально, откликаться на музыкальное произведение. Организация всех видов детской деятельности вокруг темы семья, любви к маме, бабушке. Привлечение детей к изготовлению подарков маме, бабушке, воспитателям. Побуждать рисовать знакомые предметы, используя навыки работы с гуашью. Учить составлять узор на круге, создавая композицию. Вызывать желание участвовать в утреннике, посв</w:t>
            </w:r>
            <w:r w:rsidR="00B01286">
              <w:rPr>
                <w:rFonts w:ascii="Times New Roman" w:eastAsia="Calibri" w:hAnsi="Times New Roman" w:cs="Times New Roman"/>
              </w:rPr>
              <w:t xml:space="preserve">ящённом празднику 8 - </w:t>
            </w:r>
            <w:proofErr w:type="spellStart"/>
            <w:r w:rsidR="00B01286">
              <w:rPr>
                <w:rFonts w:ascii="Times New Roman" w:eastAsia="Calibri" w:hAnsi="Times New Roman" w:cs="Times New Roman"/>
              </w:rPr>
              <w:t>го</w:t>
            </w:r>
            <w:proofErr w:type="spellEnd"/>
            <w:r w:rsidR="00B01286">
              <w:rPr>
                <w:rFonts w:ascii="Times New Roman" w:eastAsia="Calibri" w:hAnsi="Times New Roman" w:cs="Times New Roman"/>
              </w:rPr>
              <w:t xml:space="preserve"> Марта.</w:t>
            </w:r>
          </w:p>
        </w:tc>
      </w:tr>
      <w:tr w:rsidR="00955BA3" w:rsidRPr="000668C1" w:rsidTr="000562F9">
        <w:tc>
          <w:tcPr>
            <w:tcW w:w="872" w:type="dxa"/>
            <w:vMerge/>
          </w:tcPr>
          <w:p w:rsidR="00955BA3" w:rsidRPr="000668C1" w:rsidRDefault="00955BA3" w:rsidP="00955BA3">
            <w:pPr>
              <w:rPr>
                <w:rFonts w:ascii="Times New Roman" w:hAnsi="Times New Roman" w:cs="Times New Roman"/>
                <w:b/>
              </w:rPr>
            </w:pPr>
          </w:p>
        </w:tc>
        <w:tc>
          <w:tcPr>
            <w:tcW w:w="1956" w:type="dxa"/>
            <w:vMerge/>
          </w:tcPr>
          <w:p w:rsidR="00955BA3" w:rsidRPr="000668C1" w:rsidRDefault="00955BA3" w:rsidP="00955BA3">
            <w:pPr>
              <w:rPr>
                <w:rFonts w:ascii="Times New Roman" w:hAnsi="Times New Roman" w:cs="Times New Roman"/>
                <w:b/>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Упражнять детей в ходьбе с выполнением заданий воспитателя по команде, в прыжках в длину с места, в бросании мячей через сетку. Упражнять в ходьбе и беге по кругу с выполнением задания, в ползании на животе по </w:t>
            </w:r>
            <w:r w:rsidRPr="000668C1">
              <w:rPr>
                <w:rFonts w:ascii="Times New Roman" w:eastAsia="Calibri" w:hAnsi="Times New Roman" w:cs="Times New Roman"/>
              </w:rPr>
              <w:lastRenderedPageBreak/>
              <w:t>гимнастической скамейке.</w:t>
            </w:r>
          </w:p>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Повторить прокатывание мяча между предметами. Развивать у детей желание играть вместе с воспитателем в подвижные игры с простым содержанием. Продолжать формировать предста</w:t>
            </w:r>
            <w:r w:rsidR="00B01286">
              <w:rPr>
                <w:rFonts w:ascii="Times New Roman" w:eastAsia="Calibri" w:hAnsi="Times New Roman" w:cs="Times New Roman"/>
              </w:rPr>
              <w:t>вления о здоровом образе жизни.</w:t>
            </w:r>
          </w:p>
        </w:tc>
      </w:tr>
      <w:tr w:rsidR="00955BA3" w:rsidRPr="000668C1" w:rsidTr="000562F9">
        <w:tc>
          <w:tcPr>
            <w:tcW w:w="872"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lastRenderedPageBreak/>
              <w:t>11.03 – 15.03</w:t>
            </w:r>
          </w:p>
        </w:tc>
        <w:tc>
          <w:tcPr>
            <w:tcW w:w="1956" w:type="dxa"/>
            <w:vMerge w:val="restart"/>
          </w:tcPr>
          <w:p w:rsidR="00955BA3" w:rsidRPr="000668C1" w:rsidRDefault="00955BA3" w:rsidP="00955BA3">
            <w:pPr>
              <w:rPr>
                <w:rFonts w:ascii="Times New Roman" w:hAnsi="Times New Roman" w:cs="Times New Roman"/>
                <w:b/>
              </w:rPr>
            </w:pPr>
            <w:r w:rsidRPr="000668C1">
              <w:rPr>
                <w:rFonts w:ascii="Times New Roman" w:hAnsi="Times New Roman" w:cs="Times New Roman"/>
                <w:b/>
              </w:rPr>
              <w:t>«Здравствуй, милая весна!» Весенние изменения в природе)</w:t>
            </w:r>
          </w:p>
        </w:tc>
        <w:tc>
          <w:tcPr>
            <w:tcW w:w="2402" w:type="dxa"/>
            <w:tcBorders>
              <w:top w:val="single" w:sz="12"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856" w:type="dxa"/>
            <w:tcBorders>
              <w:bottom w:val="single" w:sz="8" w:space="0" w:color="auto"/>
            </w:tcBorders>
          </w:tcPr>
          <w:p w:rsidR="00955BA3" w:rsidRPr="000668C1" w:rsidRDefault="00955BA3" w:rsidP="00955BA3">
            <w:pPr>
              <w:rPr>
                <w:rFonts w:ascii="Times New Roman" w:eastAsia="Times New Roman" w:hAnsi="Times New Roman" w:cs="Times New Roman"/>
                <w:lang w:eastAsia="ru-RU"/>
              </w:rPr>
            </w:pPr>
            <w:r w:rsidRPr="000668C1">
              <w:rPr>
                <w:rFonts w:ascii="Times New Roman" w:eastAsia="Calibri" w:hAnsi="Times New Roman" w:cs="Times New Roman"/>
              </w:rPr>
              <w:t>Вызывать у детей радость от собственной деятельности.</w:t>
            </w:r>
            <w:r w:rsidRPr="000668C1">
              <w:rPr>
                <w:rFonts w:ascii="Times New Roman" w:eastAsia="Times New Roman" w:hAnsi="Times New Roman" w:cs="Times New Roman"/>
                <w:lang w:eastAsia="ru-RU"/>
              </w:rPr>
              <w:t xml:space="preserve">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представления о работах, проводимых весной в саду и огороде.</w:t>
            </w:r>
          </w:p>
        </w:tc>
      </w:tr>
      <w:tr w:rsidR="00955BA3" w:rsidRPr="000668C1" w:rsidTr="000562F9">
        <w:tc>
          <w:tcPr>
            <w:tcW w:w="872" w:type="dxa"/>
            <w:vMerge/>
          </w:tcPr>
          <w:p w:rsidR="00955BA3" w:rsidRPr="000668C1" w:rsidRDefault="00955BA3" w:rsidP="00955BA3">
            <w:pPr>
              <w:rPr>
                <w:rFonts w:ascii="Times New Roman" w:hAnsi="Times New Roman" w:cs="Times New Roman"/>
              </w:rPr>
            </w:pPr>
          </w:p>
        </w:tc>
        <w:tc>
          <w:tcPr>
            <w:tcW w:w="1956" w:type="dxa"/>
            <w:vMerge/>
          </w:tcPr>
          <w:p w:rsidR="00955BA3" w:rsidRPr="000668C1" w:rsidRDefault="00955BA3" w:rsidP="00955BA3">
            <w:pPr>
              <w:rPr>
                <w:rFonts w:ascii="Times New Roman" w:hAnsi="Times New Roman" w:cs="Times New Roman"/>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856"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Уточнить и обобщить представления детей о характерных признаках весны, расширить знания детей о весне. Сравнивать два предмета, контрастных по ширине, используя приемы наложения и приложения, обозначать результаты сравнения словами: широкий – узкий, шире – уже. Развивать внимательность и наблюдательность, мелкую и общую моторику, коммуникативные навыки.</w:t>
            </w:r>
          </w:p>
        </w:tc>
      </w:tr>
      <w:tr w:rsidR="00955BA3" w:rsidRPr="000668C1" w:rsidTr="000562F9">
        <w:tc>
          <w:tcPr>
            <w:tcW w:w="872" w:type="dxa"/>
            <w:vMerge/>
          </w:tcPr>
          <w:p w:rsidR="00955BA3" w:rsidRPr="000668C1" w:rsidRDefault="00955BA3" w:rsidP="00955BA3">
            <w:pPr>
              <w:rPr>
                <w:rFonts w:ascii="Times New Roman" w:hAnsi="Times New Roman" w:cs="Times New Roman"/>
                <w:b/>
              </w:rPr>
            </w:pPr>
          </w:p>
        </w:tc>
        <w:tc>
          <w:tcPr>
            <w:tcW w:w="1956" w:type="dxa"/>
            <w:vMerge/>
          </w:tcPr>
          <w:p w:rsidR="00955BA3" w:rsidRPr="000668C1" w:rsidRDefault="00955BA3" w:rsidP="00955BA3">
            <w:pPr>
              <w:rPr>
                <w:rFonts w:ascii="Times New Roman" w:hAnsi="Times New Roman" w:cs="Times New Roman"/>
                <w:b/>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856"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Вызывать эмоциональный отклик при чтении сказок, побуждать высказываться о героях: кто понравился, почему? Обогатить и активизировать словарь по теме. Повторить с детьми названия весенних цветов (ландыш, подснежник, тюльпан, нарцисс, одуванчик). Продолжать тренировать память и запоминать стихотворения о весне, о цветах.</w:t>
            </w:r>
          </w:p>
        </w:tc>
      </w:tr>
      <w:tr w:rsidR="00955BA3" w:rsidRPr="000668C1" w:rsidTr="000562F9">
        <w:tc>
          <w:tcPr>
            <w:tcW w:w="872" w:type="dxa"/>
            <w:vMerge/>
          </w:tcPr>
          <w:p w:rsidR="00955BA3" w:rsidRPr="000668C1" w:rsidRDefault="00955BA3" w:rsidP="00955BA3">
            <w:pPr>
              <w:rPr>
                <w:rFonts w:ascii="Times New Roman" w:hAnsi="Times New Roman" w:cs="Times New Roman"/>
                <w:b/>
              </w:rPr>
            </w:pPr>
          </w:p>
        </w:tc>
        <w:tc>
          <w:tcPr>
            <w:tcW w:w="1956" w:type="dxa"/>
            <w:vMerge/>
          </w:tcPr>
          <w:p w:rsidR="00955BA3" w:rsidRPr="000668C1" w:rsidRDefault="00955BA3" w:rsidP="00955BA3">
            <w:pPr>
              <w:rPr>
                <w:rFonts w:ascii="Times New Roman" w:hAnsi="Times New Roman" w:cs="Times New Roman"/>
                <w:b/>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эстетическое восприятие, обращать внимание детей на красоту объектов природы, вызывать чувство радости. Закреплять приёмы раскатывания пластилина между ладонями круговыми и прямыми движениями, умение создавать из полученных элементов изображение. Привлекать к лепке цветов, изготовлению их из бумаги. Закреплять умение рисовать красками предмет, состоящий из нескольких частей, используя кисть и приём «тычка».</w:t>
            </w:r>
          </w:p>
        </w:tc>
      </w:tr>
      <w:tr w:rsidR="00955BA3" w:rsidRPr="000668C1" w:rsidTr="000562F9">
        <w:tc>
          <w:tcPr>
            <w:tcW w:w="872" w:type="dxa"/>
            <w:vMerge/>
          </w:tcPr>
          <w:p w:rsidR="00955BA3" w:rsidRPr="000668C1" w:rsidRDefault="00955BA3" w:rsidP="00955BA3">
            <w:pPr>
              <w:rPr>
                <w:rFonts w:ascii="Times New Roman" w:hAnsi="Times New Roman" w:cs="Times New Roman"/>
                <w:b/>
              </w:rPr>
            </w:pPr>
          </w:p>
        </w:tc>
        <w:tc>
          <w:tcPr>
            <w:tcW w:w="1956" w:type="dxa"/>
            <w:vMerge/>
          </w:tcPr>
          <w:p w:rsidR="00955BA3" w:rsidRPr="000668C1" w:rsidRDefault="00955BA3" w:rsidP="00955BA3">
            <w:pPr>
              <w:rPr>
                <w:rFonts w:ascii="Times New Roman" w:hAnsi="Times New Roman" w:cs="Times New Roman"/>
                <w:b/>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856" w:type="dxa"/>
            <w:tcBorders>
              <w:top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Упражнять детей в ходьбе и беге колонной по одному, врассыпную, в равновесии и в прыжках. Упражнять в ходьбе и беге с поиском своего места в колонне, в прокатывании обручей, в упражнениях с мячами. Учить бросать мяч вверх и ловить двумя руками. Развивать у детей желание играть вместе с воспитателем в подвижные игры с простым содержанием. Продолжать формировать представления о здоровом образе жизни.</w:t>
            </w:r>
          </w:p>
        </w:tc>
      </w:tr>
      <w:tr w:rsidR="00955BA3" w:rsidRPr="000668C1" w:rsidTr="000562F9">
        <w:tc>
          <w:tcPr>
            <w:tcW w:w="872"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 xml:space="preserve">18.03. – 22.03. </w:t>
            </w:r>
          </w:p>
        </w:tc>
        <w:tc>
          <w:tcPr>
            <w:tcW w:w="1956"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«Комнатные растения – наши друзья»</w:t>
            </w:r>
          </w:p>
        </w:tc>
        <w:tc>
          <w:tcPr>
            <w:tcW w:w="2402" w:type="dxa"/>
            <w:tcBorders>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856" w:type="dxa"/>
            <w:tcBorders>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Расширять представления детей о комнатных растениях: их пользе и строении. Закрепить знание названий комнатных растений. </w:t>
            </w:r>
            <w:r w:rsidRPr="000668C1">
              <w:rPr>
                <w:rFonts w:ascii="Times New Roman" w:eastAsia="Calibri" w:hAnsi="Times New Roman" w:cs="Times New Roman"/>
              </w:rPr>
              <w:lastRenderedPageBreak/>
              <w:t>Знакомить детей с частями растения (стебель, листья, цветок). Поощрять желание детей ухаживать за растениями, поливать их. Приобщать детей к работе по выращиванию зелени для корма птицам.</w:t>
            </w:r>
          </w:p>
        </w:tc>
      </w:tr>
      <w:tr w:rsidR="00955BA3" w:rsidRPr="000668C1" w:rsidTr="000562F9">
        <w:tc>
          <w:tcPr>
            <w:tcW w:w="872" w:type="dxa"/>
            <w:vMerge/>
          </w:tcPr>
          <w:p w:rsidR="00955BA3" w:rsidRPr="000668C1" w:rsidRDefault="00955BA3" w:rsidP="00955BA3">
            <w:pPr>
              <w:rPr>
                <w:rFonts w:ascii="Times New Roman" w:hAnsi="Times New Roman" w:cs="Times New Roman"/>
                <w:b/>
              </w:rPr>
            </w:pPr>
          </w:p>
        </w:tc>
        <w:tc>
          <w:tcPr>
            <w:tcW w:w="1956" w:type="dxa"/>
            <w:vMerge/>
          </w:tcPr>
          <w:p w:rsidR="00955BA3" w:rsidRPr="000668C1" w:rsidRDefault="00955BA3" w:rsidP="00955BA3">
            <w:pPr>
              <w:rPr>
                <w:rFonts w:ascii="Times New Roman" w:hAnsi="Times New Roman" w:cs="Times New Roman"/>
                <w:b/>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Закреплять название комнатных растений. Учить различать комнатные растения по внешнему виду. Формировать навыки ухода за ними. Закреплять понимание пространственных отношений и употребление слов: справа – слева, впереди – сзади. Совершенствовать умение сравнивать две равные и неравные группы предметов, пользоваться словами </w:t>
            </w:r>
            <w:r w:rsidRPr="000668C1">
              <w:rPr>
                <w:rFonts w:ascii="Times New Roman" w:eastAsia="Calibri" w:hAnsi="Times New Roman" w:cs="Times New Roman"/>
                <w:i/>
              </w:rPr>
              <w:t xml:space="preserve">поровну, столько – столько, больше, меньше. </w:t>
            </w:r>
            <w:r w:rsidRPr="000668C1">
              <w:rPr>
                <w:rFonts w:ascii="Times New Roman" w:eastAsia="Calibri" w:hAnsi="Times New Roman" w:cs="Times New Roman"/>
              </w:rPr>
              <w:t>Дать представление о том, что для роста растения нужны земля, вода и воздух.</w:t>
            </w:r>
          </w:p>
        </w:tc>
      </w:tr>
      <w:tr w:rsidR="00955BA3" w:rsidRPr="000668C1" w:rsidTr="000562F9">
        <w:tc>
          <w:tcPr>
            <w:tcW w:w="872" w:type="dxa"/>
            <w:vMerge/>
          </w:tcPr>
          <w:p w:rsidR="00955BA3" w:rsidRPr="000668C1" w:rsidRDefault="00955BA3" w:rsidP="00955BA3">
            <w:pPr>
              <w:rPr>
                <w:rFonts w:ascii="Times New Roman" w:hAnsi="Times New Roman" w:cs="Times New Roman"/>
                <w:b/>
              </w:rPr>
            </w:pPr>
          </w:p>
        </w:tc>
        <w:tc>
          <w:tcPr>
            <w:tcW w:w="1956" w:type="dxa"/>
            <w:vMerge/>
          </w:tcPr>
          <w:p w:rsidR="00955BA3" w:rsidRPr="000668C1" w:rsidRDefault="00955BA3" w:rsidP="00955BA3">
            <w:pPr>
              <w:rPr>
                <w:rFonts w:ascii="Times New Roman" w:hAnsi="Times New Roman" w:cs="Times New Roman"/>
                <w:b/>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Упражнять в составлении описания (описательного рассказа) с помощью взрослого. Учить описывать комнатные растения. Формировать умение слушать художественное произведение, развивать песенные и речевые навыки. Активизировать в речи прилагательные, обозначающие свойства и качества предметов. Закреплять произношение звука т в словах и фразовой речи; учить детей отчетливо произносить звукоподражания со звуками т, п, к; упражнять в произнесении звукоподражаний с разной скоростью и громкостью. </w:t>
            </w:r>
          </w:p>
        </w:tc>
      </w:tr>
      <w:tr w:rsidR="00955BA3" w:rsidRPr="000668C1" w:rsidTr="000562F9">
        <w:tc>
          <w:tcPr>
            <w:tcW w:w="872" w:type="dxa"/>
            <w:vMerge/>
          </w:tcPr>
          <w:p w:rsidR="00955BA3" w:rsidRPr="000668C1" w:rsidRDefault="00955BA3" w:rsidP="00955BA3">
            <w:pPr>
              <w:rPr>
                <w:rFonts w:ascii="Times New Roman" w:hAnsi="Times New Roman" w:cs="Times New Roman"/>
                <w:b/>
              </w:rPr>
            </w:pPr>
          </w:p>
        </w:tc>
        <w:tc>
          <w:tcPr>
            <w:tcW w:w="1956" w:type="dxa"/>
            <w:vMerge/>
          </w:tcPr>
          <w:p w:rsidR="00955BA3" w:rsidRPr="000668C1" w:rsidRDefault="00955BA3" w:rsidP="00955BA3">
            <w:pPr>
              <w:rPr>
                <w:rFonts w:ascii="Times New Roman" w:hAnsi="Times New Roman" w:cs="Times New Roman"/>
                <w:b/>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эстетическое восприятие, обращать внимание детей на красоту объектов природы, вызывать чувство радости. Знакомить с навыками работы в технике пластилинографии. Закреплять приёмы раскатывания пластилина между ладонями круговыми и прямыми движениями, умение создавать из полученных элементов изображение. Привлекать к лепке фиалки, изготовлению розы из бумаги. Закреплять умение рисовать красками предмет, состоящий из нескольких частей, используя кисть и приём «тычка».</w:t>
            </w:r>
          </w:p>
        </w:tc>
      </w:tr>
      <w:tr w:rsidR="00955BA3" w:rsidRPr="000668C1" w:rsidTr="000562F9">
        <w:tc>
          <w:tcPr>
            <w:tcW w:w="872" w:type="dxa"/>
            <w:vMerge/>
          </w:tcPr>
          <w:p w:rsidR="00955BA3" w:rsidRPr="000668C1" w:rsidRDefault="00955BA3" w:rsidP="00955BA3">
            <w:pPr>
              <w:rPr>
                <w:rFonts w:ascii="Times New Roman" w:hAnsi="Times New Roman" w:cs="Times New Roman"/>
                <w:b/>
              </w:rPr>
            </w:pPr>
          </w:p>
        </w:tc>
        <w:tc>
          <w:tcPr>
            <w:tcW w:w="1956" w:type="dxa"/>
            <w:vMerge/>
          </w:tcPr>
          <w:p w:rsidR="00955BA3" w:rsidRPr="000668C1" w:rsidRDefault="00955BA3" w:rsidP="00955BA3">
            <w:pPr>
              <w:rPr>
                <w:rFonts w:ascii="Times New Roman" w:hAnsi="Times New Roman" w:cs="Times New Roman"/>
                <w:b/>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Упражнять детей в ходьбе и беге по кругу, взявшись за руки, в ходьбе и беге врассыпную, в метании мешочков в горизонтальную цель, в умении занимать правильное исходное положение в прыжках в длину с места. Повторить ходьбу и бег; упражнения в прыжках и подлезании. Развивать у детей желание играть вместе с воспитателем в подвижные игры с простым содержанием. Продолжать формировать представления о здоровом образе жизни.</w:t>
            </w:r>
          </w:p>
        </w:tc>
      </w:tr>
      <w:tr w:rsidR="00955BA3" w:rsidRPr="000668C1" w:rsidTr="000562F9">
        <w:tc>
          <w:tcPr>
            <w:tcW w:w="872"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25.03. – 29.03.</w:t>
            </w:r>
          </w:p>
        </w:tc>
        <w:tc>
          <w:tcPr>
            <w:tcW w:w="1956"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«Будь здоров, бодр и весел!» (Я и моё тело, спорт и здоровье)</w:t>
            </w:r>
          </w:p>
        </w:tc>
        <w:tc>
          <w:tcPr>
            <w:tcW w:w="2402" w:type="dxa"/>
            <w:tcBorders>
              <w:top w:val="single" w:sz="8" w:space="0" w:color="auto"/>
              <w:bottom w:val="single" w:sz="8" w:space="0" w:color="auto"/>
            </w:tcBorders>
            <w:shd w:val="clear" w:color="auto" w:fill="auto"/>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856" w:type="dxa"/>
            <w:tcBorders>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w:t>
            </w:r>
            <w:r w:rsidRPr="000668C1">
              <w:rPr>
                <w:rFonts w:ascii="Times New Roman" w:eastAsia="Calibri" w:hAnsi="Times New Roman" w:cs="Times New Roman"/>
              </w:rPr>
              <w:lastRenderedPageBreak/>
              <w:t>выражать свою просьбу, благодарить за оказанную услугу. Знакомить детей с продуктами питания, назначением продуктов для приготовления различных блюд, с видами спорта, способствующими оздоровлению организма. Совершенствование навыков аккуратного приёма пищи, правильно пользоваться столовыми приборами, полоскать после еды.</w:t>
            </w:r>
          </w:p>
        </w:tc>
      </w:tr>
      <w:tr w:rsidR="00955BA3" w:rsidRPr="000668C1" w:rsidTr="000562F9">
        <w:tc>
          <w:tcPr>
            <w:tcW w:w="872" w:type="dxa"/>
            <w:vMerge/>
          </w:tcPr>
          <w:p w:rsidR="00955BA3" w:rsidRPr="000668C1" w:rsidRDefault="00955BA3" w:rsidP="00955BA3">
            <w:pPr>
              <w:rPr>
                <w:rFonts w:ascii="Times New Roman" w:hAnsi="Times New Roman" w:cs="Times New Roman"/>
              </w:rPr>
            </w:pPr>
          </w:p>
        </w:tc>
        <w:tc>
          <w:tcPr>
            <w:tcW w:w="1956" w:type="dxa"/>
            <w:vMerge/>
          </w:tcPr>
          <w:p w:rsidR="00955BA3" w:rsidRPr="000668C1" w:rsidRDefault="00955BA3" w:rsidP="00955BA3">
            <w:pPr>
              <w:rPr>
                <w:rFonts w:ascii="Times New Roman" w:hAnsi="Times New Roman" w:cs="Times New Roman"/>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Расширять и обогащать представления о здоровье и здоровом образе жизни. Рассказать о способах укрепления своего здоровья (кушать овощи, фрукты, делать зарядку, закаляться). Объяснить детям, какую важную роль для здоровья человека играет питание, подвести к пониманию того, что есть нужно не только то, что нравиться, но и то, что полезно для роста и развития.</w:t>
            </w:r>
          </w:p>
        </w:tc>
      </w:tr>
      <w:tr w:rsidR="00955BA3" w:rsidRPr="000668C1" w:rsidTr="000562F9">
        <w:tc>
          <w:tcPr>
            <w:tcW w:w="872" w:type="dxa"/>
            <w:vMerge/>
          </w:tcPr>
          <w:p w:rsidR="00955BA3" w:rsidRPr="000668C1" w:rsidRDefault="00955BA3" w:rsidP="00955BA3">
            <w:pPr>
              <w:rPr>
                <w:rFonts w:ascii="Times New Roman" w:hAnsi="Times New Roman" w:cs="Times New Roman"/>
              </w:rPr>
            </w:pPr>
          </w:p>
        </w:tc>
        <w:tc>
          <w:tcPr>
            <w:tcW w:w="1956" w:type="dxa"/>
            <w:vMerge/>
          </w:tcPr>
          <w:p w:rsidR="00955BA3" w:rsidRPr="000668C1" w:rsidRDefault="00955BA3" w:rsidP="00955BA3">
            <w:pPr>
              <w:rPr>
                <w:rFonts w:ascii="Times New Roman" w:hAnsi="Times New Roman" w:cs="Times New Roman"/>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Способствовать формированию привычки к чистоте. Упражнять в согласовании прилагательных с существительными в роде и числе. Учить получать из нераспространённых предложений распространённые путём введения в них однородных определений.</w:t>
            </w:r>
          </w:p>
        </w:tc>
      </w:tr>
      <w:tr w:rsidR="00955BA3" w:rsidRPr="000668C1" w:rsidTr="000562F9">
        <w:tc>
          <w:tcPr>
            <w:tcW w:w="872" w:type="dxa"/>
            <w:vMerge/>
          </w:tcPr>
          <w:p w:rsidR="00955BA3" w:rsidRPr="000668C1" w:rsidRDefault="00955BA3" w:rsidP="00955BA3">
            <w:pPr>
              <w:rPr>
                <w:rFonts w:ascii="Times New Roman" w:hAnsi="Times New Roman" w:cs="Times New Roman"/>
              </w:rPr>
            </w:pPr>
          </w:p>
        </w:tc>
        <w:tc>
          <w:tcPr>
            <w:tcW w:w="1956" w:type="dxa"/>
            <w:vMerge/>
          </w:tcPr>
          <w:p w:rsidR="00955BA3" w:rsidRPr="000668C1" w:rsidRDefault="00955BA3" w:rsidP="00955BA3">
            <w:pPr>
              <w:rPr>
                <w:rFonts w:ascii="Times New Roman" w:hAnsi="Times New Roman" w:cs="Times New Roman"/>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Закреплять умение самостоятельно определять содержание рисунка. Закреплять приёмы рисования и закрашивания сыпучими изобразительными материалами и фломастерами. Развивать самостоятельность и фантазию. Закреплять приёмы лепки круговыми и прямыми движениями. Упражнять в пальцевой лепке.</w:t>
            </w:r>
          </w:p>
        </w:tc>
      </w:tr>
      <w:tr w:rsidR="00955BA3" w:rsidRPr="000668C1" w:rsidTr="000562F9">
        <w:tc>
          <w:tcPr>
            <w:tcW w:w="872" w:type="dxa"/>
            <w:vMerge/>
          </w:tcPr>
          <w:p w:rsidR="00955BA3" w:rsidRPr="000668C1" w:rsidRDefault="00955BA3" w:rsidP="00955BA3">
            <w:pPr>
              <w:rPr>
                <w:rFonts w:ascii="Times New Roman" w:hAnsi="Times New Roman" w:cs="Times New Roman"/>
              </w:rPr>
            </w:pPr>
          </w:p>
        </w:tc>
        <w:tc>
          <w:tcPr>
            <w:tcW w:w="1956" w:type="dxa"/>
            <w:vMerge/>
          </w:tcPr>
          <w:p w:rsidR="00955BA3" w:rsidRPr="000668C1" w:rsidRDefault="00955BA3" w:rsidP="00955BA3">
            <w:pPr>
              <w:rPr>
                <w:rFonts w:ascii="Times New Roman" w:hAnsi="Times New Roman" w:cs="Times New Roman"/>
              </w:rPr>
            </w:pPr>
          </w:p>
        </w:tc>
        <w:tc>
          <w:tcPr>
            <w:tcW w:w="2402"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85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умение ориентироваться в строении собственного тела, умение и желание соблюдать правила личной гигиены тела; дифференцировать на начальном уровне понятия «здоровье» и «болезнь». Упражнять в ходьбе с выполнением задания по сигналу воспитателя, в ползании на четвереньках.</w:t>
            </w:r>
          </w:p>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ловкость и глазомер при метании на дальность. Упражнять в ходьбе и беге с остановкой по сигналу воспитателя, в перебрасывании мячей друг другу, развивая ловкость и глазомер.</w:t>
            </w:r>
          </w:p>
        </w:tc>
      </w:tr>
    </w:tbl>
    <w:p w:rsidR="00955BA3" w:rsidRPr="0084531A" w:rsidRDefault="00955BA3" w:rsidP="00955BA3">
      <w:pPr>
        <w:rPr>
          <w:rFonts w:ascii="Times New Roman" w:hAnsi="Times New Roman" w:cs="Times New Roman"/>
          <w:sz w:val="24"/>
          <w:szCs w:val="24"/>
        </w:rPr>
      </w:pPr>
    </w:p>
    <w:tbl>
      <w:tblPr>
        <w:tblStyle w:val="a8"/>
        <w:tblW w:w="9995" w:type="dxa"/>
        <w:tblInd w:w="-662" w:type="dxa"/>
        <w:tblLook w:val="04A0" w:firstRow="1" w:lastRow="0" w:firstColumn="1" w:lastColumn="0" w:noHBand="0" w:noVBand="1"/>
      </w:tblPr>
      <w:tblGrid>
        <w:gridCol w:w="1011"/>
        <w:gridCol w:w="1860"/>
        <w:gridCol w:w="2428"/>
        <w:gridCol w:w="4696"/>
      </w:tblGrid>
      <w:tr w:rsidR="00955BA3" w:rsidRPr="000668C1" w:rsidTr="006F0445">
        <w:tc>
          <w:tcPr>
            <w:tcW w:w="9995" w:type="dxa"/>
            <w:gridSpan w:val="4"/>
            <w:tcBorders>
              <w:top w:val="single" w:sz="18" w:space="0" w:color="auto"/>
              <w:left w:val="single" w:sz="18" w:space="0" w:color="auto"/>
              <w:right w:val="single" w:sz="18" w:space="0" w:color="auto"/>
            </w:tcBorders>
            <w:shd w:val="clear" w:color="auto" w:fill="00FF00"/>
          </w:tcPr>
          <w:p w:rsidR="00955BA3" w:rsidRPr="000668C1" w:rsidRDefault="00955BA3" w:rsidP="00955BA3">
            <w:pPr>
              <w:jc w:val="center"/>
              <w:rPr>
                <w:rFonts w:ascii="Times New Roman" w:hAnsi="Times New Roman" w:cs="Times New Roman"/>
                <w:b/>
              </w:rPr>
            </w:pPr>
            <w:r w:rsidRPr="000668C1">
              <w:rPr>
                <w:rFonts w:ascii="Times New Roman" w:hAnsi="Times New Roman" w:cs="Times New Roman"/>
                <w:b/>
              </w:rPr>
              <w:t>АПРЕЛЬ 2018-2019 учебный год</w:t>
            </w:r>
          </w:p>
        </w:tc>
      </w:tr>
      <w:tr w:rsidR="00955BA3" w:rsidRPr="000668C1" w:rsidTr="006F0445">
        <w:tc>
          <w:tcPr>
            <w:tcW w:w="1011" w:type="dxa"/>
            <w:vMerge w:val="restart"/>
            <w:tcBorders>
              <w:top w:val="single" w:sz="18" w:space="0" w:color="auto"/>
            </w:tcBorders>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1.04 – 5.04.</w:t>
            </w:r>
          </w:p>
        </w:tc>
        <w:tc>
          <w:tcPr>
            <w:tcW w:w="1860" w:type="dxa"/>
            <w:vMerge w:val="restart"/>
            <w:tcBorders>
              <w:top w:val="single" w:sz="18" w:space="0" w:color="auto"/>
            </w:tcBorders>
          </w:tcPr>
          <w:p w:rsidR="00955BA3" w:rsidRPr="000668C1" w:rsidRDefault="00955BA3" w:rsidP="00955BA3">
            <w:pPr>
              <w:rPr>
                <w:rFonts w:ascii="Times New Roman" w:hAnsi="Times New Roman" w:cs="Times New Roman"/>
                <w:b/>
              </w:rPr>
            </w:pPr>
            <w:r w:rsidRPr="000668C1">
              <w:rPr>
                <w:rFonts w:ascii="Times New Roman" w:hAnsi="Times New Roman" w:cs="Times New Roman"/>
                <w:b/>
              </w:rPr>
              <w:t>«Вот подснежник на поляне…» (Полевые цветы, одуванчики)</w:t>
            </w:r>
          </w:p>
        </w:tc>
        <w:tc>
          <w:tcPr>
            <w:tcW w:w="2428" w:type="dxa"/>
            <w:tcBorders>
              <w:top w:val="single" w:sz="18" w:space="0" w:color="auto"/>
              <w:bottom w:val="single" w:sz="8" w:space="0" w:color="auto"/>
            </w:tcBorders>
            <w:shd w:val="clear" w:color="auto" w:fill="auto"/>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696" w:type="dxa"/>
            <w:tcBorders>
              <w:top w:val="single" w:sz="1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Расширять представления детей о полевых растениях: их пользе и строении. Закрепить знание названий полевых растений. Знакомить детей с частями растения (стебель, листья, цветок). Поощрять желание детей беречь астения. Приобщать детей к работе по выращиванию зелени для корма птицам.</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Закреплять название полевых растений. Учить различать полевые растения по внешнему виду. Закреплять понимание пространственных отношений и употребление слов: справа – слева, впереди – сзади. Совершенствовать умение сравнивать две равные и неравные группы предметов, пользоваться словами поровну, столько – столько, больше, меньше.</w:t>
            </w:r>
            <w:r w:rsidRPr="000668C1">
              <w:rPr>
                <w:rFonts w:ascii="Times New Roman" w:eastAsia="Calibri" w:hAnsi="Times New Roman" w:cs="Times New Roman"/>
                <w:i/>
              </w:rPr>
              <w:t xml:space="preserve"> </w:t>
            </w:r>
            <w:r w:rsidRPr="000668C1">
              <w:rPr>
                <w:rFonts w:ascii="Times New Roman" w:eastAsia="Calibri" w:hAnsi="Times New Roman" w:cs="Times New Roman"/>
              </w:rPr>
              <w:t>Дать представление о том, что для роста растения нужны земля, вода, солнечный свет и воздух.</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Упражнять в составлении описания (описательного рассказа) с помощью взрослого. Учить описывать полевые растения. Формировать умение слушать художественное произведение, развивать песенные и речевые навыки. Активизировать в речи прилагательные, обозначающие свойства и качества предметов. Закрепить произношение звуков изолированно, в словах, фразовой речи. Упражнять в произношении слов с разной силой голоса.</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эстетическое восприятие, обращать внимание детей на красоту объектов природы, вызывать чувство радости. Знакомить с навыками работы в технике пластилинографии. Закреплять приёмы раскатывания пластилина между ладонями круговыми и прямыми движениями, умение создавать из полученных элементов изображение. Закреплять умение рисовать красками предмет, состоящий из нескольких частей, используя кисть и приём «тычка».</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умение ходить и бегать по кругу, сохраняя устойчивое равновесие при ходьбе по уменьшенной площади. Мягко приземляться в прыжках с продвижением вперёд. Развивать у детей желание играть вместе с воспитателем в подвижные игры с простым содержанием. Продолжать формировать представления о здоровом образе жизни.</w:t>
            </w:r>
          </w:p>
        </w:tc>
      </w:tr>
      <w:tr w:rsidR="00955BA3" w:rsidRPr="000668C1" w:rsidTr="006F0445">
        <w:tc>
          <w:tcPr>
            <w:tcW w:w="1011"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8.04. – 12.04.</w:t>
            </w:r>
          </w:p>
        </w:tc>
        <w:tc>
          <w:tcPr>
            <w:tcW w:w="1860"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«В небе ясном солнце светит, космонавт летит в ракете» (Космос)</w:t>
            </w:r>
          </w:p>
        </w:tc>
        <w:tc>
          <w:tcPr>
            <w:tcW w:w="2428" w:type="dxa"/>
            <w:tcBorders>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696" w:type="dxa"/>
            <w:tcBorders>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Познакомить детей с историей возникновения праздника. Воспитывать любознательность. Воспитывать патриотические чувства, гордость за нашу страну, за героев летчиков – космонавтов, покоривших Космос. Формировать личное отношение к соблюдению моральных норм. Продолжать работу по формированию доброжелательных взаимоотношений между детьми.</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i/>
              </w:rPr>
            </w:pPr>
            <w:r w:rsidRPr="000668C1">
              <w:rPr>
                <w:rFonts w:ascii="Times New Roman" w:eastAsia="Calibri" w:hAnsi="Times New Roman" w:cs="Times New Roman"/>
              </w:rPr>
              <w:t xml:space="preserve">Дать первоначальные сведения о Солнце, Луне. Сформировать элементарные представления о космосе, о первом полете в космос, первых летчиках-космонавтах, покоривших просторы Вселенной. Развивать </w:t>
            </w:r>
            <w:r w:rsidRPr="000668C1">
              <w:rPr>
                <w:rFonts w:ascii="Times New Roman" w:eastAsia="Calibri" w:hAnsi="Times New Roman" w:cs="Times New Roman"/>
              </w:rPr>
              <w:lastRenderedPageBreak/>
              <w:t xml:space="preserve">наблюдательность, логическое мышление, интерес к познанию окружающего мира. Закреплять умение воспроизводить заданное количество предметов и звуков по образцу (без счёта и называния чисел). Упражнять, в умении различать пространственные направления «от себя» и обозначать их словами: </w:t>
            </w:r>
            <w:r w:rsidRPr="000668C1">
              <w:rPr>
                <w:rFonts w:ascii="Times New Roman" w:eastAsia="Calibri" w:hAnsi="Times New Roman" w:cs="Times New Roman"/>
                <w:i/>
              </w:rPr>
              <w:t>впереди – сзади, слева – справа.</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Совершенствовать диалоговую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 Обогащать словарь детей словами: космос, планеты, космический корабль, Юрий Гагарин, капсула, катапульта, невесомость, притяжение земли, спутник.  Расширить представления о профессии космонавта. Развивать память, речь.</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Формировать интерес к занятиям изобразительной деятельностью. Учить в лепке, рисовании, аппликации изображать простые предметы и явления, передавая их образную выразительность. Учить создавать коллективные композиции. Побуждать строить, используя знакомые приёмы соединения деталей.</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Упражнять детей в ходьбе и беге врассыпную, в равновесии и прыжках, в ходьбе и беге между предметами, в перебрасывании мяча. Развивать умение ходить колонной по одному. Способствовать приобретению ребёнком двигательного опыта. Формировать представления о пользе физкультуры и спорта.</w:t>
            </w:r>
          </w:p>
        </w:tc>
      </w:tr>
      <w:tr w:rsidR="00955BA3" w:rsidRPr="000668C1" w:rsidTr="006F0445">
        <w:tc>
          <w:tcPr>
            <w:tcW w:w="1011" w:type="dxa"/>
            <w:vMerge w:val="restart"/>
            <w:textDirection w:val="btLr"/>
            <w:vAlign w:val="cente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15.04. – 19.04.</w:t>
            </w:r>
          </w:p>
        </w:tc>
        <w:tc>
          <w:tcPr>
            <w:tcW w:w="1860" w:type="dxa"/>
            <w:vMerge w:val="restart"/>
          </w:tcPr>
          <w:p w:rsidR="00955BA3" w:rsidRPr="000668C1" w:rsidRDefault="00955BA3" w:rsidP="00955BA3">
            <w:pPr>
              <w:rPr>
                <w:rFonts w:ascii="Times New Roman" w:hAnsi="Times New Roman" w:cs="Times New Roman"/>
                <w:b/>
              </w:rPr>
            </w:pPr>
            <w:r w:rsidRPr="000668C1">
              <w:rPr>
                <w:rFonts w:ascii="Times New Roman" w:hAnsi="Times New Roman" w:cs="Times New Roman"/>
                <w:b/>
              </w:rPr>
              <w:t>«Бабочка – красавица, скушайте варенье…». (Насекомые)</w:t>
            </w: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Учить детей правильно вести себя в лесу, не разрушать условия жизни насекомых. Воспитывать эстетическое восприятие и интерес к природе, к миру насекомых. Продолжать формировать интерес к природе. Знакомить с правилами поведения в природе, на участке детского сада (не ловить насекомых, не убивать их, не уничтожать т.д.)</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Познакомить с обобщающим понятием «насекомые». Уточнить и систематизировать знания детей о многообразии насекомых, их характерных признаках, приспособленности к условиям жизни. Упражнять в различении и назывании часто встречающихся насекомых по ярким признакам (величине, окраске, своеобразию отдельных частей тела). Уточнять представления детей о пользе насекомых. </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Вовлекать детей в речевое взаимодействие. Побуждать вести ролевой диалог. Развивать речевое внимание. Вызывать эмоциональный отклик при чтении сказок, побуждать высказываться о героях: кто понравился, </w:t>
            </w:r>
            <w:r w:rsidRPr="000668C1">
              <w:rPr>
                <w:rFonts w:ascii="Times New Roman" w:eastAsia="Calibri" w:hAnsi="Times New Roman" w:cs="Times New Roman"/>
              </w:rPr>
              <w:lastRenderedPageBreak/>
              <w:t>почему? Обогатить и активизировать словарь по теме. Продолжать тренировать память и запоминать стихотворения, потешки о насекомых.</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Учить, выделять общие существенные признаки насекомых (туловище, лапки, усики). Учить рисовать насекомых всеми доступными изобразительными материалами и техниками. Закреплять умение располагать рисунок по всему листу. Содействовать возникновению положительного эмоционального отклика. Учить набирать краску на кисть, хорошо промывать её, прежде чем набрать краску другого цвета. Учить лепить несложные предметы, состоящие из нескольких частей. Украшать вылепленные предметы, используя стеки и природный материал.</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696"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умение ходить и бегать по кругу, сохранять равновесие при ходьбе на повышенной опоре. Упражнять в перепрыгивании через шнур. Учить сохранять правильную осанку в положениях сидя, стоя, в движении. Учить реагировать на сигналы «беги», «лови», «стой». Продолжать формировать представления о здоровом образе жизни.</w:t>
            </w:r>
          </w:p>
        </w:tc>
      </w:tr>
      <w:tr w:rsidR="00955BA3" w:rsidRPr="000668C1" w:rsidTr="006F0445">
        <w:tc>
          <w:tcPr>
            <w:tcW w:w="1011"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 xml:space="preserve">22.04 – 26.04. </w:t>
            </w:r>
          </w:p>
        </w:tc>
        <w:tc>
          <w:tcPr>
            <w:tcW w:w="1860"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«Снесла курочка яичко». Традиции и праздники русского народа. (Пасха. Яйцо, как символ жизни)</w:t>
            </w: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696" w:type="dxa"/>
            <w:tcBorders>
              <w:top w:val="single" w:sz="8" w:space="0" w:color="auto"/>
              <w:bottom w:val="single" w:sz="8" w:space="0" w:color="auto"/>
            </w:tcBorders>
          </w:tcPr>
          <w:p w:rsidR="00955BA3" w:rsidRPr="000668C1" w:rsidRDefault="00955BA3" w:rsidP="00955BA3">
            <w:pPr>
              <w:shd w:val="clear" w:color="auto" w:fill="FFFFFF"/>
              <w:rPr>
                <w:rFonts w:ascii="Times New Roman" w:eastAsia="Times New Roman" w:hAnsi="Times New Roman" w:cs="Times New Roman"/>
                <w:lang w:eastAsia="ru-RU"/>
              </w:rPr>
            </w:pPr>
            <w:r w:rsidRPr="000668C1">
              <w:rPr>
                <w:rFonts w:ascii="Times New Roman" w:hAnsi="Times New Roman" w:cs="Times New Roman"/>
                <w:shd w:val="clear" w:color="auto" w:fill="FFFFFF"/>
              </w:rPr>
              <w:t>Познакомить детей с особенностями празднования Пасхи в России,</w:t>
            </w:r>
            <w:r w:rsidRPr="000668C1">
              <w:rPr>
                <w:rFonts w:ascii="Times New Roman" w:hAnsi="Times New Roman" w:cs="Times New Roman"/>
              </w:rPr>
              <w:t xml:space="preserve"> </w:t>
            </w:r>
            <w:r w:rsidRPr="000668C1">
              <w:rPr>
                <w:rFonts w:ascii="Times New Roman" w:hAnsi="Times New Roman" w:cs="Times New Roman"/>
                <w:shd w:val="clear" w:color="auto" w:fill="FFFFFF"/>
              </w:rPr>
              <w:t>пасхальными играми,</w:t>
            </w:r>
            <w:r w:rsidRPr="000668C1">
              <w:rPr>
                <w:rFonts w:ascii="Times New Roman" w:hAnsi="Times New Roman" w:cs="Times New Roman"/>
              </w:rPr>
              <w:t xml:space="preserve"> обычаями,</w:t>
            </w:r>
            <w:r w:rsidRPr="000668C1">
              <w:rPr>
                <w:rFonts w:ascii="Times New Roman" w:hAnsi="Times New Roman" w:cs="Times New Roman"/>
                <w:shd w:val="clear" w:color="auto" w:fill="FFFFFF"/>
              </w:rPr>
              <w:t xml:space="preserve"> </w:t>
            </w:r>
            <w:r w:rsidRPr="000668C1">
              <w:rPr>
                <w:rFonts w:ascii="Times New Roman" w:hAnsi="Times New Roman" w:cs="Times New Roman"/>
              </w:rPr>
              <w:t>историей,</w:t>
            </w:r>
            <w:r w:rsidRPr="000668C1">
              <w:rPr>
                <w:rFonts w:ascii="Times New Roman" w:hAnsi="Times New Roman" w:cs="Times New Roman"/>
                <w:shd w:val="clear" w:color="auto" w:fill="FFFFFF"/>
              </w:rPr>
              <w:t xml:space="preserve"> с православным преданием о пасхальном яйце, как о символе воскресения Христова. </w:t>
            </w:r>
            <w:r w:rsidRPr="000668C1">
              <w:rPr>
                <w:rFonts w:ascii="Times New Roman" w:hAnsi="Times New Roman" w:cs="Times New Roman"/>
              </w:rPr>
              <w:t>Развивать интерес к культуре предков. В</w:t>
            </w:r>
            <w:r w:rsidRPr="000668C1">
              <w:rPr>
                <w:rFonts w:ascii="Times New Roman" w:hAnsi="Times New Roman" w:cs="Times New Roman"/>
                <w:shd w:val="clear" w:color="auto" w:fill="FFFFFF"/>
              </w:rPr>
              <w:t>оспитывать патриотические чувства к православным традициям русского народа</w:t>
            </w:r>
            <w:r w:rsidRPr="000668C1">
              <w:rPr>
                <w:rFonts w:ascii="Times New Roman" w:hAnsi="Times New Roman" w:cs="Times New Roman"/>
              </w:rPr>
              <w:t xml:space="preserve"> к народному творчеству</w:t>
            </w:r>
            <w:r w:rsidRPr="000668C1">
              <w:rPr>
                <w:rFonts w:ascii="Times New Roman" w:hAnsi="Times New Roman" w:cs="Times New Roman"/>
                <w:shd w:val="clear" w:color="auto" w:fill="FFFFFF"/>
              </w:rPr>
              <w:t>.</w:t>
            </w:r>
            <w:r w:rsidRPr="000668C1">
              <w:rPr>
                <w:rFonts w:ascii="Times New Roman" w:hAnsi="Times New Roman" w:cs="Times New Roman"/>
              </w:rPr>
              <w:t xml:space="preserve"> Приучать </w:t>
            </w:r>
            <w:r w:rsidRPr="000668C1">
              <w:rPr>
                <w:rFonts w:ascii="Times New Roman" w:eastAsia="Times New Roman" w:hAnsi="Times New Roman" w:cs="Times New Roman"/>
                <w:lang w:eastAsia="ru-RU"/>
              </w:rPr>
              <w:t>сотрудничать в </w:t>
            </w:r>
            <w:r w:rsidRPr="000668C1">
              <w:rPr>
                <w:rFonts w:ascii="Times New Roman" w:eastAsia="Times New Roman" w:hAnsi="Times New Roman" w:cs="Times New Roman"/>
                <w:bCs/>
                <w:bdr w:val="none" w:sz="0" w:space="0" w:color="auto" w:frame="1"/>
                <w:lang w:eastAsia="ru-RU"/>
              </w:rPr>
              <w:t>группе при подготовке общего дела</w:t>
            </w:r>
            <w:r w:rsidRPr="000668C1">
              <w:rPr>
                <w:rFonts w:ascii="Times New Roman" w:eastAsia="Times New Roman" w:hAnsi="Times New Roman" w:cs="Times New Roman"/>
                <w:lang w:eastAsia="ru-RU"/>
              </w:rPr>
              <w:t>, применять общепринятые нормы поведения, уметь действовать сообща.</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696" w:type="dxa"/>
            <w:tcBorders>
              <w:top w:val="single" w:sz="8" w:space="0" w:color="auto"/>
              <w:bottom w:val="single" w:sz="8" w:space="0" w:color="auto"/>
            </w:tcBorders>
          </w:tcPr>
          <w:p w:rsidR="00955BA3" w:rsidRPr="000668C1" w:rsidRDefault="00955BA3" w:rsidP="00955BA3">
            <w:pPr>
              <w:spacing w:before="100" w:beforeAutospacing="1" w:after="100" w:afterAutospacing="1"/>
              <w:rPr>
                <w:rFonts w:ascii="Times New Roman" w:hAnsi="Times New Roman" w:cs="Times New Roman"/>
                <w:shd w:val="clear" w:color="auto" w:fill="FFFFFF"/>
              </w:rPr>
            </w:pPr>
            <w:r w:rsidRPr="000668C1">
              <w:rPr>
                <w:rFonts w:ascii="Times New Roman" w:hAnsi="Times New Roman" w:cs="Times New Roman"/>
                <w:shd w:val="clear" w:color="auto" w:fill="FFFFFF"/>
              </w:rPr>
              <w:t>Развивать познавательный интерес к исследовательской деятельности, желание познать новое. Формировать знания детей о яйце, как о продукте питания и символе зарождения новой жизни. Познакомить детей с устройством яйца. Развивать умение работать в коллективе, желание делиться информацией, участвовать в совместной опытно-экспериментальной деятельности. Приобщать детей к культуре русского народа.</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696" w:type="dxa"/>
            <w:tcBorders>
              <w:top w:val="single" w:sz="8" w:space="0" w:color="auto"/>
              <w:bottom w:val="single" w:sz="8" w:space="0" w:color="auto"/>
            </w:tcBorders>
          </w:tcPr>
          <w:p w:rsidR="00955BA3" w:rsidRPr="000668C1" w:rsidRDefault="00955BA3" w:rsidP="00955BA3">
            <w:pPr>
              <w:spacing w:before="100" w:beforeAutospacing="1" w:after="100" w:afterAutospacing="1"/>
              <w:rPr>
                <w:rFonts w:ascii="Times New Roman" w:hAnsi="Times New Roman" w:cs="Times New Roman"/>
                <w:shd w:val="clear" w:color="auto" w:fill="FFFFFF"/>
              </w:rPr>
            </w:pPr>
            <w:r w:rsidRPr="000668C1">
              <w:rPr>
                <w:rFonts w:ascii="Times New Roman" w:hAnsi="Times New Roman" w:cs="Times New Roman"/>
                <w:shd w:val="clear" w:color="auto" w:fill="FFFFFF"/>
              </w:rPr>
              <w:t xml:space="preserve">Продолжать учить детей рассматривать сюжетную картину, помогая им определить ее тему и конкретизировать действия и взаимоотношения персонажей. Отрабатывать правильное и отчетливое произношение звукоподражательных слов (учить характеризовать местоположение предметов.) </w:t>
            </w:r>
            <w:r w:rsidRPr="000668C1">
              <w:rPr>
                <w:rFonts w:ascii="Times New Roman" w:hAnsi="Times New Roman" w:cs="Times New Roman"/>
                <w:shd w:val="clear" w:color="auto" w:fill="FFFFFF"/>
              </w:rPr>
              <w:lastRenderedPageBreak/>
              <w:t>Составлять рассказ по картине «Петушок с семьей», беседовать «А яичко не простое…»,</w:t>
            </w:r>
            <w:r w:rsidRPr="000668C1">
              <w:rPr>
                <w:rStyle w:val="apple-converted-space"/>
                <w:rFonts w:ascii="Times New Roman" w:hAnsi="Times New Roman" w:cs="Times New Roman"/>
                <w:shd w:val="clear" w:color="auto" w:fill="FFFFFF"/>
              </w:rPr>
              <w:t xml:space="preserve"> </w:t>
            </w:r>
            <w:r w:rsidRPr="000668C1">
              <w:rPr>
                <w:rFonts w:ascii="Times New Roman" w:hAnsi="Times New Roman" w:cs="Times New Roman"/>
                <w:shd w:val="clear" w:color="auto" w:fill="FFFFFF"/>
              </w:rPr>
              <w:t>рассказывание «Курочкина сказка»,</w:t>
            </w:r>
            <w:r w:rsidRPr="000668C1">
              <w:rPr>
                <w:rStyle w:val="apple-converted-space"/>
                <w:rFonts w:ascii="Times New Roman" w:hAnsi="Times New Roman" w:cs="Times New Roman"/>
                <w:shd w:val="clear" w:color="auto" w:fill="FFFFFF"/>
              </w:rPr>
              <w:t xml:space="preserve"> </w:t>
            </w:r>
            <w:r w:rsidRPr="000668C1">
              <w:rPr>
                <w:rFonts w:ascii="Times New Roman" w:hAnsi="Times New Roman" w:cs="Times New Roman"/>
                <w:shd w:val="clear" w:color="auto" w:fill="FFFFFF"/>
              </w:rPr>
              <w:t>составление рассказа-описания по своим поделкам.</w:t>
            </w:r>
          </w:p>
        </w:tc>
      </w:tr>
      <w:tr w:rsidR="00955BA3" w:rsidRPr="000668C1" w:rsidTr="006F0445">
        <w:trPr>
          <w:trHeight w:val="2069"/>
        </w:trPr>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696" w:type="dxa"/>
            <w:tcBorders>
              <w:top w:val="single" w:sz="8" w:space="0" w:color="auto"/>
              <w:bottom w:val="single" w:sz="8" w:space="0" w:color="auto"/>
            </w:tcBorders>
          </w:tcPr>
          <w:p w:rsidR="00955BA3" w:rsidRPr="000668C1" w:rsidRDefault="00955BA3" w:rsidP="00955BA3">
            <w:pPr>
              <w:pStyle w:val="ab"/>
              <w:rPr>
                <w:sz w:val="22"/>
                <w:szCs w:val="22"/>
              </w:rPr>
            </w:pPr>
            <w:r w:rsidRPr="000668C1">
              <w:rPr>
                <w:sz w:val="22"/>
                <w:szCs w:val="22"/>
              </w:rPr>
              <w:t xml:space="preserve">Учить рисовать растительный или геометрический узор на объёмной форме </w:t>
            </w:r>
            <w:r w:rsidRPr="000668C1">
              <w:rPr>
                <w:iCs/>
                <w:sz w:val="22"/>
                <w:szCs w:val="22"/>
                <w:bdr w:val="none" w:sz="0" w:space="0" w:color="auto" w:frame="1"/>
              </w:rPr>
              <w:t>(яйцо). Р</w:t>
            </w:r>
            <w:r w:rsidRPr="000668C1">
              <w:rPr>
                <w:sz w:val="22"/>
                <w:szCs w:val="22"/>
              </w:rPr>
              <w:t xml:space="preserve">азвивать чувство ритма и цвета в рисовании узоров. В процессе собственной деятельности (рисовании) стремится создать выразительный и интересный образ, подбирать цвета в соответствии с цветом предметов или по собственному желанию. В лепке создавать образы разных предметов и игрушек, объединять их в коллективную композицию; использовать все многообразие усвоенных приемов. В </w:t>
            </w:r>
            <w:r w:rsidRPr="000668C1">
              <w:rPr>
                <w:iCs/>
                <w:sz w:val="22"/>
                <w:szCs w:val="22"/>
              </w:rPr>
              <w:t xml:space="preserve">аппликации </w:t>
            </w:r>
            <w:r w:rsidRPr="000668C1">
              <w:rPr>
                <w:sz w:val="22"/>
                <w:szCs w:val="22"/>
              </w:rPr>
              <w:t>аккуратно наклеивать изображения предметов, состоящих из нескольких частей.</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0" w:type="dxa"/>
            <w:vMerge/>
          </w:tcPr>
          <w:p w:rsidR="00955BA3" w:rsidRPr="000668C1" w:rsidRDefault="00955BA3" w:rsidP="00955BA3">
            <w:pPr>
              <w:rPr>
                <w:rFonts w:ascii="Times New Roman" w:hAnsi="Times New Roman" w:cs="Times New Roman"/>
                <w:b/>
              </w:rPr>
            </w:pPr>
          </w:p>
        </w:tc>
        <w:tc>
          <w:tcPr>
            <w:tcW w:w="2428"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696" w:type="dxa"/>
            <w:tcBorders>
              <w:top w:val="single" w:sz="8" w:space="0" w:color="auto"/>
              <w:bottom w:val="single" w:sz="8" w:space="0" w:color="auto"/>
            </w:tcBorders>
          </w:tcPr>
          <w:p w:rsidR="00955BA3" w:rsidRPr="000668C1" w:rsidRDefault="00955BA3" w:rsidP="00955BA3">
            <w:pPr>
              <w:rPr>
                <w:rFonts w:ascii="Times New Roman" w:eastAsia="Times New Roman" w:hAnsi="Times New Roman" w:cs="Times New Roman"/>
                <w:lang w:eastAsia="ru-RU"/>
              </w:rPr>
            </w:pPr>
            <w:r w:rsidRPr="000668C1">
              <w:rPr>
                <w:rFonts w:ascii="Times New Roman" w:eastAsia="Times New Roman" w:hAnsi="Times New Roman" w:cs="Times New Roman"/>
                <w:lang w:eastAsia="ru-RU"/>
              </w:rPr>
              <w:t>Упражнять детей в ходьбе парами, в сохранении устойчивого равновесия по уменьшенной площади опоры, в прыжках в длину с места. Упражнять детей в ходьбе колонной по одному в чередовании с прыжками.</w:t>
            </w:r>
          </w:p>
        </w:tc>
      </w:tr>
    </w:tbl>
    <w:p w:rsidR="00955BA3" w:rsidRPr="0084531A" w:rsidRDefault="00955BA3" w:rsidP="00955BA3">
      <w:pPr>
        <w:rPr>
          <w:rFonts w:ascii="Times New Roman" w:hAnsi="Times New Roman" w:cs="Times New Roman"/>
          <w:sz w:val="24"/>
          <w:szCs w:val="24"/>
        </w:rPr>
      </w:pPr>
    </w:p>
    <w:tbl>
      <w:tblPr>
        <w:tblStyle w:val="a8"/>
        <w:tblW w:w="10119" w:type="dxa"/>
        <w:tblInd w:w="-786" w:type="dxa"/>
        <w:tblLook w:val="04A0" w:firstRow="1" w:lastRow="0" w:firstColumn="1" w:lastColumn="0" w:noHBand="0" w:noVBand="1"/>
      </w:tblPr>
      <w:tblGrid>
        <w:gridCol w:w="1011"/>
        <w:gridCol w:w="1861"/>
        <w:gridCol w:w="2555"/>
        <w:gridCol w:w="4692"/>
      </w:tblGrid>
      <w:tr w:rsidR="00955BA3" w:rsidRPr="000668C1" w:rsidTr="006F0445">
        <w:tc>
          <w:tcPr>
            <w:tcW w:w="10119" w:type="dxa"/>
            <w:gridSpan w:val="4"/>
            <w:tcBorders>
              <w:top w:val="single" w:sz="18" w:space="0" w:color="auto"/>
              <w:left w:val="single" w:sz="18" w:space="0" w:color="auto"/>
              <w:bottom w:val="single" w:sz="18" w:space="0" w:color="auto"/>
              <w:right w:val="single" w:sz="18" w:space="0" w:color="auto"/>
            </w:tcBorders>
            <w:shd w:val="clear" w:color="auto" w:fill="00FF00"/>
          </w:tcPr>
          <w:p w:rsidR="00955BA3" w:rsidRPr="000668C1" w:rsidRDefault="00955BA3" w:rsidP="00955BA3">
            <w:pPr>
              <w:jc w:val="center"/>
              <w:rPr>
                <w:rFonts w:ascii="Times New Roman" w:eastAsia="Times New Roman" w:hAnsi="Times New Roman" w:cs="Times New Roman"/>
                <w:lang w:eastAsia="ru-RU"/>
              </w:rPr>
            </w:pPr>
            <w:r w:rsidRPr="000668C1">
              <w:rPr>
                <w:rFonts w:ascii="Times New Roman" w:hAnsi="Times New Roman" w:cs="Times New Roman"/>
                <w:b/>
              </w:rPr>
              <w:t>МАЙ 2018-2019 учебный год</w:t>
            </w:r>
          </w:p>
        </w:tc>
      </w:tr>
      <w:tr w:rsidR="00955BA3" w:rsidRPr="000668C1" w:rsidTr="006F0445">
        <w:tc>
          <w:tcPr>
            <w:tcW w:w="1011" w:type="dxa"/>
            <w:vMerge w:val="restart"/>
            <w:tcBorders>
              <w:top w:val="single" w:sz="18" w:space="0" w:color="auto"/>
            </w:tcBorders>
            <w:textDirection w:val="btLr"/>
            <w:vAlign w:val="cente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29.04. – 12.05 (с выходными и праздничными датами)</w:t>
            </w:r>
          </w:p>
        </w:tc>
        <w:tc>
          <w:tcPr>
            <w:tcW w:w="1861" w:type="dxa"/>
            <w:vMerge w:val="restart"/>
            <w:tcBorders>
              <w:top w:val="single" w:sz="18" w:space="0" w:color="auto"/>
            </w:tcBorders>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«Праздник со слезами на глазах!» (День Победы!)</w:t>
            </w:r>
          </w:p>
        </w:tc>
        <w:tc>
          <w:tcPr>
            <w:tcW w:w="2555" w:type="dxa"/>
            <w:tcBorders>
              <w:top w:val="single" w:sz="18" w:space="0" w:color="auto"/>
            </w:tcBorders>
          </w:tcPr>
          <w:p w:rsidR="00955BA3" w:rsidRPr="000668C1" w:rsidRDefault="00955BA3" w:rsidP="00955BA3">
            <w:pPr>
              <w:rPr>
                <w:rFonts w:ascii="Times New Roman" w:hAnsi="Times New Roman" w:cs="Times New Roman"/>
              </w:rPr>
            </w:pPr>
            <w:r w:rsidRPr="000668C1">
              <w:rPr>
                <w:rFonts w:ascii="Times New Roman" w:eastAsia="Calibri" w:hAnsi="Times New Roman" w:cs="Times New Roman"/>
              </w:rPr>
              <w:t>Социально – коммуникативное развитие</w:t>
            </w:r>
          </w:p>
        </w:tc>
        <w:tc>
          <w:tcPr>
            <w:tcW w:w="4692" w:type="dxa"/>
            <w:tcBorders>
              <w:top w:val="single" w:sz="1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Осуществлять патриотическое воспитание. Воспитывать любовь к Родине. Формировать представление о празднике, посвященном Дню Победы. Воспитывать уважение к ветеранам войны, создать у детей настроение сопереживания к прошедшим событиям ВОВ. Воспитывать мальчиков, как к будущих защитников Родины.</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1" w:type="dxa"/>
            <w:vMerge/>
          </w:tcPr>
          <w:p w:rsidR="00955BA3" w:rsidRPr="000668C1" w:rsidRDefault="00955BA3" w:rsidP="00955BA3">
            <w:pPr>
              <w:rPr>
                <w:rFonts w:ascii="Times New Roman" w:hAnsi="Times New Roman" w:cs="Times New Roman"/>
                <w:b/>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Закреплять представления ребёнка о государственных праздниках. Показать детям ордена и медали ветеранов Второй мировой войны. Закреплять представления детей о военных профессиях: солдат, танкист, лётчик, моряк, пограничник. Знакомить с военной техникой: танк, самолёт, военный крейсер.</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1" w:type="dxa"/>
            <w:vMerge/>
          </w:tcPr>
          <w:p w:rsidR="00955BA3" w:rsidRPr="000668C1" w:rsidRDefault="00955BA3" w:rsidP="00955BA3">
            <w:pPr>
              <w:rPr>
                <w:rFonts w:ascii="Times New Roman" w:hAnsi="Times New Roman" w:cs="Times New Roman"/>
                <w:b/>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Рассказывать детям о подвиге ветеранов Великой Отечественной войны, о том, на какие жертвы им пришлось пойти, ради свободы нашего народа. Развивать умение запоминать и выразительно читать стихотворения по теме. Учить составлять рассказ по картине, побуждать переносить содержание произведения в игру. Активизировать использование в речи прилагательных. Закрепить образование единственного и множественного числа существительных.</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1" w:type="dxa"/>
            <w:vMerge/>
          </w:tcPr>
          <w:p w:rsidR="00955BA3" w:rsidRPr="000668C1" w:rsidRDefault="00955BA3" w:rsidP="00955BA3">
            <w:pPr>
              <w:rPr>
                <w:rFonts w:ascii="Times New Roman" w:hAnsi="Times New Roman" w:cs="Times New Roman"/>
                <w:b/>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Побуждать отображать свои впечатления в рисунке. Подводить детей к изображению предметов разной формы. Вызывать желание принимать участие в празднике, посвящённом «9 Мая». Учить слушать тематические музыкальные произведения до конца, понимать характер музыки.</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1" w:type="dxa"/>
            <w:vMerge/>
          </w:tcPr>
          <w:p w:rsidR="00955BA3" w:rsidRPr="000668C1" w:rsidRDefault="00955BA3" w:rsidP="00955BA3">
            <w:pPr>
              <w:rPr>
                <w:rFonts w:ascii="Times New Roman" w:hAnsi="Times New Roman" w:cs="Times New Roman"/>
                <w:b/>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умение соблюдать элементарные правила игры, согласовывать движения, ориентироваться в пространстве группы, спортивного зала. Упражнять в ходьбе и беге колонной по одному, выполняя задания. При спрыгивании учить приземляться на полусогнутые ноги. Упражнять в прокатывании мяча друг другу.</w:t>
            </w:r>
          </w:p>
        </w:tc>
      </w:tr>
      <w:tr w:rsidR="00955BA3" w:rsidRPr="000668C1" w:rsidTr="006F0445">
        <w:tc>
          <w:tcPr>
            <w:tcW w:w="1011"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13.05. – 17.05.</w:t>
            </w:r>
          </w:p>
        </w:tc>
        <w:tc>
          <w:tcPr>
            <w:tcW w:w="1861"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«В гости к рыбке Золотой» (Рыбы нашего края, аквариумные рыбки)</w:t>
            </w: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692" w:type="dxa"/>
            <w:tcBorders>
              <w:top w:val="single" w:sz="8" w:space="0" w:color="auto"/>
              <w:bottom w:val="single" w:sz="8" w:space="0" w:color="auto"/>
            </w:tcBorders>
          </w:tcPr>
          <w:p w:rsidR="00955BA3" w:rsidRPr="000668C1" w:rsidRDefault="00955BA3" w:rsidP="00955BA3">
            <w:pPr>
              <w:rPr>
                <w:rFonts w:ascii="Times New Roman" w:eastAsia="Times New Roman" w:hAnsi="Times New Roman" w:cs="Times New Roman"/>
                <w:lang w:eastAsia="ru-RU"/>
              </w:rPr>
            </w:pPr>
            <w:r w:rsidRPr="000668C1">
              <w:rPr>
                <w:rFonts w:ascii="Times New Roman" w:eastAsia="Times New Roman" w:hAnsi="Times New Roman" w:cs="Times New Roman"/>
                <w:lang w:eastAsia="ru-RU"/>
              </w:rPr>
              <w:t>Продолжать воспитывать интерес к аквариумным рыбкам и желание заботиться о них. Знакомить с представителями водной стихии, внешним видом и способами передвижения и питания.</w:t>
            </w:r>
          </w:p>
        </w:tc>
      </w:tr>
      <w:tr w:rsidR="00955BA3" w:rsidRPr="000668C1" w:rsidTr="006F0445">
        <w:tc>
          <w:tcPr>
            <w:tcW w:w="1011" w:type="dxa"/>
            <w:vMerge/>
          </w:tcPr>
          <w:p w:rsidR="00955BA3" w:rsidRPr="000668C1" w:rsidRDefault="00955BA3" w:rsidP="00955BA3">
            <w:pPr>
              <w:rPr>
                <w:rFonts w:ascii="Times New Roman" w:hAnsi="Times New Roman" w:cs="Times New Roman"/>
              </w:rPr>
            </w:pPr>
          </w:p>
        </w:tc>
        <w:tc>
          <w:tcPr>
            <w:tcW w:w="1861" w:type="dxa"/>
            <w:vMerge/>
          </w:tcPr>
          <w:p w:rsidR="00955BA3" w:rsidRPr="000668C1" w:rsidRDefault="00955BA3" w:rsidP="00955BA3">
            <w:pPr>
              <w:rPr>
                <w:rFonts w:ascii="Times New Roman" w:hAnsi="Times New Roman" w:cs="Times New Roman"/>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692" w:type="dxa"/>
            <w:tcBorders>
              <w:top w:val="single" w:sz="8" w:space="0" w:color="auto"/>
              <w:bottom w:val="single" w:sz="8" w:space="0" w:color="auto"/>
            </w:tcBorders>
          </w:tcPr>
          <w:p w:rsidR="00955BA3" w:rsidRPr="000668C1" w:rsidRDefault="00955BA3" w:rsidP="00955BA3">
            <w:pPr>
              <w:spacing w:before="100" w:beforeAutospacing="1" w:after="100" w:afterAutospacing="1"/>
              <w:rPr>
                <w:rFonts w:ascii="Times New Roman" w:eastAsia="Times New Roman" w:hAnsi="Times New Roman" w:cs="Times New Roman"/>
                <w:lang w:eastAsia="ru-RU"/>
              </w:rPr>
            </w:pPr>
            <w:r w:rsidRPr="000668C1">
              <w:rPr>
                <w:rFonts w:ascii="Times New Roman" w:eastAsia="Times New Roman" w:hAnsi="Times New Roman" w:cs="Times New Roman"/>
                <w:lang w:eastAsia="ru-RU"/>
              </w:rPr>
              <w:t>Дать детям понятие о морских обитателях и рыбах. Учить детей обобщать и классифицировать разных рыб (морские рыбы, аквариумные, пресноводные). Закрепить знание о том, что рыбы бывают разные по величине, окраске, форме тела, строению плавников. Учить выделять признаки, различия и сходства между рыбками. Закрепить знания об аквариуме и создаваемых в нём условиях для жизни рыб.</w:t>
            </w:r>
          </w:p>
        </w:tc>
      </w:tr>
      <w:tr w:rsidR="00955BA3" w:rsidRPr="000668C1" w:rsidTr="006F0445">
        <w:tc>
          <w:tcPr>
            <w:tcW w:w="1011" w:type="dxa"/>
            <w:vMerge/>
          </w:tcPr>
          <w:p w:rsidR="00955BA3" w:rsidRPr="000668C1" w:rsidRDefault="00955BA3" w:rsidP="00955BA3">
            <w:pPr>
              <w:rPr>
                <w:rFonts w:ascii="Times New Roman" w:hAnsi="Times New Roman" w:cs="Times New Roman"/>
              </w:rPr>
            </w:pPr>
          </w:p>
        </w:tc>
        <w:tc>
          <w:tcPr>
            <w:tcW w:w="1861" w:type="dxa"/>
            <w:vMerge/>
          </w:tcPr>
          <w:p w:rsidR="00955BA3" w:rsidRPr="000668C1" w:rsidRDefault="00955BA3" w:rsidP="00955BA3">
            <w:pPr>
              <w:rPr>
                <w:rFonts w:ascii="Times New Roman" w:hAnsi="Times New Roman" w:cs="Times New Roman"/>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692" w:type="dxa"/>
            <w:tcBorders>
              <w:top w:val="single" w:sz="8" w:space="0" w:color="auto"/>
              <w:bottom w:val="single" w:sz="8" w:space="0" w:color="auto"/>
            </w:tcBorders>
          </w:tcPr>
          <w:p w:rsidR="00955BA3" w:rsidRPr="000668C1" w:rsidRDefault="00955BA3" w:rsidP="00955BA3">
            <w:pPr>
              <w:spacing w:before="100" w:beforeAutospacing="1" w:after="100" w:afterAutospacing="1"/>
              <w:rPr>
                <w:rFonts w:ascii="Times New Roman" w:eastAsia="Times New Roman" w:hAnsi="Times New Roman" w:cs="Times New Roman"/>
                <w:lang w:eastAsia="ru-RU"/>
              </w:rPr>
            </w:pPr>
            <w:r w:rsidRPr="000668C1">
              <w:rPr>
                <w:rFonts w:ascii="Times New Roman" w:eastAsia="Times New Roman" w:hAnsi="Times New Roman" w:cs="Times New Roman"/>
                <w:lang w:eastAsia="ru-RU"/>
              </w:rPr>
              <w:t>Упражнять в составлении описания (описательного рассказа) с помощью взрослого. Учить описывать рыбку. Формировать умение слушать художественное произведение, развивать песенные и речевые навыки. Активизировать в речи прилагательные, обозначающие свойства и качества предметов. Закрепить произношение звуков т, п, к, изолированно, в словах, фразовой речи. Упражнять в произношении слов с разной силой голоса.</w:t>
            </w:r>
          </w:p>
        </w:tc>
      </w:tr>
      <w:tr w:rsidR="00955BA3" w:rsidRPr="000668C1" w:rsidTr="006F0445">
        <w:tc>
          <w:tcPr>
            <w:tcW w:w="1011" w:type="dxa"/>
            <w:vMerge/>
          </w:tcPr>
          <w:p w:rsidR="00955BA3" w:rsidRPr="000668C1" w:rsidRDefault="00955BA3" w:rsidP="00955BA3">
            <w:pPr>
              <w:rPr>
                <w:rFonts w:ascii="Times New Roman" w:hAnsi="Times New Roman" w:cs="Times New Roman"/>
              </w:rPr>
            </w:pPr>
          </w:p>
        </w:tc>
        <w:tc>
          <w:tcPr>
            <w:tcW w:w="1861" w:type="dxa"/>
            <w:vMerge/>
          </w:tcPr>
          <w:p w:rsidR="00955BA3" w:rsidRPr="000668C1" w:rsidRDefault="00955BA3" w:rsidP="00955BA3">
            <w:pPr>
              <w:rPr>
                <w:rFonts w:ascii="Times New Roman" w:hAnsi="Times New Roman" w:cs="Times New Roman"/>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692" w:type="dxa"/>
            <w:tcBorders>
              <w:top w:val="single" w:sz="8" w:space="0" w:color="auto"/>
              <w:bottom w:val="single" w:sz="8" w:space="0" w:color="auto"/>
            </w:tcBorders>
          </w:tcPr>
          <w:p w:rsidR="00955BA3" w:rsidRPr="000668C1" w:rsidRDefault="00955BA3" w:rsidP="00955BA3">
            <w:pPr>
              <w:spacing w:before="100" w:beforeAutospacing="1" w:after="100" w:afterAutospacing="1"/>
              <w:rPr>
                <w:rFonts w:ascii="Times New Roman" w:eastAsia="Times New Roman" w:hAnsi="Times New Roman" w:cs="Times New Roman"/>
                <w:lang w:eastAsia="ru-RU"/>
              </w:rPr>
            </w:pPr>
            <w:r w:rsidRPr="000668C1">
              <w:rPr>
                <w:rFonts w:ascii="Times New Roman" w:eastAsia="Times New Roman" w:hAnsi="Times New Roman" w:cs="Times New Roman"/>
                <w:lang w:eastAsia="ru-RU"/>
              </w:rPr>
              <w:t>Развивать эстетическое восприятие, обращать внимание детей на красоту объектов природы, вызывать чувство радости. Знакомить с навыками работы в технике пластилинографии. Закреплять приёмы раскатывания пластилина между ладонями круговыми и прямыми движениями, умение создавать из полученных элементов полу объёмное изображение. Привлекать к лепке рыбки с использованием природных и подручных материалов, изготовлению рыбки из бумаги. Закреплять умение рисовать красками предмет, состоящий из нескольких частей, используя кисть и приём «тычка».</w:t>
            </w:r>
          </w:p>
        </w:tc>
      </w:tr>
      <w:tr w:rsidR="00955BA3" w:rsidRPr="000668C1" w:rsidTr="006F0445">
        <w:tc>
          <w:tcPr>
            <w:tcW w:w="1011" w:type="dxa"/>
            <w:vMerge/>
          </w:tcPr>
          <w:p w:rsidR="00955BA3" w:rsidRPr="000668C1" w:rsidRDefault="00955BA3" w:rsidP="00955BA3">
            <w:pPr>
              <w:rPr>
                <w:rFonts w:ascii="Times New Roman" w:hAnsi="Times New Roman" w:cs="Times New Roman"/>
              </w:rPr>
            </w:pPr>
          </w:p>
        </w:tc>
        <w:tc>
          <w:tcPr>
            <w:tcW w:w="1861" w:type="dxa"/>
            <w:vMerge/>
          </w:tcPr>
          <w:p w:rsidR="00955BA3" w:rsidRPr="000668C1" w:rsidRDefault="00955BA3" w:rsidP="00955BA3">
            <w:pPr>
              <w:rPr>
                <w:rFonts w:ascii="Times New Roman" w:hAnsi="Times New Roman" w:cs="Times New Roman"/>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692" w:type="dxa"/>
            <w:tcBorders>
              <w:top w:val="single" w:sz="8" w:space="0" w:color="auto"/>
              <w:bottom w:val="single" w:sz="8" w:space="0" w:color="auto"/>
            </w:tcBorders>
          </w:tcPr>
          <w:p w:rsidR="00955BA3" w:rsidRPr="000668C1" w:rsidRDefault="00955BA3" w:rsidP="00955BA3">
            <w:pPr>
              <w:spacing w:before="100" w:beforeAutospacing="1" w:after="100" w:afterAutospacing="1"/>
              <w:rPr>
                <w:rFonts w:ascii="Times New Roman" w:eastAsia="Times New Roman" w:hAnsi="Times New Roman" w:cs="Times New Roman"/>
                <w:lang w:eastAsia="ru-RU"/>
              </w:rPr>
            </w:pPr>
            <w:r w:rsidRPr="000668C1">
              <w:rPr>
                <w:rFonts w:ascii="Times New Roman" w:eastAsia="Times New Roman" w:hAnsi="Times New Roman" w:cs="Times New Roman"/>
                <w:lang w:eastAsia="ru-RU"/>
              </w:rPr>
              <w:t>Упражнять в ходьбе и беге с остановкой по сигналу воспитателя, сохраняя устойчивое равновесие при ходьбе на повышенной опоре. Упражнять в прыжках в длину с места. Формировать умение сообщать о своём самочувствии взрослым. Осознавать необходимость лечения, пользу прививок.</w:t>
            </w:r>
          </w:p>
        </w:tc>
      </w:tr>
      <w:tr w:rsidR="00955BA3" w:rsidRPr="000668C1" w:rsidTr="006F0445">
        <w:tc>
          <w:tcPr>
            <w:tcW w:w="1011"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t xml:space="preserve">20.05. –  24.05. </w:t>
            </w:r>
          </w:p>
        </w:tc>
        <w:tc>
          <w:tcPr>
            <w:tcW w:w="1861"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«Доктор лечит нас от боли…» (Профессии взрослых)</w:t>
            </w:r>
          </w:p>
        </w:tc>
        <w:tc>
          <w:tcPr>
            <w:tcW w:w="2555" w:type="dxa"/>
            <w:tcBorders>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692" w:type="dxa"/>
            <w:tcBorders>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Формировать положительное отношение к труду взрослых. Рассказывать детям о понятных им профессиях: продавец, повар, шофёр, строитель, дворник, швея, библиотекарь. Расширять и обогащать представления о трудовых действиях, результатах труда. Побуждать оказывать помощь взрослым, воспитывать бережное отношение к результатам их труда.</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1" w:type="dxa"/>
            <w:vMerge/>
          </w:tcPr>
          <w:p w:rsidR="00955BA3" w:rsidRPr="000668C1" w:rsidRDefault="00955BA3" w:rsidP="00955BA3">
            <w:pPr>
              <w:rPr>
                <w:rFonts w:ascii="Times New Roman" w:hAnsi="Times New Roman" w:cs="Times New Roman"/>
                <w:b/>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Упражнять в сравнении двух групп предметов способами наложения и приложения, пользоваться словами столько – сколько, больше – меньше. Закреплять умение различать и называть части суток: день, ночь.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1" w:type="dxa"/>
            <w:vMerge/>
          </w:tcPr>
          <w:p w:rsidR="00955BA3" w:rsidRPr="000668C1" w:rsidRDefault="00955BA3" w:rsidP="00955BA3">
            <w:pPr>
              <w:rPr>
                <w:rFonts w:ascii="Times New Roman" w:hAnsi="Times New Roman" w:cs="Times New Roman"/>
                <w:b/>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Закреплять правильное произношение звуков, учить регулировать силу голоса и темп речи. Закреплять правильное употребление форм родительного падежа множественного числа имён существительных. Учить использовать в речи слова с противоположным значением. Продолжать учить детей рассматривать сюжетную картину, помогая им определить её тему и конкретизировать действия и взаимодействия персонажей. Воспитывать умение внимательно слушать художественные произведения, понимать их смысл. Формировать интерес к профессиям родителей, подчёркивание значимости их труда.</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1" w:type="dxa"/>
            <w:vMerge/>
          </w:tcPr>
          <w:p w:rsidR="00955BA3" w:rsidRPr="000668C1" w:rsidRDefault="00955BA3" w:rsidP="00955BA3">
            <w:pPr>
              <w:rPr>
                <w:rFonts w:ascii="Times New Roman" w:hAnsi="Times New Roman" w:cs="Times New Roman"/>
                <w:b/>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Содействовать возникновению положительного эмоционального отклика на произведения профессионального искусства.  Дать понять, что книжные иллюстрации, изделия народного промысла, предметы быта, одежды – это труд взрослых. Побуждать сооружать постройки, самостоятельно придумывать рисунок. Закреплять навыки раскатывания и сплющивания шара, упражнять в украшении лепки стекой.</w:t>
            </w:r>
          </w:p>
        </w:tc>
      </w:tr>
      <w:tr w:rsidR="00955BA3" w:rsidRPr="000668C1" w:rsidTr="006F0445">
        <w:tc>
          <w:tcPr>
            <w:tcW w:w="1011" w:type="dxa"/>
            <w:vMerge/>
          </w:tcPr>
          <w:p w:rsidR="00955BA3" w:rsidRPr="000668C1" w:rsidRDefault="00955BA3" w:rsidP="00955BA3">
            <w:pPr>
              <w:rPr>
                <w:rFonts w:ascii="Times New Roman" w:hAnsi="Times New Roman" w:cs="Times New Roman"/>
                <w:b/>
              </w:rPr>
            </w:pPr>
          </w:p>
        </w:tc>
        <w:tc>
          <w:tcPr>
            <w:tcW w:w="1861" w:type="dxa"/>
            <w:vMerge/>
          </w:tcPr>
          <w:p w:rsidR="00955BA3" w:rsidRPr="000668C1" w:rsidRDefault="00955BA3" w:rsidP="00955BA3">
            <w:pPr>
              <w:rPr>
                <w:rFonts w:ascii="Times New Roman" w:hAnsi="Times New Roman" w:cs="Times New Roman"/>
                <w:b/>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 xml:space="preserve">Учить детей ходить по кругу, учить детей бросать мяч о землю и ловить его двумя руками. Упражнять в ползании по скамейке (на ладонях и коленях). Формировать представление о значении частей тела для </w:t>
            </w:r>
            <w:r w:rsidRPr="000668C1">
              <w:rPr>
                <w:rFonts w:ascii="Times New Roman" w:eastAsia="Calibri" w:hAnsi="Times New Roman" w:cs="Times New Roman"/>
              </w:rPr>
              <w:lastRenderedPageBreak/>
              <w:t>здоровья человека (руки делают много полезного, ноги помогают двигаться) Воспитывать потребность в соблюдении режима дня.</w:t>
            </w:r>
          </w:p>
        </w:tc>
      </w:tr>
      <w:tr w:rsidR="00955BA3" w:rsidRPr="000668C1" w:rsidTr="006F0445">
        <w:tc>
          <w:tcPr>
            <w:tcW w:w="1011" w:type="dxa"/>
            <w:vMerge w:val="restart"/>
            <w:textDirection w:val="btLr"/>
          </w:tcPr>
          <w:p w:rsidR="00955BA3" w:rsidRPr="000668C1" w:rsidRDefault="00955BA3" w:rsidP="00955BA3">
            <w:pPr>
              <w:ind w:left="113" w:right="113"/>
              <w:jc w:val="center"/>
              <w:rPr>
                <w:rFonts w:ascii="Times New Roman" w:hAnsi="Times New Roman" w:cs="Times New Roman"/>
                <w:b/>
              </w:rPr>
            </w:pPr>
            <w:r w:rsidRPr="000668C1">
              <w:rPr>
                <w:rFonts w:ascii="Times New Roman" w:hAnsi="Times New Roman" w:cs="Times New Roman"/>
                <w:b/>
              </w:rPr>
              <w:lastRenderedPageBreak/>
              <w:t>27.05. – 31. 05.</w:t>
            </w:r>
          </w:p>
        </w:tc>
        <w:tc>
          <w:tcPr>
            <w:tcW w:w="1861" w:type="dxa"/>
            <w:vMerge w:val="restart"/>
          </w:tcPr>
          <w:p w:rsidR="00955BA3" w:rsidRPr="000668C1" w:rsidRDefault="00955BA3" w:rsidP="00955BA3">
            <w:pPr>
              <w:rPr>
                <w:rFonts w:ascii="Times New Roman" w:hAnsi="Times New Roman" w:cs="Times New Roman"/>
                <w:b/>
              </w:rPr>
            </w:pPr>
            <w:r w:rsidRPr="000668C1">
              <w:rPr>
                <w:rFonts w:ascii="Times New Roman" w:eastAsia="Calibri" w:hAnsi="Times New Roman" w:cs="Times New Roman"/>
                <w:b/>
              </w:rPr>
              <w:t>«Здравствуй, лето! Нам приятна встреча эта!» (День защиты детей)</w:t>
            </w:r>
          </w:p>
        </w:tc>
        <w:tc>
          <w:tcPr>
            <w:tcW w:w="2555" w:type="dxa"/>
            <w:tcBorders>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Социально – коммуникативное развитие</w:t>
            </w:r>
          </w:p>
        </w:tc>
        <w:tc>
          <w:tcPr>
            <w:tcW w:w="4692" w:type="dxa"/>
            <w:tcBorders>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Формировать представления о безопасном поведении в лесу. Знакомить детей с опасными насекомыми и ядовитыми растениями. Воспитывать бережного отношения к природе. Формировать элементарные экологические представления, представления о работах, проводимых летом в саду и огороде. Привлекать детей к посадке бобовых культур, цветов.</w:t>
            </w:r>
          </w:p>
        </w:tc>
      </w:tr>
      <w:tr w:rsidR="00955BA3" w:rsidRPr="000668C1" w:rsidTr="006F0445">
        <w:tc>
          <w:tcPr>
            <w:tcW w:w="1011" w:type="dxa"/>
            <w:vMerge/>
          </w:tcPr>
          <w:p w:rsidR="00955BA3" w:rsidRPr="000668C1" w:rsidRDefault="00955BA3" w:rsidP="00955BA3">
            <w:pPr>
              <w:rPr>
                <w:rFonts w:ascii="Times New Roman" w:hAnsi="Times New Roman" w:cs="Times New Roman"/>
              </w:rPr>
            </w:pPr>
          </w:p>
        </w:tc>
        <w:tc>
          <w:tcPr>
            <w:tcW w:w="1861" w:type="dxa"/>
            <w:vMerge/>
          </w:tcPr>
          <w:p w:rsidR="00955BA3" w:rsidRPr="000668C1" w:rsidRDefault="00955BA3" w:rsidP="00955BA3">
            <w:pPr>
              <w:rPr>
                <w:rFonts w:ascii="Times New Roman" w:hAnsi="Times New Roman" w:cs="Times New Roman"/>
              </w:rPr>
            </w:pPr>
          </w:p>
        </w:tc>
        <w:tc>
          <w:tcPr>
            <w:tcW w:w="2555" w:type="dxa"/>
            <w:tcBorders>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Познавательное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Расширять представления детей о лете. Развитие умения устанавливать простейшие связи между явлениями живой и неживой природы, вести сезонные наблюдения. Уточнять представления детей в рамках пройденного материала.</w:t>
            </w:r>
          </w:p>
        </w:tc>
      </w:tr>
      <w:tr w:rsidR="00955BA3" w:rsidRPr="000668C1" w:rsidTr="006F0445">
        <w:tc>
          <w:tcPr>
            <w:tcW w:w="1011" w:type="dxa"/>
            <w:vMerge/>
          </w:tcPr>
          <w:p w:rsidR="00955BA3" w:rsidRPr="000668C1" w:rsidRDefault="00955BA3" w:rsidP="00955BA3">
            <w:pPr>
              <w:rPr>
                <w:rFonts w:ascii="Times New Roman" w:hAnsi="Times New Roman" w:cs="Times New Roman"/>
              </w:rPr>
            </w:pPr>
          </w:p>
        </w:tc>
        <w:tc>
          <w:tcPr>
            <w:tcW w:w="1861" w:type="dxa"/>
            <w:vMerge/>
          </w:tcPr>
          <w:p w:rsidR="00955BA3" w:rsidRPr="000668C1" w:rsidRDefault="00955BA3" w:rsidP="00955BA3">
            <w:pPr>
              <w:rPr>
                <w:rFonts w:ascii="Times New Roman" w:hAnsi="Times New Roman" w:cs="Times New Roman"/>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Речевое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Вовлекать детей в игровое и речевое взаимодействие со сверстниками. Побуждать детей отвечать на вопросы, вести ролевой диалог. Учить детей чётко и ясно произносить звуки в словах и фразах.</w:t>
            </w:r>
          </w:p>
        </w:tc>
      </w:tr>
      <w:tr w:rsidR="00955BA3" w:rsidRPr="000668C1" w:rsidTr="006F0445">
        <w:tc>
          <w:tcPr>
            <w:tcW w:w="1011" w:type="dxa"/>
            <w:vMerge/>
          </w:tcPr>
          <w:p w:rsidR="00955BA3" w:rsidRPr="000668C1" w:rsidRDefault="00955BA3" w:rsidP="00955BA3">
            <w:pPr>
              <w:rPr>
                <w:rFonts w:ascii="Times New Roman" w:hAnsi="Times New Roman" w:cs="Times New Roman"/>
              </w:rPr>
            </w:pPr>
          </w:p>
        </w:tc>
        <w:tc>
          <w:tcPr>
            <w:tcW w:w="1861" w:type="dxa"/>
            <w:vMerge/>
          </w:tcPr>
          <w:p w:rsidR="00955BA3" w:rsidRPr="000668C1" w:rsidRDefault="00955BA3" w:rsidP="00955BA3">
            <w:pPr>
              <w:rPr>
                <w:rFonts w:ascii="Times New Roman" w:hAnsi="Times New Roman" w:cs="Times New Roman"/>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Художественно – эстетическое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Развивать эстетическое восприятие окружающей природы. Инициировать эмоциональное реагирование на красоту природы. Учить рисовать элементарные узоры на силуэтах, вырезанных из бумаги. Закреплять умение располагать рисунок по всему альбомному листу. Учить лепить несложные предметы, состоящие из нескольких частей. Украшать вылепленные предметы, используя стеки и природный материал.</w:t>
            </w:r>
          </w:p>
        </w:tc>
      </w:tr>
      <w:tr w:rsidR="00955BA3" w:rsidRPr="000668C1" w:rsidTr="006F0445">
        <w:tc>
          <w:tcPr>
            <w:tcW w:w="1011" w:type="dxa"/>
            <w:vMerge/>
          </w:tcPr>
          <w:p w:rsidR="00955BA3" w:rsidRPr="000668C1" w:rsidRDefault="00955BA3" w:rsidP="00955BA3">
            <w:pPr>
              <w:rPr>
                <w:rFonts w:ascii="Times New Roman" w:hAnsi="Times New Roman" w:cs="Times New Roman"/>
              </w:rPr>
            </w:pPr>
          </w:p>
        </w:tc>
        <w:tc>
          <w:tcPr>
            <w:tcW w:w="1861" w:type="dxa"/>
            <w:vMerge/>
          </w:tcPr>
          <w:p w:rsidR="00955BA3" w:rsidRPr="000668C1" w:rsidRDefault="00955BA3" w:rsidP="00955BA3">
            <w:pPr>
              <w:rPr>
                <w:rFonts w:ascii="Times New Roman" w:hAnsi="Times New Roman" w:cs="Times New Roman"/>
              </w:rPr>
            </w:pPr>
          </w:p>
        </w:tc>
        <w:tc>
          <w:tcPr>
            <w:tcW w:w="2555" w:type="dxa"/>
            <w:tcBorders>
              <w:top w:val="single" w:sz="8" w:space="0" w:color="auto"/>
              <w:bottom w:val="single" w:sz="8" w:space="0" w:color="auto"/>
            </w:tcBorders>
          </w:tcPr>
          <w:p w:rsidR="00955BA3" w:rsidRPr="000668C1" w:rsidRDefault="00955BA3" w:rsidP="00955BA3">
            <w:pPr>
              <w:rPr>
                <w:rFonts w:ascii="Times New Roman" w:eastAsia="Calibri" w:hAnsi="Times New Roman" w:cs="Times New Roman"/>
              </w:rPr>
            </w:pPr>
            <w:r w:rsidRPr="000668C1">
              <w:rPr>
                <w:rFonts w:ascii="Times New Roman" w:eastAsia="Calibri" w:hAnsi="Times New Roman" w:cs="Times New Roman"/>
              </w:rPr>
              <w:t>Физическое развитие</w:t>
            </w:r>
          </w:p>
        </w:tc>
        <w:tc>
          <w:tcPr>
            <w:tcW w:w="4692" w:type="dxa"/>
            <w:tcBorders>
              <w:top w:val="single" w:sz="8" w:space="0" w:color="auto"/>
              <w:bottom w:val="single" w:sz="8" w:space="0" w:color="auto"/>
            </w:tcBorders>
          </w:tcPr>
          <w:p w:rsidR="00955BA3" w:rsidRPr="000668C1" w:rsidRDefault="00955BA3" w:rsidP="00955BA3">
            <w:pPr>
              <w:spacing w:line="240" w:lineRule="atLeast"/>
              <w:rPr>
                <w:rFonts w:ascii="Times New Roman" w:eastAsia="Calibri" w:hAnsi="Times New Roman" w:cs="Times New Roman"/>
              </w:rPr>
            </w:pPr>
            <w:r w:rsidRPr="000668C1">
              <w:rPr>
                <w:rFonts w:ascii="Times New Roman" w:eastAsia="Calibri" w:hAnsi="Times New Roman" w:cs="Times New Roman"/>
              </w:rPr>
              <w:t>Знакомить с летними видами спорта. Закреплять умение бегать врассыпную, умение влезать на наклонную лесенку, не пропуская реечек. Упражнять в равновесии.</w:t>
            </w:r>
          </w:p>
        </w:tc>
      </w:tr>
    </w:tbl>
    <w:p w:rsidR="00DE48FC" w:rsidRDefault="00DE48FC" w:rsidP="00EB10AD">
      <w:pPr>
        <w:spacing w:after="0" w:line="240" w:lineRule="auto"/>
        <w:rPr>
          <w:rFonts w:ascii="Times New Roman" w:eastAsia="Times New Roman" w:hAnsi="Times New Roman" w:cs="Times New Roman"/>
          <w:sz w:val="28"/>
          <w:szCs w:val="28"/>
          <w:lang w:eastAsia="ru-RU"/>
        </w:rPr>
      </w:pPr>
    </w:p>
    <w:p w:rsidR="00634FEC" w:rsidRPr="006E209C" w:rsidRDefault="00634FEC" w:rsidP="00DF74E8">
      <w:pPr>
        <w:pStyle w:val="2"/>
        <w:rPr>
          <w:rFonts w:ascii="Times New Roman" w:eastAsia="Times New Roman" w:hAnsi="Times New Roman" w:cs="Times New Roman"/>
          <w:sz w:val="28"/>
          <w:szCs w:val="28"/>
          <w:lang w:eastAsia="ru-RU"/>
        </w:rPr>
      </w:pPr>
    </w:p>
    <w:p w:rsidR="00143FD2" w:rsidRPr="00EE2235" w:rsidRDefault="00143FD2" w:rsidP="00EE2235">
      <w:pPr>
        <w:pStyle w:val="2"/>
        <w:numPr>
          <w:ilvl w:val="1"/>
          <w:numId w:val="17"/>
        </w:numPr>
        <w:jc w:val="center"/>
        <w:rPr>
          <w:rFonts w:ascii="Times New Roman" w:hAnsi="Times New Roman" w:cs="Times New Roman"/>
          <w:b/>
          <w:color w:val="auto"/>
          <w:sz w:val="24"/>
          <w:szCs w:val="24"/>
        </w:rPr>
      </w:pPr>
      <w:bookmarkStart w:id="26" w:name="_Toc2544278"/>
      <w:r w:rsidRPr="00EE2235">
        <w:rPr>
          <w:rFonts w:ascii="Times New Roman" w:hAnsi="Times New Roman" w:cs="Times New Roman"/>
          <w:b/>
          <w:color w:val="auto"/>
          <w:sz w:val="28"/>
          <w:szCs w:val="28"/>
        </w:rPr>
        <w:t>Часть, формируемая участниками образовательных отношений.</w:t>
      </w:r>
      <w:bookmarkEnd w:id="26"/>
    </w:p>
    <w:p w:rsidR="00634FEC" w:rsidRPr="00EE2235" w:rsidRDefault="00634FEC" w:rsidP="00EE2235">
      <w:pPr>
        <w:pStyle w:val="2"/>
        <w:jc w:val="center"/>
        <w:rPr>
          <w:rFonts w:ascii="Times New Roman" w:hAnsi="Times New Roman" w:cs="Times New Roman"/>
          <w:b/>
          <w:color w:val="auto"/>
          <w:sz w:val="28"/>
          <w:szCs w:val="28"/>
        </w:rPr>
      </w:pPr>
      <w:bookmarkStart w:id="27" w:name="_Toc2544279"/>
      <w:r w:rsidRPr="00EE2235">
        <w:rPr>
          <w:rFonts w:ascii="Times New Roman" w:hAnsi="Times New Roman" w:cs="Times New Roman"/>
          <w:b/>
          <w:color w:val="auto"/>
          <w:sz w:val="28"/>
          <w:szCs w:val="28"/>
        </w:rPr>
        <w:t>«Образовательная область «РЕЧЕВОЕ РАЗВИТИЕ»</w:t>
      </w:r>
      <w:bookmarkEnd w:id="27"/>
    </w:p>
    <w:p w:rsidR="00634FEC" w:rsidRPr="005172AD" w:rsidRDefault="00634FEC" w:rsidP="00EE2235">
      <w:pPr>
        <w:pStyle w:val="a7"/>
        <w:numPr>
          <w:ilvl w:val="2"/>
          <w:numId w:val="17"/>
        </w:numPr>
        <w:spacing w:after="200" w:line="276" w:lineRule="auto"/>
        <w:jc w:val="center"/>
        <w:outlineLvl w:val="2"/>
        <w:rPr>
          <w:b/>
          <w:sz w:val="26"/>
          <w:szCs w:val="26"/>
        </w:rPr>
      </w:pPr>
      <w:bookmarkStart w:id="28" w:name="_Toc2544280"/>
      <w:r w:rsidRPr="005172AD">
        <w:rPr>
          <w:b/>
          <w:sz w:val="26"/>
          <w:szCs w:val="26"/>
        </w:rPr>
        <w:t>Звуковая культура речи.</w:t>
      </w:r>
      <w:bookmarkEnd w:id="28"/>
    </w:p>
    <w:p w:rsidR="00634FEC" w:rsidRPr="000F53C7" w:rsidRDefault="00634FEC" w:rsidP="00634FEC">
      <w:pPr>
        <w:spacing w:line="276" w:lineRule="auto"/>
        <w:ind w:firstLine="708"/>
        <w:jc w:val="both"/>
        <w:rPr>
          <w:rFonts w:ascii="Times New Roman" w:eastAsia="Times New Roman" w:hAnsi="Times New Roman" w:cs="Times New Roman"/>
          <w:sz w:val="24"/>
          <w:szCs w:val="24"/>
          <w:lang w:eastAsia="ru-RU"/>
        </w:rPr>
      </w:pPr>
      <w:r w:rsidRPr="000F53C7">
        <w:rPr>
          <w:rFonts w:ascii="Times New Roman" w:eastAsia="Times New Roman" w:hAnsi="Times New Roman" w:cs="Times New Roman"/>
          <w:b/>
          <w:sz w:val="24"/>
          <w:szCs w:val="24"/>
          <w:lang w:eastAsia="ru-RU"/>
        </w:rPr>
        <w:t>Цель:</w:t>
      </w:r>
      <w:r w:rsidRPr="000F53C7">
        <w:rPr>
          <w:rFonts w:ascii="Times New Roman" w:eastAsia="Times New Roman" w:hAnsi="Times New Roman" w:cs="Times New Roman"/>
          <w:sz w:val="24"/>
          <w:szCs w:val="24"/>
          <w:lang w:eastAsia="ru-RU"/>
        </w:rPr>
        <w:t xml:space="preserve"> организация мероприятий с детьми познавательного и развивающего характера, направленных на развитие звуковой культуры речи: умения управлять речедвигательным аппаратом и развитие фонематического слуха у детей младшего дошкольного возраста.</w:t>
      </w:r>
    </w:p>
    <w:p w:rsidR="00634FEC" w:rsidRDefault="00634FEC" w:rsidP="00634FEC">
      <w:pPr>
        <w:spacing w:after="0" w:line="276" w:lineRule="auto"/>
        <w:ind w:firstLine="708"/>
        <w:jc w:val="both"/>
        <w:rPr>
          <w:rFonts w:ascii="Times New Roman" w:eastAsia="Times New Roman" w:hAnsi="Times New Roman" w:cs="Times New Roman"/>
          <w:sz w:val="24"/>
          <w:szCs w:val="24"/>
          <w:lang w:eastAsia="ru-RU"/>
        </w:rPr>
      </w:pPr>
      <w:r w:rsidRPr="00CF157B">
        <w:rPr>
          <w:rFonts w:ascii="Times New Roman" w:eastAsia="Times New Roman" w:hAnsi="Times New Roman" w:cs="Times New Roman"/>
          <w:sz w:val="24"/>
          <w:szCs w:val="24"/>
          <w:lang w:eastAsia="ru-RU"/>
        </w:rPr>
        <w:lastRenderedPageBreak/>
        <w:t xml:space="preserve">Нормальное функционирование речедвигательного и слухового аппаратов, наличие полноценной окружающей речевой среды — неотъемлемые условия своевременного и правильного формирования звуковой культуры речи. </w:t>
      </w:r>
    </w:p>
    <w:p w:rsidR="00634FEC" w:rsidRPr="00CF157B" w:rsidRDefault="00634FEC" w:rsidP="00634FEC">
      <w:pPr>
        <w:spacing w:after="0" w:line="276" w:lineRule="auto"/>
        <w:ind w:firstLine="708"/>
        <w:jc w:val="both"/>
        <w:rPr>
          <w:rFonts w:ascii="Times New Roman" w:eastAsia="Times New Roman" w:hAnsi="Times New Roman" w:cs="Times New Roman"/>
          <w:sz w:val="24"/>
          <w:szCs w:val="24"/>
          <w:lang w:eastAsia="ru-RU"/>
        </w:rPr>
      </w:pPr>
      <w:r w:rsidRPr="00CF157B">
        <w:rPr>
          <w:rFonts w:ascii="Times New Roman" w:eastAsia="Times New Roman" w:hAnsi="Times New Roman" w:cs="Times New Roman"/>
          <w:sz w:val="24"/>
          <w:szCs w:val="24"/>
          <w:lang w:eastAsia="ru-RU"/>
        </w:rPr>
        <w:t xml:space="preserve">В процессе воспитания у детей звуковой культуры речи в детском саду поставлены следующие </w:t>
      </w:r>
      <w:r w:rsidRPr="00CF157B">
        <w:rPr>
          <w:rFonts w:ascii="Times New Roman" w:eastAsia="Times New Roman" w:hAnsi="Times New Roman" w:cs="Times New Roman"/>
          <w:b/>
          <w:sz w:val="24"/>
          <w:szCs w:val="24"/>
          <w:lang w:eastAsia="ru-RU"/>
        </w:rPr>
        <w:t>задачи:</w:t>
      </w:r>
    </w:p>
    <w:p w:rsidR="00634FEC" w:rsidRPr="00E919FC" w:rsidRDefault="00634FEC" w:rsidP="00634FEC">
      <w:pPr>
        <w:pStyle w:val="a7"/>
        <w:numPr>
          <w:ilvl w:val="0"/>
          <w:numId w:val="40"/>
        </w:numPr>
        <w:spacing w:line="276" w:lineRule="auto"/>
        <w:jc w:val="both"/>
        <w:rPr>
          <w:sz w:val="24"/>
          <w:szCs w:val="24"/>
        </w:rPr>
      </w:pPr>
      <w:r w:rsidRPr="00E919FC">
        <w:rPr>
          <w:sz w:val="24"/>
          <w:szCs w:val="24"/>
        </w:rPr>
        <w:t xml:space="preserve">Учить детей внятно произносить гласные (а, о, у, и, э) в словах. </w:t>
      </w:r>
    </w:p>
    <w:p w:rsidR="00634FEC" w:rsidRPr="00E919FC" w:rsidRDefault="00634FEC" w:rsidP="00634FEC">
      <w:pPr>
        <w:pStyle w:val="a7"/>
        <w:numPr>
          <w:ilvl w:val="0"/>
          <w:numId w:val="40"/>
        </w:numPr>
        <w:spacing w:line="276" w:lineRule="auto"/>
        <w:jc w:val="both"/>
        <w:rPr>
          <w:sz w:val="24"/>
          <w:szCs w:val="24"/>
        </w:rPr>
      </w:pPr>
      <w:r w:rsidRPr="00E919FC">
        <w:rPr>
          <w:sz w:val="24"/>
          <w:szCs w:val="24"/>
        </w:rPr>
        <w:t>Совершенствовать способность различать звуки, выделять их и узнавать, т.е. способствовать развитию фонематического слуха.</w:t>
      </w:r>
    </w:p>
    <w:p w:rsidR="00634FEC" w:rsidRPr="00347649" w:rsidRDefault="00634FEC" w:rsidP="00634FEC">
      <w:pPr>
        <w:pStyle w:val="a7"/>
        <w:numPr>
          <w:ilvl w:val="0"/>
          <w:numId w:val="40"/>
        </w:numPr>
        <w:spacing w:line="276" w:lineRule="auto"/>
        <w:jc w:val="both"/>
        <w:rPr>
          <w:sz w:val="24"/>
          <w:szCs w:val="24"/>
        </w:rPr>
      </w:pPr>
      <w:r w:rsidRPr="00347649">
        <w:rPr>
          <w:sz w:val="24"/>
          <w:szCs w:val="24"/>
        </w:rPr>
        <w:t xml:space="preserve">Отрабатывать правильное чёткое произношение звуков родного языка. Исключаются только шипящие звуки ж, ш, ч, щ и сонорные р, л, т.е. звуки наиболее трудные для произношения. </w:t>
      </w:r>
    </w:p>
    <w:p w:rsidR="00634FEC" w:rsidRPr="00347649" w:rsidRDefault="00634FEC" w:rsidP="00634FEC">
      <w:pPr>
        <w:pStyle w:val="a7"/>
        <w:numPr>
          <w:ilvl w:val="0"/>
          <w:numId w:val="40"/>
        </w:numPr>
        <w:spacing w:line="276" w:lineRule="auto"/>
        <w:jc w:val="both"/>
        <w:rPr>
          <w:sz w:val="24"/>
          <w:szCs w:val="24"/>
        </w:rPr>
      </w:pPr>
      <w:r w:rsidRPr="00347649">
        <w:rPr>
          <w:sz w:val="24"/>
          <w:szCs w:val="24"/>
        </w:rPr>
        <w:t>Последовательно осваивать родственные группы звуков. (Овладевая произношением согласных звуков, дети вначале учатся произносить губно - губные звуки (м, б, п), затем губно - зубные (в, ф),</w:t>
      </w:r>
      <w:r>
        <w:rPr>
          <w:sz w:val="24"/>
          <w:szCs w:val="24"/>
        </w:rPr>
        <w:t xml:space="preserve"> </w:t>
      </w:r>
      <w:r w:rsidRPr="00347649">
        <w:rPr>
          <w:sz w:val="24"/>
          <w:szCs w:val="24"/>
        </w:rPr>
        <w:t>переднеязычные (н, д, т), заднеязычные (к, г, х) и т.д.</w:t>
      </w:r>
    </w:p>
    <w:p w:rsidR="00634FEC" w:rsidRPr="00347649" w:rsidRDefault="00634FEC" w:rsidP="00634FEC">
      <w:pPr>
        <w:pStyle w:val="a7"/>
        <w:numPr>
          <w:ilvl w:val="0"/>
          <w:numId w:val="40"/>
        </w:numPr>
        <w:spacing w:line="276" w:lineRule="auto"/>
        <w:jc w:val="both"/>
        <w:rPr>
          <w:sz w:val="24"/>
          <w:szCs w:val="24"/>
        </w:rPr>
      </w:pPr>
      <w:r w:rsidRPr="00347649">
        <w:rPr>
          <w:sz w:val="24"/>
          <w:szCs w:val="24"/>
        </w:rPr>
        <w:t>Способствовать развитию моторики речедвигательного (артикуляционного) аппарата. Дети должны уметь хорошо открывать рот, чтобы достичь чёткой артикуляции звуков.</w:t>
      </w:r>
    </w:p>
    <w:p w:rsidR="00634FEC" w:rsidRPr="00E919FC" w:rsidRDefault="00634FEC" w:rsidP="00634FEC">
      <w:pPr>
        <w:pStyle w:val="a7"/>
        <w:numPr>
          <w:ilvl w:val="0"/>
          <w:numId w:val="40"/>
        </w:numPr>
        <w:spacing w:line="276" w:lineRule="auto"/>
        <w:jc w:val="both"/>
        <w:rPr>
          <w:sz w:val="24"/>
          <w:szCs w:val="24"/>
        </w:rPr>
      </w:pPr>
      <w:r w:rsidRPr="00E919FC">
        <w:rPr>
          <w:sz w:val="24"/>
          <w:szCs w:val="24"/>
        </w:rPr>
        <w:t>Развивать речевое дыхание.</w:t>
      </w:r>
    </w:p>
    <w:p w:rsidR="00634FEC" w:rsidRPr="00E919FC" w:rsidRDefault="00634FEC" w:rsidP="00634FEC">
      <w:pPr>
        <w:pStyle w:val="a7"/>
        <w:numPr>
          <w:ilvl w:val="0"/>
          <w:numId w:val="40"/>
        </w:numPr>
        <w:spacing w:line="276" w:lineRule="auto"/>
        <w:jc w:val="both"/>
        <w:rPr>
          <w:sz w:val="24"/>
          <w:szCs w:val="24"/>
        </w:rPr>
      </w:pPr>
      <w:r w:rsidRPr="00E919FC">
        <w:rPr>
          <w:sz w:val="24"/>
          <w:szCs w:val="24"/>
        </w:rPr>
        <w:t>Развивать темп речи.</w:t>
      </w:r>
    </w:p>
    <w:p w:rsidR="00634FEC" w:rsidRPr="00F4749C" w:rsidRDefault="00634FEC" w:rsidP="00634FEC">
      <w:pPr>
        <w:pStyle w:val="a7"/>
        <w:numPr>
          <w:ilvl w:val="0"/>
          <w:numId w:val="40"/>
        </w:numPr>
        <w:spacing w:line="276" w:lineRule="auto"/>
        <w:jc w:val="both"/>
        <w:rPr>
          <w:sz w:val="24"/>
          <w:szCs w:val="24"/>
        </w:rPr>
      </w:pPr>
      <w:r w:rsidRPr="00F4749C">
        <w:rPr>
          <w:sz w:val="24"/>
          <w:szCs w:val="24"/>
        </w:rPr>
        <w:t xml:space="preserve">Развивать силу и высоту голоса, интонационную выразительность речи, учить говорить спокойно, с естественной интонацией. </w:t>
      </w:r>
    </w:p>
    <w:p w:rsidR="00634FEC" w:rsidRDefault="00634FEC" w:rsidP="00634FEC">
      <w:pPr>
        <w:pStyle w:val="a7"/>
        <w:numPr>
          <w:ilvl w:val="0"/>
          <w:numId w:val="40"/>
        </w:numPr>
        <w:spacing w:line="276" w:lineRule="auto"/>
        <w:jc w:val="both"/>
        <w:rPr>
          <w:sz w:val="24"/>
          <w:szCs w:val="24"/>
        </w:rPr>
      </w:pPr>
      <w:r w:rsidRPr="00F4749C">
        <w:rPr>
          <w:sz w:val="24"/>
          <w:szCs w:val="24"/>
        </w:rPr>
        <w:t>Способствовать появлению у ребёнка других более сложных по артикуляции звуков.</w:t>
      </w:r>
      <w:r>
        <w:rPr>
          <w:sz w:val="24"/>
          <w:szCs w:val="24"/>
        </w:rPr>
        <w:t xml:space="preserve"> </w:t>
      </w:r>
    </w:p>
    <w:p w:rsidR="00634FEC" w:rsidRPr="00F4749C" w:rsidRDefault="00634FEC" w:rsidP="00634FEC">
      <w:pPr>
        <w:pStyle w:val="a7"/>
        <w:numPr>
          <w:ilvl w:val="0"/>
          <w:numId w:val="40"/>
        </w:numPr>
        <w:spacing w:line="276" w:lineRule="auto"/>
        <w:jc w:val="both"/>
        <w:rPr>
          <w:sz w:val="24"/>
          <w:szCs w:val="24"/>
        </w:rPr>
      </w:pPr>
      <w:r w:rsidRPr="00F4749C">
        <w:rPr>
          <w:sz w:val="24"/>
          <w:szCs w:val="24"/>
        </w:rPr>
        <w:t>Достигать того, чтобы речь ребёнка была отчётливой и ясной. Учить, чётко произносить слова и короткие фразы.</w:t>
      </w:r>
    </w:p>
    <w:p w:rsidR="00634FEC" w:rsidRPr="00E919FC" w:rsidRDefault="00634FEC" w:rsidP="00634FEC">
      <w:pPr>
        <w:pStyle w:val="a7"/>
        <w:numPr>
          <w:ilvl w:val="0"/>
          <w:numId w:val="40"/>
        </w:numPr>
        <w:spacing w:line="276" w:lineRule="auto"/>
        <w:jc w:val="both"/>
        <w:rPr>
          <w:sz w:val="24"/>
          <w:szCs w:val="24"/>
        </w:rPr>
      </w:pPr>
      <w:r w:rsidRPr="00E919FC">
        <w:rPr>
          <w:sz w:val="24"/>
          <w:szCs w:val="24"/>
        </w:rPr>
        <w:t>Воспитывать уважение к родному языку.</w:t>
      </w:r>
    </w:p>
    <w:p w:rsidR="00634FEC" w:rsidRDefault="00634FEC" w:rsidP="00634FEC">
      <w:pPr>
        <w:spacing w:after="120" w:line="276" w:lineRule="auto"/>
        <w:contextualSpacing/>
        <w:jc w:val="center"/>
        <w:rPr>
          <w:rFonts w:ascii="Times New Roman" w:eastAsia="Calibri" w:hAnsi="Times New Roman" w:cs="Times New Roman"/>
          <w:b/>
          <w:sz w:val="24"/>
          <w:szCs w:val="24"/>
        </w:rPr>
      </w:pPr>
    </w:p>
    <w:p w:rsidR="00D41D61" w:rsidRPr="00D41D61" w:rsidRDefault="00D41D61" w:rsidP="00D41D61">
      <w:pPr>
        <w:spacing w:after="120" w:line="276" w:lineRule="auto"/>
        <w:contextualSpacing/>
        <w:jc w:val="both"/>
        <w:rPr>
          <w:rFonts w:ascii="Times New Roman" w:eastAsia="Calibri" w:hAnsi="Times New Roman" w:cs="Times New Roman"/>
          <w:b/>
          <w:sz w:val="24"/>
          <w:szCs w:val="24"/>
        </w:rPr>
      </w:pPr>
      <w:r w:rsidRPr="00D41D61">
        <w:rPr>
          <w:rFonts w:ascii="Times New Roman" w:eastAsia="Calibri" w:hAnsi="Times New Roman" w:cs="Times New Roman"/>
          <w:b/>
          <w:sz w:val="24"/>
          <w:szCs w:val="24"/>
        </w:rPr>
        <w:t>Планируемые результаты:</w:t>
      </w:r>
    </w:p>
    <w:p w:rsidR="00D41D61" w:rsidRPr="00D41D61" w:rsidRDefault="00D41D61" w:rsidP="00D41D61">
      <w:pPr>
        <w:spacing w:after="120" w:line="276" w:lineRule="auto"/>
        <w:contextualSpacing/>
        <w:jc w:val="both"/>
        <w:rPr>
          <w:rFonts w:ascii="Times New Roman" w:eastAsia="Calibri" w:hAnsi="Times New Roman" w:cs="Times New Roman"/>
          <w:sz w:val="24"/>
          <w:szCs w:val="24"/>
        </w:rPr>
      </w:pPr>
      <w:r w:rsidRPr="00D41D61">
        <w:rPr>
          <w:rFonts w:ascii="Times New Roman" w:eastAsia="Calibri" w:hAnsi="Times New Roman" w:cs="Times New Roman"/>
          <w:sz w:val="24"/>
          <w:szCs w:val="24"/>
        </w:rPr>
        <w:t>•</w:t>
      </w:r>
      <w:r w:rsidRPr="00D41D61">
        <w:rPr>
          <w:rFonts w:ascii="Times New Roman" w:eastAsia="Calibri" w:hAnsi="Times New Roman" w:cs="Times New Roman"/>
          <w:sz w:val="24"/>
          <w:szCs w:val="24"/>
        </w:rPr>
        <w:tab/>
        <w:t xml:space="preserve">Ребёнок отчетливо произносит изолированные гласные и согласные звуки (кроме свистящих, шипящих и сонорных), правильно воспроизводит звукоподражания, слова и несложные фразы из 2-4 слов. </w:t>
      </w:r>
    </w:p>
    <w:p w:rsidR="00D41D61" w:rsidRPr="00D41D61" w:rsidRDefault="00D41D61" w:rsidP="00D41D61">
      <w:pPr>
        <w:spacing w:after="120" w:line="276" w:lineRule="auto"/>
        <w:contextualSpacing/>
        <w:jc w:val="both"/>
        <w:rPr>
          <w:rFonts w:ascii="Times New Roman" w:eastAsia="Calibri" w:hAnsi="Times New Roman" w:cs="Times New Roman"/>
          <w:sz w:val="24"/>
          <w:szCs w:val="24"/>
        </w:rPr>
      </w:pPr>
      <w:r w:rsidRPr="00D41D61">
        <w:rPr>
          <w:rFonts w:ascii="Times New Roman" w:eastAsia="Calibri" w:hAnsi="Times New Roman" w:cs="Times New Roman"/>
          <w:sz w:val="24"/>
          <w:szCs w:val="24"/>
        </w:rPr>
        <w:t>•</w:t>
      </w:r>
      <w:r w:rsidRPr="00D41D61">
        <w:rPr>
          <w:rFonts w:ascii="Times New Roman" w:eastAsia="Calibri" w:hAnsi="Times New Roman" w:cs="Times New Roman"/>
          <w:sz w:val="24"/>
          <w:szCs w:val="24"/>
        </w:rPr>
        <w:tab/>
        <w:t>Умеет управлять артикуляционным и голосовым аппаратом (ребёнок пользуется по подражанию высотой и силой голоса), управляет речевым дыханием, слуховым вниманием.</w:t>
      </w:r>
    </w:p>
    <w:p w:rsidR="00634FEC" w:rsidRPr="0074091A" w:rsidRDefault="00634FEC" w:rsidP="00634FEC">
      <w:pPr>
        <w:spacing w:after="120" w:line="276" w:lineRule="auto"/>
        <w:contextualSpacing/>
        <w:jc w:val="both"/>
        <w:rPr>
          <w:rFonts w:ascii="Times New Roman" w:eastAsia="Calibri" w:hAnsi="Times New Roman" w:cs="Times New Roman"/>
          <w:sz w:val="24"/>
          <w:szCs w:val="24"/>
        </w:rPr>
      </w:pPr>
      <w:r w:rsidRPr="0074091A">
        <w:rPr>
          <w:rFonts w:ascii="Times New Roman" w:eastAsia="Calibri" w:hAnsi="Times New Roman" w:cs="Times New Roman"/>
          <w:b/>
          <w:sz w:val="24"/>
          <w:szCs w:val="24"/>
        </w:rPr>
        <w:t>Основными формами деятельности</w:t>
      </w:r>
      <w:r w:rsidRPr="0074091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w:t>
      </w:r>
      <w:r w:rsidRPr="0074091A">
        <w:rPr>
          <w:rFonts w:ascii="Times New Roman" w:eastAsia="Calibri" w:hAnsi="Times New Roman" w:cs="Times New Roman"/>
          <w:sz w:val="24"/>
          <w:szCs w:val="24"/>
        </w:rPr>
        <w:t>группе являются беседы, игры, чтение художественной литературы, праздники, досуги, составление рассказов, пересказ</w:t>
      </w:r>
      <w:r>
        <w:rPr>
          <w:rFonts w:ascii="Times New Roman" w:eastAsia="Calibri" w:hAnsi="Times New Roman" w:cs="Times New Roman"/>
          <w:sz w:val="24"/>
          <w:szCs w:val="24"/>
        </w:rPr>
        <w:t xml:space="preserve">, </w:t>
      </w:r>
      <w:r w:rsidRPr="0074091A">
        <w:rPr>
          <w:rFonts w:ascii="Times New Roman" w:eastAsia="Calibri" w:hAnsi="Times New Roman" w:cs="Times New Roman"/>
          <w:sz w:val="24"/>
          <w:szCs w:val="24"/>
        </w:rPr>
        <w:t>заучивание стихов, работа по звуковой и интонационной культуре речи, по разви</w:t>
      </w:r>
      <w:r>
        <w:rPr>
          <w:rFonts w:ascii="Times New Roman" w:eastAsia="Calibri" w:hAnsi="Times New Roman" w:cs="Times New Roman"/>
          <w:sz w:val="24"/>
          <w:szCs w:val="24"/>
        </w:rPr>
        <w:t>тию связной речи, театрализация</w:t>
      </w:r>
      <w:r w:rsidRPr="0074091A">
        <w:rPr>
          <w:rFonts w:ascii="Times New Roman" w:eastAsia="Calibri" w:hAnsi="Times New Roman" w:cs="Times New Roman"/>
          <w:sz w:val="24"/>
          <w:szCs w:val="24"/>
        </w:rPr>
        <w:t>, драматизация.</w:t>
      </w:r>
    </w:p>
    <w:p w:rsidR="00634FEC" w:rsidRDefault="00634FEC" w:rsidP="00634FEC">
      <w:pPr>
        <w:spacing w:after="120" w:line="276" w:lineRule="auto"/>
        <w:contextualSpacing/>
        <w:jc w:val="center"/>
        <w:rPr>
          <w:rFonts w:ascii="Times New Roman" w:eastAsia="Calibri" w:hAnsi="Times New Roman" w:cs="Times New Roman"/>
          <w:b/>
          <w:sz w:val="24"/>
          <w:szCs w:val="24"/>
        </w:rPr>
      </w:pPr>
    </w:p>
    <w:p w:rsidR="00634FEC" w:rsidRPr="005172AD" w:rsidRDefault="00634FEC" w:rsidP="00B115DD">
      <w:pPr>
        <w:pStyle w:val="a7"/>
        <w:numPr>
          <w:ilvl w:val="2"/>
          <w:numId w:val="17"/>
        </w:numPr>
        <w:spacing w:line="276" w:lineRule="auto"/>
        <w:jc w:val="center"/>
        <w:outlineLvl w:val="2"/>
        <w:rPr>
          <w:rFonts w:eastAsia="Calibri"/>
          <w:b/>
          <w:sz w:val="24"/>
          <w:szCs w:val="24"/>
        </w:rPr>
      </w:pPr>
      <w:bookmarkStart w:id="29" w:name="_Toc2544281"/>
      <w:r w:rsidRPr="005172AD">
        <w:rPr>
          <w:rFonts w:eastAsia="Calibri"/>
          <w:b/>
          <w:sz w:val="24"/>
          <w:szCs w:val="24"/>
        </w:rPr>
        <w:t>Перспективное планирование по звуковой культуре речи</w:t>
      </w:r>
      <w:bookmarkEnd w:id="29"/>
    </w:p>
    <w:p w:rsidR="00634FEC" w:rsidRDefault="00634FEC" w:rsidP="00B115DD">
      <w:pPr>
        <w:spacing w:after="120" w:line="276" w:lineRule="auto"/>
        <w:contextualSpacing/>
        <w:jc w:val="center"/>
        <w:outlineLvl w:val="2"/>
        <w:rPr>
          <w:rFonts w:ascii="Times New Roman" w:eastAsia="Calibri" w:hAnsi="Times New Roman" w:cs="Times New Roman"/>
          <w:b/>
          <w:sz w:val="24"/>
          <w:szCs w:val="24"/>
        </w:rPr>
      </w:pPr>
      <w:bookmarkStart w:id="30" w:name="_Toc2544282"/>
      <w:r w:rsidRPr="0080512B">
        <w:rPr>
          <w:rFonts w:ascii="Times New Roman" w:eastAsia="Calibri" w:hAnsi="Times New Roman" w:cs="Times New Roman"/>
          <w:b/>
          <w:sz w:val="24"/>
          <w:szCs w:val="24"/>
        </w:rPr>
        <w:t>во второй младшей группе</w:t>
      </w:r>
      <w:bookmarkEnd w:id="30"/>
    </w:p>
    <w:p w:rsidR="00634FEC" w:rsidRDefault="00634FEC" w:rsidP="00634FEC">
      <w:pPr>
        <w:spacing w:after="120" w:line="276" w:lineRule="auto"/>
        <w:contextualSpacing/>
        <w:jc w:val="center"/>
        <w:rPr>
          <w:rFonts w:ascii="Times New Roman" w:eastAsia="Calibri"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8172"/>
      </w:tblGrid>
      <w:tr w:rsidR="00634FEC" w:rsidRPr="00204C8A" w:rsidTr="00281A64">
        <w:trPr>
          <w:jc w:val="center"/>
        </w:trPr>
        <w:tc>
          <w:tcPr>
            <w:tcW w:w="1407" w:type="dxa"/>
            <w:vAlign w:val="center"/>
          </w:tcPr>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lastRenderedPageBreak/>
              <w:t>Месяц</w:t>
            </w:r>
          </w:p>
        </w:tc>
        <w:tc>
          <w:tcPr>
            <w:tcW w:w="8493" w:type="dxa"/>
            <w:vAlign w:val="center"/>
          </w:tcPr>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НОД</w:t>
            </w:r>
          </w:p>
        </w:tc>
      </w:tr>
      <w:tr w:rsidR="00634FEC" w:rsidRPr="00204C8A" w:rsidTr="00281A64">
        <w:trPr>
          <w:jc w:val="center"/>
        </w:trPr>
        <w:tc>
          <w:tcPr>
            <w:tcW w:w="1407" w:type="dxa"/>
            <w:vAlign w:val="center"/>
          </w:tcPr>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Сентябрь</w:t>
            </w:r>
          </w:p>
        </w:tc>
        <w:tc>
          <w:tcPr>
            <w:tcW w:w="8493" w:type="dxa"/>
            <w:vAlign w:val="center"/>
          </w:tcPr>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1.Тема: «Гласный звук «</w:t>
            </w:r>
            <w:r w:rsidRPr="00204C8A">
              <w:rPr>
                <w:rFonts w:ascii="Times New Roman" w:eastAsia="Times New Roman" w:hAnsi="Times New Roman" w:cs="Times New Roman"/>
                <w:b/>
                <w:i/>
                <w:sz w:val="24"/>
                <w:szCs w:val="24"/>
                <w:u w:val="single"/>
                <w:lang w:eastAsia="ru-RU"/>
              </w:rPr>
              <w:t>А</w:t>
            </w:r>
            <w:r w:rsidRPr="00204C8A">
              <w:rPr>
                <w:rFonts w:ascii="Times New Roman" w:eastAsia="Times New Roman" w:hAnsi="Times New Roman" w:cs="Times New Roman"/>
                <w:b/>
                <w:sz w:val="24"/>
                <w:szCs w:val="24"/>
                <w:u w:val="single"/>
                <w:lang w:eastAsia="ru-RU"/>
              </w:rPr>
              <w:t>»</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Цели: учить детей чётко произносить гласный звук «а»; способствовать развитию речевого дыхания, тренируя детей в произношении звука длительно и на одном выдохе. Закрепить произношение гласного «а» в отдельных словах и небольших фразах.</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18 каталог 2 «Гусь и гусята»</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14 каталог 2 «Угадай, что звучит?»</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b/>
                <w:sz w:val="24"/>
                <w:szCs w:val="24"/>
                <w:lang w:eastAsia="ru-RU"/>
              </w:rPr>
              <w:t xml:space="preserve"> </w:t>
            </w:r>
            <w:r w:rsidRPr="00204C8A">
              <w:rPr>
                <w:rFonts w:ascii="Times New Roman" w:eastAsia="Times New Roman" w:hAnsi="Times New Roman" w:cs="Times New Roman"/>
                <w:sz w:val="24"/>
                <w:szCs w:val="24"/>
                <w:lang w:eastAsia="ru-RU"/>
              </w:rPr>
              <w:t>карточка № 3 каталог 1 «Домик открывается»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 карточка № 1 каталог 1 «Улыбка. Заборчик»</w:t>
            </w:r>
          </w:p>
        </w:tc>
      </w:tr>
      <w:tr w:rsidR="00634FEC" w:rsidRPr="00204C8A" w:rsidTr="00281A64">
        <w:trPr>
          <w:jc w:val="center"/>
        </w:trPr>
        <w:tc>
          <w:tcPr>
            <w:tcW w:w="1407" w:type="dxa"/>
            <w:vAlign w:val="center"/>
          </w:tcPr>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Октябрь</w:t>
            </w:r>
          </w:p>
        </w:tc>
        <w:tc>
          <w:tcPr>
            <w:tcW w:w="8493" w:type="dxa"/>
            <w:vAlign w:val="center"/>
          </w:tcPr>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 xml:space="preserve">1. Тема: «Гласный звук </w:t>
            </w:r>
            <w:proofErr w:type="gramStart"/>
            <w:r w:rsidRPr="00204C8A">
              <w:rPr>
                <w:rFonts w:ascii="Times New Roman" w:eastAsia="Times New Roman" w:hAnsi="Times New Roman" w:cs="Times New Roman"/>
                <w:b/>
                <w:sz w:val="24"/>
                <w:szCs w:val="24"/>
                <w:u w:val="single"/>
                <w:lang w:eastAsia="ru-RU"/>
              </w:rPr>
              <w:t xml:space="preserve">« </w:t>
            </w:r>
            <w:r w:rsidRPr="00204C8A">
              <w:rPr>
                <w:rFonts w:ascii="Times New Roman" w:eastAsia="Times New Roman" w:hAnsi="Times New Roman" w:cs="Times New Roman"/>
                <w:b/>
                <w:i/>
                <w:sz w:val="24"/>
                <w:szCs w:val="24"/>
                <w:u w:val="single"/>
                <w:lang w:eastAsia="ru-RU"/>
              </w:rPr>
              <w:t>у</w:t>
            </w:r>
            <w:proofErr w:type="gramEnd"/>
            <w:r w:rsidRPr="00204C8A">
              <w:rPr>
                <w:rFonts w:ascii="Times New Roman" w:eastAsia="Times New Roman" w:hAnsi="Times New Roman" w:cs="Times New Roman"/>
                <w:b/>
                <w:i/>
                <w:sz w:val="24"/>
                <w:szCs w:val="24"/>
                <w:u w:val="single"/>
                <w:lang w:eastAsia="ru-RU"/>
              </w:rPr>
              <w:t xml:space="preserve"> </w:t>
            </w:r>
            <w:r w:rsidRPr="00204C8A">
              <w:rPr>
                <w:rFonts w:ascii="Times New Roman" w:eastAsia="Times New Roman" w:hAnsi="Times New Roman" w:cs="Times New Roman"/>
                <w:b/>
                <w:sz w:val="24"/>
                <w:szCs w:val="24"/>
                <w:u w:val="single"/>
                <w:lang w:eastAsia="ru-RU"/>
              </w:rPr>
              <w:t>»</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Цели: учить детей чётко артикулировать звук «</w:t>
            </w:r>
            <w:r w:rsidRPr="00204C8A">
              <w:rPr>
                <w:rFonts w:ascii="Times New Roman" w:eastAsia="Times New Roman" w:hAnsi="Times New Roman" w:cs="Times New Roman"/>
                <w:i/>
                <w:sz w:val="24"/>
                <w:szCs w:val="24"/>
                <w:lang w:eastAsia="ru-RU"/>
              </w:rPr>
              <w:t>у</w:t>
            </w:r>
            <w:r w:rsidRPr="00204C8A">
              <w:rPr>
                <w:rFonts w:ascii="Times New Roman" w:eastAsia="Times New Roman" w:hAnsi="Times New Roman" w:cs="Times New Roman"/>
                <w:sz w:val="24"/>
                <w:szCs w:val="24"/>
                <w:lang w:eastAsia="ru-RU"/>
              </w:rPr>
              <w:t>» (изолированный, в звукосочетаниях, словах, небольших фразах), произносить его долго и плавно на одном выдохе. Побуждать детей произносить звук с разной громкостью (по подражанию); поощрять самостоятельный поиск нужной интонации («Как эту песенку будет петь маленький паровозик? Большой паровоз?»).</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14 каталог 2 «Угадай, что звучит?»</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13 каталог 2 «Да или нет».</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 каталог 1 «Хоботок. Трубочка»</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 каталог 1 Чередование «Домик открывается. Улыбка. Хоботок»</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2.Тема: «Гласный звук «</w:t>
            </w:r>
            <w:r w:rsidRPr="00204C8A">
              <w:rPr>
                <w:rFonts w:ascii="Times New Roman" w:eastAsia="Times New Roman" w:hAnsi="Times New Roman" w:cs="Times New Roman"/>
                <w:b/>
                <w:i/>
                <w:sz w:val="24"/>
                <w:szCs w:val="24"/>
                <w:u w:val="single"/>
                <w:lang w:eastAsia="ru-RU"/>
              </w:rPr>
              <w:t>э</w:t>
            </w:r>
            <w:r w:rsidRPr="00204C8A">
              <w:rPr>
                <w:rFonts w:ascii="Times New Roman" w:eastAsia="Times New Roman" w:hAnsi="Times New Roman" w:cs="Times New Roman"/>
                <w:b/>
                <w:sz w:val="24"/>
                <w:szCs w:val="24"/>
                <w:u w:val="single"/>
                <w:lang w:eastAsia="ru-RU"/>
              </w:rPr>
              <w:t>». Упражнения на закрепление раннее изученных звуков.</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Учить чётко произносить звук </w:t>
            </w:r>
            <w:r w:rsidRPr="00204C8A">
              <w:rPr>
                <w:rFonts w:ascii="Times New Roman" w:eastAsia="Times New Roman" w:hAnsi="Times New Roman" w:cs="Times New Roman"/>
                <w:i/>
                <w:sz w:val="24"/>
                <w:szCs w:val="24"/>
                <w:lang w:eastAsia="ru-RU"/>
              </w:rPr>
              <w:t>э</w:t>
            </w:r>
            <w:r w:rsidRPr="00204C8A">
              <w:rPr>
                <w:rFonts w:ascii="Times New Roman" w:eastAsia="Times New Roman" w:hAnsi="Times New Roman" w:cs="Times New Roman"/>
                <w:sz w:val="24"/>
                <w:szCs w:val="24"/>
                <w:lang w:eastAsia="ru-RU"/>
              </w:rPr>
              <w:t xml:space="preserve"> в словах. Повторить с детьми гласные</w:t>
            </w:r>
            <w:r>
              <w:rPr>
                <w:rFonts w:ascii="Times New Roman" w:eastAsia="Times New Roman" w:hAnsi="Times New Roman" w:cs="Times New Roman"/>
                <w:sz w:val="24"/>
                <w:szCs w:val="24"/>
                <w:lang w:eastAsia="ru-RU"/>
              </w:rPr>
              <w:t>:</w:t>
            </w:r>
            <w:r w:rsidRPr="00204C8A">
              <w:rPr>
                <w:rFonts w:ascii="Times New Roman" w:eastAsia="Times New Roman" w:hAnsi="Times New Roman" w:cs="Times New Roman"/>
                <w:sz w:val="24"/>
                <w:szCs w:val="24"/>
                <w:lang w:eastAsia="ru-RU"/>
              </w:rPr>
              <w:t xml:space="preserve"> </w:t>
            </w:r>
            <w:r w:rsidRPr="00204C8A">
              <w:rPr>
                <w:rFonts w:ascii="Times New Roman" w:eastAsia="Times New Roman" w:hAnsi="Times New Roman" w:cs="Times New Roman"/>
                <w:i/>
                <w:sz w:val="24"/>
                <w:szCs w:val="24"/>
                <w:lang w:eastAsia="ru-RU"/>
              </w:rPr>
              <w:t>а, у, и, о.</w:t>
            </w:r>
            <w:r w:rsidRPr="00204C8A">
              <w:rPr>
                <w:rFonts w:ascii="Times New Roman" w:eastAsia="Times New Roman" w:hAnsi="Times New Roman" w:cs="Times New Roman"/>
                <w:sz w:val="24"/>
                <w:szCs w:val="24"/>
                <w:lang w:eastAsia="ru-RU"/>
              </w:rPr>
              <w:t xml:space="preserve"> Напомнить, с какими образами связаны эти «песенки». Поупражнять детей в произношении гласной </w:t>
            </w:r>
            <w:r w:rsidRPr="00204C8A">
              <w:rPr>
                <w:rFonts w:ascii="Times New Roman" w:eastAsia="Times New Roman" w:hAnsi="Times New Roman" w:cs="Times New Roman"/>
                <w:i/>
                <w:sz w:val="24"/>
                <w:szCs w:val="24"/>
                <w:lang w:eastAsia="ru-RU"/>
              </w:rPr>
              <w:t>э</w:t>
            </w:r>
            <w:r w:rsidRPr="00204C8A">
              <w:rPr>
                <w:rFonts w:ascii="Times New Roman" w:eastAsia="Times New Roman" w:hAnsi="Times New Roman" w:cs="Times New Roman"/>
                <w:sz w:val="24"/>
                <w:szCs w:val="24"/>
                <w:lang w:eastAsia="ru-RU"/>
              </w:rPr>
              <w:t>. Следить, чтобы звук «</w:t>
            </w:r>
            <w:r w:rsidRPr="00204C8A">
              <w:rPr>
                <w:rFonts w:ascii="Times New Roman" w:eastAsia="Times New Roman" w:hAnsi="Times New Roman" w:cs="Times New Roman"/>
                <w:i/>
                <w:sz w:val="24"/>
                <w:szCs w:val="24"/>
                <w:lang w:eastAsia="ru-RU"/>
              </w:rPr>
              <w:t>б»</w:t>
            </w:r>
            <w:r w:rsidRPr="00204C8A">
              <w:rPr>
                <w:rFonts w:ascii="Times New Roman" w:eastAsia="Times New Roman" w:hAnsi="Times New Roman" w:cs="Times New Roman"/>
                <w:sz w:val="24"/>
                <w:szCs w:val="24"/>
                <w:lang w:eastAsia="ru-RU"/>
              </w:rPr>
              <w:t xml:space="preserve"> в слоге бэ звучал твёрдо. </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13 каталог 2 «Да или нет».</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16 каталог 2 «Назови животных и скажи, кто</w:t>
            </w:r>
            <w:r>
              <w:rPr>
                <w:rFonts w:ascii="Times New Roman" w:eastAsia="Times New Roman" w:hAnsi="Times New Roman" w:cs="Times New Roman"/>
                <w:sz w:val="24"/>
                <w:szCs w:val="24"/>
                <w:lang w:eastAsia="ru-RU"/>
              </w:rPr>
              <w:t xml:space="preserve"> </w:t>
            </w:r>
            <w:r w:rsidRPr="00204C8A">
              <w:rPr>
                <w:rFonts w:ascii="Times New Roman" w:eastAsia="Times New Roman" w:hAnsi="Times New Roman" w:cs="Times New Roman"/>
                <w:sz w:val="24"/>
                <w:szCs w:val="24"/>
                <w:lang w:eastAsia="ru-RU"/>
              </w:rPr>
              <w:t>как кричит».</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6 каталог 1 «Лягушка»</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11 каталог 1 «Обезьянка»</w:t>
            </w:r>
          </w:p>
        </w:tc>
      </w:tr>
      <w:tr w:rsidR="00634FEC" w:rsidRPr="00204C8A" w:rsidTr="00281A64">
        <w:trPr>
          <w:trHeight w:val="1606"/>
          <w:jc w:val="center"/>
        </w:trPr>
        <w:tc>
          <w:tcPr>
            <w:tcW w:w="1407" w:type="dxa"/>
            <w:vAlign w:val="center"/>
          </w:tcPr>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lastRenderedPageBreak/>
              <w:t>Ноябрь</w:t>
            </w:r>
          </w:p>
        </w:tc>
        <w:tc>
          <w:tcPr>
            <w:tcW w:w="8493" w:type="dxa"/>
            <w:vAlign w:val="center"/>
          </w:tcPr>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1.Тема: «Гласный звук «</w:t>
            </w:r>
            <w:r w:rsidRPr="00204C8A">
              <w:rPr>
                <w:rFonts w:ascii="Times New Roman" w:eastAsia="Times New Roman" w:hAnsi="Times New Roman" w:cs="Times New Roman"/>
                <w:b/>
                <w:i/>
                <w:sz w:val="24"/>
                <w:szCs w:val="24"/>
                <w:u w:val="single"/>
                <w:lang w:eastAsia="ru-RU"/>
              </w:rPr>
              <w:t>и</w:t>
            </w:r>
            <w:r w:rsidRPr="00204C8A">
              <w:rPr>
                <w:rFonts w:ascii="Times New Roman" w:eastAsia="Times New Roman" w:hAnsi="Times New Roman" w:cs="Times New Roman"/>
                <w:b/>
                <w:sz w:val="24"/>
                <w:szCs w:val="24"/>
                <w:u w:val="single"/>
                <w:lang w:eastAsia="ru-RU"/>
              </w:rPr>
              <w:t>». Повторение стихотворения</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 xml:space="preserve"> «Лошадка» А. Барто.</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Цели: напомнить детям знакомое стихотворение, учить читать его выразительно, не спеша, не напрягая голос, отчётливо и правильно выговаривая окончания слов; упражнять детей в длительном произнесении гласного (на одном выдохе). Отрабатывать отчётливое произношение звука «</w:t>
            </w:r>
            <w:r w:rsidRPr="00204C8A">
              <w:rPr>
                <w:rFonts w:ascii="Times New Roman" w:eastAsia="Times New Roman" w:hAnsi="Times New Roman" w:cs="Times New Roman"/>
                <w:i/>
                <w:sz w:val="24"/>
                <w:szCs w:val="24"/>
                <w:lang w:eastAsia="ru-RU"/>
              </w:rPr>
              <w:t>и</w:t>
            </w:r>
            <w:r w:rsidRPr="00204C8A">
              <w:rPr>
                <w:rFonts w:ascii="Times New Roman" w:eastAsia="Times New Roman" w:hAnsi="Times New Roman" w:cs="Times New Roman"/>
                <w:sz w:val="24"/>
                <w:szCs w:val="24"/>
                <w:lang w:eastAsia="ru-RU"/>
              </w:rPr>
              <w:t xml:space="preserve">» в словах и фразовой речи. Активизировать в речи детей слово </w:t>
            </w:r>
            <w:r w:rsidRPr="00204C8A">
              <w:rPr>
                <w:rFonts w:ascii="Times New Roman" w:eastAsia="Times New Roman" w:hAnsi="Times New Roman" w:cs="Times New Roman"/>
                <w:i/>
                <w:sz w:val="24"/>
                <w:szCs w:val="24"/>
                <w:lang w:eastAsia="ru-RU"/>
              </w:rPr>
              <w:t>жеребёнок.</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b/>
                <w:sz w:val="24"/>
                <w:szCs w:val="24"/>
                <w:lang w:eastAsia="ru-RU"/>
              </w:rPr>
              <w:t xml:space="preserve"> </w:t>
            </w:r>
            <w:r w:rsidRPr="00204C8A">
              <w:rPr>
                <w:rFonts w:ascii="Times New Roman" w:eastAsia="Times New Roman" w:hAnsi="Times New Roman" w:cs="Times New Roman"/>
                <w:sz w:val="24"/>
                <w:szCs w:val="24"/>
                <w:lang w:eastAsia="ru-RU"/>
              </w:rPr>
              <w:t>карточка № 16 каталог 2 «Назови животных и скажи, кто как кричит».</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04C8A">
              <w:rPr>
                <w:rFonts w:ascii="Times New Roman" w:eastAsia="Times New Roman" w:hAnsi="Times New Roman" w:cs="Times New Roman"/>
                <w:sz w:val="24"/>
                <w:szCs w:val="24"/>
                <w:lang w:eastAsia="ru-RU"/>
              </w:rPr>
              <w:t>карточка № 4 каталог 2 «Как об этом сказать?»</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 каталог 1 «Домик открывается»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 каталог 1 «Улыбка»</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18 каталог 1 «Самовар. Паровозик»</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2.Тема: «Упражнения на звукоподражание и развитие голосового аппарата. Произношение звука «</w:t>
            </w:r>
            <w:proofErr w:type="spellStart"/>
            <w:proofErr w:type="gramStart"/>
            <w:r w:rsidRPr="00204C8A">
              <w:rPr>
                <w:rFonts w:ascii="Times New Roman" w:eastAsia="Times New Roman" w:hAnsi="Times New Roman" w:cs="Times New Roman"/>
                <w:b/>
                <w:sz w:val="24"/>
                <w:szCs w:val="24"/>
                <w:u w:val="single"/>
                <w:lang w:eastAsia="ru-RU"/>
              </w:rPr>
              <w:t>с,сь</w:t>
            </w:r>
            <w:proofErr w:type="spellEnd"/>
            <w:proofErr w:type="gramEnd"/>
            <w:r w:rsidRPr="00204C8A">
              <w:rPr>
                <w:rFonts w:ascii="Times New Roman" w:eastAsia="Times New Roman" w:hAnsi="Times New Roman" w:cs="Times New Roman"/>
                <w:b/>
                <w:sz w:val="24"/>
                <w:szCs w:val="24"/>
                <w:u w:val="single"/>
                <w:lang w:eastAsia="ru-RU"/>
              </w:rPr>
              <w:t xml:space="preserve"> ». Заучивание стихотворения О. Высотской «Смотрите, весь город украшен».</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уточнить и закрепить правильное произношение звука «с, </w:t>
            </w:r>
            <w:proofErr w:type="spellStart"/>
            <w:r w:rsidRPr="00204C8A">
              <w:rPr>
                <w:rFonts w:ascii="Times New Roman" w:eastAsia="Times New Roman" w:hAnsi="Times New Roman" w:cs="Times New Roman"/>
                <w:sz w:val="24"/>
                <w:szCs w:val="24"/>
                <w:lang w:eastAsia="ru-RU"/>
              </w:rPr>
              <w:t>сь</w:t>
            </w:r>
            <w:proofErr w:type="spellEnd"/>
            <w:r w:rsidRPr="00204C8A">
              <w:rPr>
                <w:rFonts w:ascii="Times New Roman" w:eastAsia="Times New Roman" w:hAnsi="Times New Roman" w:cs="Times New Roman"/>
                <w:sz w:val="24"/>
                <w:szCs w:val="24"/>
                <w:lang w:eastAsia="ru-RU"/>
              </w:rPr>
              <w:t xml:space="preserve">», в словах и во фразовой речи; помочь детям понять содержание стихотворения. Читать его спокойно, не выкрикивая слова, следить за дыханием во время чтения. </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23 каталог 2 «Все спят»</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24 каталог 2 «Можно ездить или нет?»</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27 каталог 2 «На прогулку в лес»</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 каталог 1 «Домик открывается»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 каталог 1 «Улыбка»</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19 каталог 1 «Шлёпаем губами по языку. Накажем непослушный язык»</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50 каталог 1 «Пароход»</w:t>
            </w:r>
          </w:p>
        </w:tc>
      </w:tr>
      <w:tr w:rsidR="00634FEC" w:rsidRPr="00204C8A" w:rsidTr="00281A64">
        <w:trPr>
          <w:jc w:val="center"/>
        </w:trPr>
        <w:tc>
          <w:tcPr>
            <w:tcW w:w="1407" w:type="dxa"/>
            <w:vAlign w:val="center"/>
          </w:tcPr>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Декабрь</w:t>
            </w:r>
          </w:p>
        </w:tc>
        <w:tc>
          <w:tcPr>
            <w:tcW w:w="8493" w:type="dxa"/>
            <w:vAlign w:val="center"/>
          </w:tcPr>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1.Тема: «Произношение звука «</w:t>
            </w:r>
            <w:r w:rsidRPr="00204C8A">
              <w:rPr>
                <w:rFonts w:ascii="Times New Roman" w:eastAsia="Times New Roman" w:hAnsi="Times New Roman" w:cs="Times New Roman"/>
                <w:b/>
                <w:i/>
                <w:sz w:val="24"/>
                <w:szCs w:val="24"/>
                <w:u w:val="single"/>
                <w:lang w:eastAsia="ru-RU"/>
              </w:rPr>
              <w:t xml:space="preserve">м, </w:t>
            </w:r>
            <w:proofErr w:type="spellStart"/>
            <w:r w:rsidRPr="00204C8A">
              <w:rPr>
                <w:rFonts w:ascii="Times New Roman" w:eastAsia="Times New Roman" w:hAnsi="Times New Roman" w:cs="Times New Roman"/>
                <w:b/>
                <w:i/>
                <w:sz w:val="24"/>
                <w:szCs w:val="24"/>
                <w:u w:val="single"/>
                <w:lang w:eastAsia="ru-RU"/>
              </w:rPr>
              <w:t>мь</w:t>
            </w:r>
            <w:proofErr w:type="spellEnd"/>
            <w:r w:rsidRPr="00204C8A">
              <w:rPr>
                <w:rFonts w:ascii="Times New Roman" w:eastAsia="Times New Roman" w:hAnsi="Times New Roman" w:cs="Times New Roman"/>
                <w:b/>
                <w:sz w:val="24"/>
                <w:szCs w:val="24"/>
                <w:u w:val="single"/>
                <w:lang w:eastAsia="ru-RU"/>
              </w:rPr>
              <w:t>».</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упражнять детей в чётком произношении звука </w:t>
            </w:r>
            <w:proofErr w:type="gramStart"/>
            <w:r w:rsidRPr="00204C8A">
              <w:rPr>
                <w:rFonts w:ascii="Times New Roman" w:eastAsia="Times New Roman" w:hAnsi="Times New Roman" w:cs="Times New Roman"/>
                <w:sz w:val="24"/>
                <w:szCs w:val="24"/>
                <w:lang w:eastAsia="ru-RU"/>
              </w:rPr>
              <w:t xml:space="preserve">« </w:t>
            </w:r>
            <w:r w:rsidRPr="00204C8A">
              <w:rPr>
                <w:rFonts w:ascii="Times New Roman" w:eastAsia="Times New Roman" w:hAnsi="Times New Roman" w:cs="Times New Roman"/>
                <w:i/>
                <w:sz w:val="24"/>
                <w:szCs w:val="24"/>
                <w:lang w:eastAsia="ru-RU"/>
              </w:rPr>
              <w:t>м</w:t>
            </w:r>
            <w:proofErr w:type="gramEnd"/>
            <w:r w:rsidRPr="00204C8A">
              <w:rPr>
                <w:rFonts w:ascii="Times New Roman" w:eastAsia="Times New Roman" w:hAnsi="Times New Roman" w:cs="Times New Roman"/>
                <w:i/>
                <w:sz w:val="24"/>
                <w:szCs w:val="24"/>
                <w:lang w:eastAsia="ru-RU"/>
              </w:rPr>
              <w:t xml:space="preserve"> (</w:t>
            </w:r>
            <w:proofErr w:type="spellStart"/>
            <w:r w:rsidRPr="00204C8A">
              <w:rPr>
                <w:rFonts w:ascii="Times New Roman" w:eastAsia="Times New Roman" w:hAnsi="Times New Roman" w:cs="Times New Roman"/>
                <w:i/>
                <w:sz w:val="24"/>
                <w:szCs w:val="24"/>
                <w:lang w:eastAsia="ru-RU"/>
              </w:rPr>
              <w:t>мь</w:t>
            </w:r>
            <w:proofErr w:type="spellEnd"/>
            <w:r w:rsidRPr="00204C8A">
              <w:rPr>
                <w:rFonts w:ascii="Times New Roman" w:eastAsia="Times New Roman" w:hAnsi="Times New Roman" w:cs="Times New Roman"/>
                <w:sz w:val="24"/>
                <w:szCs w:val="24"/>
                <w:lang w:eastAsia="ru-RU"/>
              </w:rPr>
              <w:t>)».Учить произносить звукоподражания  с разной силой голоса. Закрепить произношение этого звука с разной силой голоса, в словах, фразовой речи. Упражнять в согласовании личных местоимениях с существительными. Способствовать воспитанию интонационной выразительности речи.</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22 каталог 2 «Магазин»</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25 каталог 2 «Кому что надо?»</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lastRenderedPageBreak/>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43 каталог 1 «Кучер»</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15 каталог 1 «Кружок»</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 каталог 1 «Хоботок. Улыбка. Домик открывается»</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 xml:space="preserve">2.Тема: «Знакомство со звуком </w:t>
            </w:r>
            <w:r>
              <w:rPr>
                <w:rFonts w:ascii="Times New Roman" w:eastAsia="Times New Roman" w:hAnsi="Times New Roman" w:cs="Times New Roman"/>
                <w:b/>
                <w:sz w:val="24"/>
                <w:szCs w:val="24"/>
                <w:u w:val="single"/>
                <w:lang w:eastAsia="ru-RU"/>
              </w:rPr>
              <w:t>«</w:t>
            </w:r>
            <w:r w:rsidRPr="00204C8A">
              <w:rPr>
                <w:rFonts w:ascii="Times New Roman" w:eastAsia="Times New Roman" w:hAnsi="Times New Roman" w:cs="Times New Roman"/>
                <w:b/>
                <w:i/>
                <w:sz w:val="24"/>
                <w:szCs w:val="24"/>
                <w:u w:val="single"/>
                <w:lang w:eastAsia="ru-RU"/>
              </w:rPr>
              <w:t xml:space="preserve">б, </w:t>
            </w:r>
            <w:proofErr w:type="gramStart"/>
            <w:r w:rsidRPr="00204C8A">
              <w:rPr>
                <w:rFonts w:ascii="Times New Roman" w:eastAsia="Times New Roman" w:hAnsi="Times New Roman" w:cs="Times New Roman"/>
                <w:b/>
                <w:i/>
                <w:sz w:val="24"/>
                <w:szCs w:val="24"/>
                <w:u w:val="single"/>
                <w:lang w:eastAsia="ru-RU"/>
              </w:rPr>
              <w:t>бь</w:t>
            </w:r>
            <w:r w:rsidRPr="00204C8A">
              <w:rPr>
                <w:rFonts w:ascii="Times New Roman" w:eastAsia="Times New Roman" w:hAnsi="Times New Roman" w:cs="Times New Roman"/>
                <w:b/>
                <w:sz w:val="24"/>
                <w:szCs w:val="24"/>
                <w:u w:val="single"/>
                <w:lang w:eastAsia="ru-RU"/>
              </w:rPr>
              <w:t xml:space="preserve"> »</w:t>
            </w:r>
            <w:proofErr w:type="gramEnd"/>
            <w:r w:rsidRPr="00204C8A">
              <w:rPr>
                <w:rFonts w:ascii="Times New Roman" w:eastAsia="Times New Roman" w:hAnsi="Times New Roman" w:cs="Times New Roman"/>
                <w:b/>
                <w:sz w:val="24"/>
                <w:szCs w:val="24"/>
                <w:u w:val="single"/>
                <w:lang w:eastAsia="ru-RU"/>
              </w:rPr>
              <w:t>.</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упражнять детей в правильном и чётком произношении звука </w:t>
            </w:r>
            <w:r w:rsidRPr="00204C8A">
              <w:rPr>
                <w:rFonts w:ascii="Times New Roman" w:eastAsia="Times New Roman" w:hAnsi="Times New Roman" w:cs="Times New Roman"/>
                <w:i/>
                <w:sz w:val="24"/>
                <w:szCs w:val="24"/>
                <w:lang w:eastAsia="ru-RU"/>
              </w:rPr>
              <w:t xml:space="preserve">б (бь). </w:t>
            </w:r>
            <w:r w:rsidRPr="00204C8A">
              <w:rPr>
                <w:rFonts w:ascii="Times New Roman" w:eastAsia="Times New Roman" w:hAnsi="Times New Roman" w:cs="Times New Roman"/>
                <w:sz w:val="24"/>
                <w:szCs w:val="24"/>
                <w:lang w:eastAsia="ru-RU"/>
              </w:rPr>
              <w:t xml:space="preserve">Закрепить его произношение в словах, фразовой речи. Развивать длительный выдох, воспитывать интонационную выразительность речи. </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22 каталог 2 «Магазин»</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32 каталог 2 «Скажи, как я»</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43 каталог 1 «Кучер»</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10 каталог 1 «Язык здоровается с верхней губой»</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 каталог 1 «Хоботок. Улыбка. Домик открывается»</w:t>
            </w:r>
          </w:p>
        </w:tc>
      </w:tr>
      <w:tr w:rsidR="00634FEC" w:rsidRPr="00204C8A" w:rsidTr="00281A64">
        <w:trPr>
          <w:jc w:val="center"/>
        </w:trPr>
        <w:tc>
          <w:tcPr>
            <w:tcW w:w="1407" w:type="dxa"/>
            <w:vAlign w:val="center"/>
          </w:tcPr>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lastRenderedPageBreak/>
              <w:t>Январь</w:t>
            </w:r>
          </w:p>
        </w:tc>
        <w:tc>
          <w:tcPr>
            <w:tcW w:w="8493" w:type="dxa"/>
          </w:tcPr>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1.Тема: «Упражнения на звукоподражание и развитие голосового аппарата. Произношение звука «</w:t>
            </w:r>
            <w:r w:rsidRPr="00204C8A">
              <w:rPr>
                <w:rFonts w:ascii="Times New Roman" w:eastAsia="Times New Roman" w:hAnsi="Times New Roman" w:cs="Times New Roman"/>
                <w:b/>
                <w:i/>
                <w:sz w:val="24"/>
                <w:szCs w:val="24"/>
                <w:u w:val="single"/>
                <w:lang w:eastAsia="ru-RU"/>
              </w:rPr>
              <w:t xml:space="preserve">п, </w:t>
            </w:r>
            <w:proofErr w:type="spellStart"/>
            <w:r w:rsidRPr="00204C8A">
              <w:rPr>
                <w:rFonts w:ascii="Times New Roman" w:eastAsia="Times New Roman" w:hAnsi="Times New Roman" w:cs="Times New Roman"/>
                <w:b/>
                <w:i/>
                <w:sz w:val="24"/>
                <w:szCs w:val="24"/>
                <w:u w:val="single"/>
                <w:lang w:eastAsia="ru-RU"/>
              </w:rPr>
              <w:t>пь</w:t>
            </w:r>
            <w:proofErr w:type="spellEnd"/>
            <w:r w:rsidRPr="00204C8A">
              <w:rPr>
                <w:rFonts w:ascii="Times New Roman" w:eastAsia="Times New Roman" w:hAnsi="Times New Roman" w:cs="Times New Roman"/>
                <w:b/>
                <w:sz w:val="24"/>
                <w:szCs w:val="24"/>
                <w:u w:val="single"/>
                <w:lang w:eastAsia="ru-RU"/>
              </w:rPr>
              <w:t>».</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упражнять детей в правильном и чётком произношении звукоподражаний и слов со звуком </w:t>
            </w:r>
            <w:r w:rsidRPr="00204C8A">
              <w:rPr>
                <w:rFonts w:ascii="Times New Roman" w:eastAsia="Times New Roman" w:hAnsi="Times New Roman" w:cs="Times New Roman"/>
                <w:i/>
                <w:sz w:val="24"/>
                <w:szCs w:val="24"/>
                <w:lang w:eastAsia="ru-RU"/>
              </w:rPr>
              <w:t>п (</w:t>
            </w:r>
            <w:proofErr w:type="spellStart"/>
            <w:r w:rsidRPr="00204C8A">
              <w:rPr>
                <w:rFonts w:ascii="Times New Roman" w:eastAsia="Times New Roman" w:hAnsi="Times New Roman" w:cs="Times New Roman"/>
                <w:i/>
                <w:sz w:val="24"/>
                <w:szCs w:val="24"/>
                <w:lang w:eastAsia="ru-RU"/>
              </w:rPr>
              <w:t>пь</w:t>
            </w:r>
            <w:proofErr w:type="spellEnd"/>
            <w:r w:rsidRPr="00204C8A">
              <w:rPr>
                <w:rFonts w:ascii="Times New Roman" w:eastAsia="Times New Roman" w:hAnsi="Times New Roman" w:cs="Times New Roman"/>
                <w:i/>
                <w:sz w:val="24"/>
                <w:szCs w:val="24"/>
                <w:lang w:eastAsia="ru-RU"/>
              </w:rPr>
              <w:t>).</w:t>
            </w:r>
            <w:r w:rsidRPr="00204C8A">
              <w:rPr>
                <w:rFonts w:ascii="Times New Roman" w:eastAsia="Times New Roman" w:hAnsi="Times New Roman" w:cs="Times New Roman"/>
                <w:sz w:val="24"/>
                <w:szCs w:val="24"/>
                <w:lang w:eastAsia="ru-RU"/>
              </w:rPr>
              <w:t xml:space="preserve"> Закрепить произношение этого звука во фразовой речи. Способствовать воспитанию интонационной выразительности речи.</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22 каталог 2 «Магазин»</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31 каталог 2 «Кто топает?»</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33 каталог 2 «Назови как можно больше предметов»</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13 каталог 1 «Прятки»</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43 каталог 1 «Кучер»</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 каталог 1 «Домик открывается»</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2.Тема: «Упражнение на совершенствование понимания речи. Чтение детям английской народной песенки «Перчатки».</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Цели: учить детей понимать речь окружающих, выполнять различные словесные поручения, тренировать произвольное внимание и память. Помочь детям понять и полюбить стихотворение. Учить при чтении наизусть отдельных стихотворных строчек пользоваться разнообразными интонациями (передавать волнение котят, их радость).</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35 каталог 2 «Отгадай»</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33 каталог 2 «Назови как можно больше предметов»</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 каталог 2 «Волшебная палочка, подскажи!»</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45 каталог 1 «Иголочка»</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lastRenderedPageBreak/>
              <w:t>карточка № 30 каталог 1 «Катушка»</w:t>
            </w:r>
          </w:p>
        </w:tc>
      </w:tr>
      <w:tr w:rsidR="00634FEC" w:rsidRPr="00204C8A" w:rsidTr="00281A64">
        <w:trPr>
          <w:jc w:val="center"/>
        </w:trPr>
        <w:tc>
          <w:tcPr>
            <w:tcW w:w="1407" w:type="dxa"/>
            <w:vAlign w:val="center"/>
          </w:tcPr>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lastRenderedPageBreak/>
              <w:t>Февраль</w:t>
            </w:r>
          </w:p>
        </w:tc>
        <w:tc>
          <w:tcPr>
            <w:tcW w:w="8493" w:type="dxa"/>
            <w:vAlign w:val="center"/>
          </w:tcPr>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1.Тема: «Упражнения на звукоподражание и развитие голосового аппарата. Произношение звука «</w:t>
            </w:r>
            <w:r w:rsidRPr="00204C8A">
              <w:rPr>
                <w:rFonts w:ascii="Times New Roman" w:eastAsia="Times New Roman" w:hAnsi="Times New Roman" w:cs="Times New Roman"/>
                <w:b/>
                <w:i/>
                <w:sz w:val="24"/>
                <w:szCs w:val="24"/>
                <w:u w:val="single"/>
                <w:lang w:eastAsia="ru-RU"/>
              </w:rPr>
              <w:t>ф</w:t>
            </w:r>
            <w:r w:rsidRPr="00204C8A">
              <w:rPr>
                <w:rFonts w:ascii="Times New Roman" w:eastAsia="Times New Roman" w:hAnsi="Times New Roman" w:cs="Times New Roman"/>
                <w:b/>
                <w:sz w:val="24"/>
                <w:szCs w:val="24"/>
                <w:u w:val="single"/>
                <w:lang w:eastAsia="ru-RU"/>
              </w:rPr>
              <w:t>».</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познакомить детей с новым звуком </w:t>
            </w:r>
            <w:r w:rsidRPr="00204C8A">
              <w:rPr>
                <w:rFonts w:ascii="Times New Roman" w:eastAsia="Times New Roman" w:hAnsi="Times New Roman" w:cs="Times New Roman"/>
                <w:i/>
                <w:sz w:val="24"/>
                <w:szCs w:val="24"/>
                <w:lang w:eastAsia="ru-RU"/>
              </w:rPr>
              <w:t>ф</w:t>
            </w:r>
            <w:r w:rsidRPr="00204C8A">
              <w:rPr>
                <w:rFonts w:ascii="Times New Roman" w:eastAsia="Times New Roman" w:hAnsi="Times New Roman" w:cs="Times New Roman"/>
                <w:sz w:val="24"/>
                <w:szCs w:val="24"/>
                <w:lang w:eastAsia="ru-RU"/>
              </w:rPr>
              <w:t xml:space="preserve"> (песенка ежа). Упражнять в чётком произношении изолированного звука, звукоподражаний и слов. Способствовать развитию речевого дыхания, воспитывать выразительность речи. Упражнять в употреблении существительных, имеющих в родительном падеже множественного числа окончание – ей, (мышей, сторожей, ежей).</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 каталог 2 «Петрушка ошибается»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7 каталог 2 «Подберём слова»</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23 каталог 1 «Загоним мяч в ворота»</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25 каталог 1 «Дуем на лопаточку»</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43 каталог 1 «Кучер»</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2.Тема: «Знакомство с новым звуком «</w:t>
            </w:r>
            <w:r w:rsidRPr="00204C8A">
              <w:rPr>
                <w:rFonts w:ascii="Times New Roman" w:eastAsia="Times New Roman" w:hAnsi="Times New Roman" w:cs="Times New Roman"/>
                <w:b/>
                <w:i/>
                <w:sz w:val="24"/>
                <w:szCs w:val="24"/>
                <w:u w:val="single"/>
                <w:lang w:eastAsia="ru-RU"/>
              </w:rPr>
              <w:t>в</w:t>
            </w:r>
            <w:r w:rsidRPr="00204C8A">
              <w:rPr>
                <w:rFonts w:ascii="Times New Roman" w:eastAsia="Times New Roman" w:hAnsi="Times New Roman" w:cs="Times New Roman"/>
                <w:b/>
                <w:sz w:val="24"/>
                <w:szCs w:val="24"/>
                <w:u w:val="single"/>
                <w:lang w:eastAsia="ru-RU"/>
              </w:rPr>
              <w:t>».</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познакомить детей с новым звуком – </w:t>
            </w:r>
            <w:r w:rsidRPr="00204C8A">
              <w:rPr>
                <w:rFonts w:ascii="Times New Roman" w:eastAsia="Times New Roman" w:hAnsi="Times New Roman" w:cs="Times New Roman"/>
                <w:i/>
                <w:sz w:val="24"/>
                <w:szCs w:val="24"/>
                <w:lang w:eastAsia="ru-RU"/>
              </w:rPr>
              <w:t>в</w:t>
            </w:r>
            <w:r w:rsidRPr="00204C8A">
              <w:rPr>
                <w:rFonts w:ascii="Times New Roman" w:eastAsia="Times New Roman" w:hAnsi="Times New Roman" w:cs="Times New Roman"/>
                <w:sz w:val="24"/>
                <w:szCs w:val="24"/>
                <w:lang w:eastAsia="ru-RU"/>
              </w:rPr>
              <w:t xml:space="preserve"> (песенкой самолёта). Учить, чётко произносить изолированный звук, закрепить его произношение в словах и фразовой речи. Учить произносить звук длительно, на одном выдохе.</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34 каталог 2 «Покажи правильно»</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7 каталог 2 «Подберём слова»</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 каталог 2 «Волшебная палочка, подскажи!»</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15 каталог 1 «Кружок»</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11 каталог 1 «Обезьянка»</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7 каталог 1 «Зайчик»</w:t>
            </w:r>
          </w:p>
        </w:tc>
      </w:tr>
      <w:tr w:rsidR="00634FEC" w:rsidRPr="00204C8A" w:rsidTr="00281A64">
        <w:trPr>
          <w:jc w:val="center"/>
        </w:trPr>
        <w:tc>
          <w:tcPr>
            <w:tcW w:w="1407" w:type="dxa"/>
            <w:vAlign w:val="center"/>
          </w:tcPr>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Март</w:t>
            </w:r>
          </w:p>
        </w:tc>
        <w:tc>
          <w:tcPr>
            <w:tcW w:w="8493" w:type="dxa"/>
            <w:vAlign w:val="center"/>
          </w:tcPr>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1.Тема: Закрепление звукопроизношения изученных звуков. Повторение стихотворения «Огонёк» Е. Благининой.</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проверить, как дети запомнили стихотворение, учить выразительно его читать, следить за дыханием детей во время декламации. Закрепить правильное и чёткое произношение звуков </w:t>
            </w:r>
            <w:r w:rsidRPr="00204C8A">
              <w:rPr>
                <w:rFonts w:ascii="Times New Roman" w:eastAsia="Times New Roman" w:hAnsi="Times New Roman" w:cs="Times New Roman"/>
                <w:i/>
                <w:sz w:val="24"/>
                <w:szCs w:val="24"/>
                <w:lang w:eastAsia="ru-RU"/>
              </w:rPr>
              <w:t>в, ф.</w:t>
            </w:r>
            <w:r w:rsidRPr="00204C8A">
              <w:rPr>
                <w:rFonts w:ascii="Times New Roman" w:eastAsia="Times New Roman" w:hAnsi="Times New Roman" w:cs="Times New Roman"/>
                <w:sz w:val="24"/>
                <w:szCs w:val="24"/>
                <w:lang w:eastAsia="ru-RU"/>
              </w:rPr>
              <w:t xml:space="preserve"> Развивать речевое дыхание. Способствовать развитию воображения детей. Следить за правильным произнесением слова клевать (дети произносят «</w:t>
            </w:r>
            <w:proofErr w:type="spellStart"/>
            <w:r w:rsidRPr="00204C8A">
              <w:rPr>
                <w:rFonts w:ascii="Times New Roman" w:eastAsia="Times New Roman" w:hAnsi="Times New Roman" w:cs="Times New Roman"/>
                <w:sz w:val="24"/>
                <w:szCs w:val="24"/>
                <w:lang w:eastAsia="ru-RU"/>
              </w:rPr>
              <w:t>клювать</w:t>
            </w:r>
            <w:proofErr w:type="spellEnd"/>
            <w:r w:rsidRPr="00204C8A">
              <w:rPr>
                <w:rFonts w:ascii="Times New Roman" w:eastAsia="Times New Roman" w:hAnsi="Times New Roman" w:cs="Times New Roman"/>
                <w:sz w:val="24"/>
                <w:szCs w:val="24"/>
                <w:lang w:eastAsia="ru-RU"/>
              </w:rPr>
              <w:t>»).</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8 каталог 2 «Скажем слова про лису»</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9 каталог 2 «Подскажи слово»</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5 каталог 2 «Прилетели птички»</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7 каталог 1 «Зайчик»</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lastRenderedPageBreak/>
              <w:t>карточка № 25 каталог 1 «Дуем на лопаточку»</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 каталог 1 «Домик открывается»</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Тема: Произношение звука «</w:t>
            </w:r>
            <w:r w:rsidRPr="00204C8A">
              <w:rPr>
                <w:rFonts w:ascii="Times New Roman" w:eastAsia="Times New Roman" w:hAnsi="Times New Roman" w:cs="Times New Roman"/>
                <w:b/>
                <w:i/>
                <w:sz w:val="24"/>
                <w:szCs w:val="24"/>
                <w:u w:val="single"/>
                <w:lang w:eastAsia="ru-RU"/>
              </w:rPr>
              <w:t>т</w:t>
            </w:r>
            <w:r w:rsidRPr="00204C8A">
              <w:rPr>
                <w:rFonts w:ascii="Times New Roman" w:eastAsia="Times New Roman" w:hAnsi="Times New Roman" w:cs="Times New Roman"/>
                <w:b/>
                <w:sz w:val="24"/>
                <w:szCs w:val="24"/>
                <w:u w:val="single"/>
                <w:lang w:eastAsia="ru-RU"/>
              </w:rPr>
              <w:t>». Повторение произношения звуков «</w:t>
            </w:r>
            <w:r w:rsidRPr="00204C8A">
              <w:rPr>
                <w:rFonts w:ascii="Times New Roman" w:eastAsia="Times New Roman" w:hAnsi="Times New Roman" w:cs="Times New Roman"/>
                <w:b/>
                <w:i/>
                <w:sz w:val="24"/>
                <w:szCs w:val="24"/>
                <w:u w:val="single"/>
                <w:lang w:eastAsia="ru-RU"/>
              </w:rPr>
              <w:t>п</w:t>
            </w:r>
            <w:r w:rsidRPr="00204C8A">
              <w:rPr>
                <w:rFonts w:ascii="Times New Roman" w:eastAsia="Times New Roman" w:hAnsi="Times New Roman" w:cs="Times New Roman"/>
                <w:b/>
                <w:sz w:val="24"/>
                <w:szCs w:val="24"/>
                <w:u w:val="single"/>
                <w:lang w:eastAsia="ru-RU"/>
              </w:rPr>
              <w:t>», «</w:t>
            </w:r>
            <w:r w:rsidRPr="00204C8A">
              <w:rPr>
                <w:rFonts w:ascii="Times New Roman" w:eastAsia="Times New Roman" w:hAnsi="Times New Roman" w:cs="Times New Roman"/>
                <w:b/>
                <w:i/>
                <w:sz w:val="24"/>
                <w:szCs w:val="24"/>
                <w:u w:val="single"/>
                <w:lang w:eastAsia="ru-RU"/>
              </w:rPr>
              <w:t>к</w:t>
            </w:r>
            <w:r w:rsidRPr="00204C8A">
              <w:rPr>
                <w:rFonts w:ascii="Times New Roman" w:eastAsia="Times New Roman" w:hAnsi="Times New Roman" w:cs="Times New Roman"/>
                <w:b/>
                <w:sz w:val="24"/>
                <w:szCs w:val="24"/>
                <w:u w:val="single"/>
                <w:lang w:eastAsia="ru-RU"/>
              </w:rPr>
              <w:t>».</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подготовить артикуляционный аппарат к произношению звука т. Учить детей отчётливо произносить звукоподражания со звуками </w:t>
            </w:r>
            <w:r w:rsidRPr="00204C8A">
              <w:rPr>
                <w:rFonts w:ascii="Times New Roman" w:eastAsia="Times New Roman" w:hAnsi="Times New Roman" w:cs="Times New Roman"/>
                <w:i/>
                <w:sz w:val="24"/>
                <w:szCs w:val="24"/>
                <w:lang w:eastAsia="ru-RU"/>
              </w:rPr>
              <w:t>т, п, к</w:t>
            </w:r>
            <w:r w:rsidRPr="00204C8A">
              <w:rPr>
                <w:rFonts w:ascii="Times New Roman" w:eastAsia="Times New Roman" w:hAnsi="Times New Roman" w:cs="Times New Roman"/>
                <w:sz w:val="24"/>
                <w:szCs w:val="24"/>
                <w:lang w:eastAsia="ru-RU"/>
              </w:rPr>
              <w:t>. Закрепить произношение звука т в словах и фразовой речи. Способствовать формированию темпа речи, упражняя детей в произнесении звукоподражаний с разной скоростью и громкостью. Учить «принимать» воображаемую ситуацию. Поупражнять в правильном употреблении существительных, обозначающих детёнышей животных.</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12 каталог 2 «Кого как зовут?»</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17 каталог 2 «Угадай, кто (что) это»</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16 каталог 1 «Толстячки - Худышки»</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33 каталог 1 «Вкусное варенье»</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37 каталог 1 «Чистим верхние зубы»</w:t>
            </w:r>
          </w:p>
        </w:tc>
      </w:tr>
      <w:tr w:rsidR="00634FEC" w:rsidRPr="00204C8A" w:rsidTr="00281A64">
        <w:trPr>
          <w:trHeight w:val="1266"/>
          <w:jc w:val="center"/>
        </w:trPr>
        <w:tc>
          <w:tcPr>
            <w:tcW w:w="1407" w:type="dxa"/>
            <w:vMerge w:val="restart"/>
            <w:vAlign w:val="center"/>
          </w:tcPr>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lastRenderedPageBreak/>
              <w:t>Апрель</w:t>
            </w:r>
          </w:p>
        </w:tc>
        <w:tc>
          <w:tcPr>
            <w:tcW w:w="8493" w:type="dxa"/>
            <w:tcBorders>
              <w:bottom w:val="single" w:sz="8" w:space="0" w:color="auto"/>
            </w:tcBorders>
          </w:tcPr>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1.Тема: «Знакомство с новым звуком «</w:t>
            </w:r>
            <w:r w:rsidRPr="00204C8A">
              <w:rPr>
                <w:rFonts w:ascii="Times New Roman" w:eastAsia="Times New Roman" w:hAnsi="Times New Roman" w:cs="Times New Roman"/>
                <w:b/>
                <w:i/>
                <w:sz w:val="24"/>
                <w:szCs w:val="24"/>
                <w:u w:val="single"/>
                <w:lang w:eastAsia="ru-RU"/>
              </w:rPr>
              <w:t>д</w:t>
            </w:r>
            <w:r w:rsidRPr="00204C8A">
              <w:rPr>
                <w:rFonts w:ascii="Times New Roman" w:eastAsia="Times New Roman" w:hAnsi="Times New Roman" w:cs="Times New Roman"/>
                <w:b/>
                <w:sz w:val="24"/>
                <w:szCs w:val="24"/>
                <w:u w:val="single"/>
                <w:lang w:eastAsia="ru-RU"/>
              </w:rPr>
              <w:t xml:space="preserve">». Повторение стихотворения </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 xml:space="preserve"> П. Воронько «Обновки».</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упражнять детей в правильном и отчётливом произношении звука </w:t>
            </w:r>
            <w:r w:rsidRPr="00204C8A">
              <w:rPr>
                <w:rFonts w:ascii="Times New Roman" w:eastAsia="Times New Roman" w:hAnsi="Times New Roman" w:cs="Times New Roman"/>
                <w:i/>
                <w:sz w:val="24"/>
                <w:szCs w:val="24"/>
                <w:lang w:eastAsia="ru-RU"/>
              </w:rPr>
              <w:t>д</w:t>
            </w:r>
            <w:r w:rsidRPr="00204C8A">
              <w:rPr>
                <w:rFonts w:ascii="Times New Roman" w:eastAsia="Times New Roman" w:hAnsi="Times New Roman" w:cs="Times New Roman"/>
                <w:sz w:val="24"/>
                <w:szCs w:val="24"/>
                <w:lang w:eastAsia="ru-RU"/>
              </w:rPr>
              <w:t xml:space="preserve"> в звукоподражаниях и словах. Способствовать воспитанию интонационной выразительности речи. Упражнять в употреблении глагола «хотеть» в правильной форме. Повторить стихотворение «Обновки» П.</w:t>
            </w:r>
            <w:r>
              <w:rPr>
                <w:rFonts w:ascii="Times New Roman" w:eastAsia="Times New Roman" w:hAnsi="Times New Roman" w:cs="Times New Roman"/>
                <w:sz w:val="24"/>
                <w:szCs w:val="24"/>
                <w:lang w:eastAsia="ru-RU"/>
              </w:rPr>
              <w:t xml:space="preserve"> </w:t>
            </w:r>
            <w:r w:rsidRPr="00204C8A">
              <w:rPr>
                <w:rFonts w:ascii="Times New Roman" w:eastAsia="Times New Roman" w:hAnsi="Times New Roman" w:cs="Times New Roman"/>
                <w:sz w:val="24"/>
                <w:szCs w:val="24"/>
                <w:lang w:eastAsia="ru-RU"/>
              </w:rPr>
              <w:t>Воронько. Учить декламировать стихотворение чётко, не напрягая голос.</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33 каталог 2 «Назови как можно больше предметов»</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 каталог 2 «Как об этом сказать?»</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37 каталог 1 «Чистим верхние зубы»</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38 каталог 1 «Маляр»</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39 каталог 1 «Барабанщик»</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2.Тема: Звук «</w:t>
            </w:r>
            <w:r w:rsidRPr="00204C8A">
              <w:rPr>
                <w:rFonts w:ascii="Times New Roman" w:eastAsia="Times New Roman" w:hAnsi="Times New Roman" w:cs="Times New Roman"/>
                <w:b/>
                <w:i/>
                <w:sz w:val="24"/>
                <w:szCs w:val="24"/>
                <w:u w:val="single"/>
                <w:lang w:eastAsia="ru-RU"/>
              </w:rPr>
              <w:t>н</w:t>
            </w:r>
            <w:r w:rsidRPr="00204C8A">
              <w:rPr>
                <w:rFonts w:ascii="Times New Roman" w:eastAsia="Times New Roman" w:hAnsi="Times New Roman" w:cs="Times New Roman"/>
                <w:b/>
                <w:sz w:val="24"/>
                <w:szCs w:val="24"/>
                <w:u w:val="single"/>
                <w:lang w:eastAsia="ru-RU"/>
              </w:rPr>
              <w:t>». Знакомство со свойствами дерева и резины.</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упражнять детей в чётком и правильном произношении звукоподражаний и слов со звуком н. Закрепить произношение звука </w:t>
            </w:r>
            <w:r w:rsidRPr="00204C8A">
              <w:rPr>
                <w:rFonts w:ascii="Times New Roman" w:eastAsia="Times New Roman" w:hAnsi="Times New Roman" w:cs="Times New Roman"/>
                <w:i/>
                <w:sz w:val="24"/>
                <w:szCs w:val="24"/>
                <w:lang w:eastAsia="ru-RU"/>
              </w:rPr>
              <w:t>н</w:t>
            </w:r>
            <w:r w:rsidRPr="00204C8A">
              <w:rPr>
                <w:rFonts w:ascii="Times New Roman" w:eastAsia="Times New Roman" w:hAnsi="Times New Roman" w:cs="Times New Roman"/>
                <w:sz w:val="24"/>
                <w:szCs w:val="24"/>
                <w:lang w:eastAsia="ru-RU"/>
              </w:rPr>
              <w:t xml:space="preserve"> во фразовой речи. Ознакомить детей с некоторыми свойствами дерева и резины. Активизировать в их речи слова дерево, деревянный, резина, резиновый.</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19 каталог 2 «Чудесный мешочек»</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9 каталог 2 «Подскажи слово»</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lastRenderedPageBreak/>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44 каталог 1 «Парус»</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39 каталог 1 «Барабанщик»</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38 каталог 1 «Маляр»</w:t>
            </w:r>
          </w:p>
        </w:tc>
      </w:tr>
      <w:tr w:rsidR="00634FEC" w:rsidRPr="00204C8A" w:rsidTr="00281A64">
        <w:trPr>
          <w:trHeight w:val="405"/>
          <w:jc w:val="center"/>
        </w:trPr>
        <w:tc>
          <w:tcPr>
            <w:tcW w:w="1407" w:type="dxa"/>
            <w:vMerge/>
            <w:vAlign w:val="center"/>
          </w:tcPr>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p>
        </w:tc>
        <w:tc>
          <w:tcPr>
            <w:tcW w:w="8493" w:type="dxa"/>
            <w:tcBorders>
              <w:top w:val="single" w:sz="8" w:space="0" w:color="auto"/>
            </w:tcBorders>
          </w:tcPr>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3.Тема: Звук «</w:t>
            </w:r>
            <w:r w:rsidRPr="00204C8A">
              <w:rPr>
                <w:rFonts w:ascii="Times New Roman" w:eastAsia="Times New Roman" w:hAnsi="Times New Roman" w:cs="Times New Roman"/>
                <w:b/>
                <w:i/>
                <w:sz w:val="24"/>
                <w:szCs w:val="24"/>
                <w:u w:val="single"/>
                <w:lang w:eastAsia="ru-RU"/>
              </w:rPr>
              <w:t>к</w:t>
            </w:r>
            <w:r w:rsidRPr="00204C8A">
              <w:rPr>
                <w:rFonts w:ascii="Times New Roman" w:eastAsia="Times New Roman" w:hAnsi="Times New Roman" w:cs="Times New Roman"/>
                <w:b/>
                <w:sz w:val="24"/>
                <w:szCs w:val="24"/>
                <w:u w:val="single"/>
                <w:lang w:eastAsia="ru-RU"/>
              </w:rPr>
              <w:t>». Знакомство со свойствами дерева и резины, меха.</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упражнять детей в отчётливом и правильном произношении звука </w:t>
            </w:r>
            <w:r w:rsidRPr="00204C8A">
              <w:rPr>
                <w:rFonts w:ascii="Times New Roman" w:eastAsia="Times New Roman" w:hAnsi="Times New Roman" w:cs="Times New Roman"/>
                <w:i/>
                <w:sz w:val="24"/>
                <w:szCs w:val="24"/>
                <w:lang w:eastAsia="ru-RU"/>
              </w:rPr>
              <w:t>к</w:t>
            </w:r>
            <w:r w:rsidRPr="00204C8A">
              <w:rPr>
                <w:rFonts w:ascii="Times New Roman" w:eastAsia="Times New Roman" w:hAnsi="Times New Roman" w:cs="Times New Roman"/>
                <w:sz w:val="24"/>
                <w:szCs w:val="24"/>
                <w:lang w:eastAsia="ru-RU"/>
              </w:rPr>
              <w:t xml:space="preserve"> в словах и фразовой речи. Способствовать воспитанию интонационной выразительности речи, используя вопросительные предложения. Отрабатывать длительный выдох. Учить определять материал, из которого сделаны вещи (дерево, резина, мех).  </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15 каталог 2 «Выполни задание»</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9 каталог 2 «Подскажи слово»</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19 каталог 2 «Чудесный мешочек»</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16 каталог 1 «Толстячки - Худышки»</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33 каталог 1 «Вкусное варенье»</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37 каталог 1 «Чистим верхние зубы»</w:t>
            </w:r>
          </w:p>
        </w:tc>
      </w:tr>
      <w:tr w:rsidR="00634FEC" w:rsidRPr="00204C8A" w:rsidTr="00281A64">
        <w:trPr>
          <w:trHeight w:val="1265"/>
          <w:jc w:val="center"/>
        </w:trPr>
        <w:tc>
          <w:tcPr>
            <w:tcW w:w="1407" w:type="dxa"/>
            <w:vAlign w:val="center"/>
          </w:tcPr>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p>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p>
          <w:p w:rsidR="00634FEC" w:rsidRPr="00204C8A" w:rsidRDefault="00634FEC" w:rsidP="00281A64">
            <w:pPr>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Май</w:t>
            </w:r>
          </w:p>
        </w:tc>
        <w:tc>
          <w:tcPr>
            <w:tcW w:w="8493" w:type="dxa"/>
            <w:tcBorders>
              <w:bottom w:val="single" w:sz="8" w:space="0" w:color="auto"/>
            </w:tcBorders>
          </w:tcPr>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1.Тема: «Знакомство с новым звуком «</w:t>
            </w:r>
            <w:r w:rsidRPr="00204C8A">
              <w:rPr>
                <w:rFonts w:ascii="Times New Roman" w:eastAsia="Times New Roman" w:hAnsi="Times New Roman" w:cs="Times New Roman"/>
                <w:b/>
                <w:i/>
                <w:sz w:val="24"/>
                <w:szCs w:val="24"/>
                <w:u w:val="single"/>
                <w:lang w:eastAsia="ru-RU"/>
              </w:rPr>
              <w:t>г</w:t>
            </w:r>
            <w:r w:rsidRPr="00204C8A">
              <w:rPr>
                <w:rFonts w:ascii="Times New Roman" w:eastAsia="Times New Roman" w:hAnsi="Times New Roman" w:cs="Times New Roman"/>
                <w:b/>
                <w:sz w:val="24"/>
                <w:szCs w:val="24"/>
                <w:u w:val="single"/>
                <w:lang w:eastAsia="ru-RU"/>
              </w:rPr>
              <w:t xml:space="preserve">». Повторение стихотворения </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 xml:space="preserve"> С. Маршака «Кто колечко найдёт?».</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упражнять детей в правильном и отчётливом произношении звукоподражаний и слов со звуком </w:t>
            </w:r>
            <w:r w:rsidRPr="00204C8A">
              <w:rPr>
                <w:rFonts w:ascii="Times New Roman" w:eastAsia="Times New Roman" w:hAnsi="Times New Roman" w:cs="Times New Roman"/>
                <w:i/>
                <w:sz w:val="24"/>
                <w:szCs w:val="24"/>
                <w:lang w:eastAsia="ru-RU"/>
              </w:rPr>
              <w:t>г</w:t>
            </w:r>
            <w:r w:rsidRPr="00204C8A">
              <w:rPr>
                <w:rFonts w:ascii="Times New Roman" w:eastAsia="Times New Roman" w:hAnsi="Times New Roman" w:cs="Times New Roman"/>
                <w:sz w:val="24"/>
                <w:szCs w:val="24"/>
                <w:lang w:eastAsia="ru-RU"/>
              </w:rPr>
              <w:t xml:space="preserve">. Закрепить произношение звука г во фразовой речи. Напомнить название знакомого произведения С. Маршака «Кто колечко найдёт?». </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21 каталог 2 «Едят или не едят?»</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33 каталог 2 «Назови как можно больше предметов»</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32 каталог 1 «Чашечка»</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41 каталог 1 «Грибок»</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b/>
                <w:sz w:val="24"/>
                <w:szCs w:val="24"/>
                <w:u w:val="single"/>
                <w:lang w:eastAsia="ru-RU"/>
              </w:rPr>
            </w:pPr>
            <w:r w:rsidRPr="00204C8A">
              <w:rPr>
                <w:rFonts w:ascii="Times New Roman" w:eastAsia="Times New Roman" w:hAnsi="Times New Roman" w:cs="Times New Roman"/>
                <w:b/>
                <w:sz w:val="24"/>
                <w:szCs w:val="24"/>
                <w:u w:val="single"/>
                <w:lang w:eastAsia="ru-RU"/>
              </w:rPr>
              <w:t>2.Тема: Итоговое занятие.</w:t>
            </w:r>
          </w:p>
          <w:p w:rsidR="00634FEC" w:rsidRPr="00204C8A" w:rsidRDefault="00634FEC" w:rsidP="00281A64">
            <w:pPr>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 xml:space="preserve">Цели: обобщить и закрепить знания детей. Закрепить произношение изученных звуков в словах, фразовой речи. Отрабатывать длительный вдох и выдох. Нацелить детей на декламацию наиболее понравившихся и запомнившихся стихотворений. </w:t>
            </w:r>
          </w:p>
          <w:p w:rsidR="00634FEC"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 xml:space="preserve">Дидактические игры </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34 каталог 2 «Покажи правильно»</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28 каталог 2 «Отгадай и назови»</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b/>
                <w:sz w:val="24"/>
                <w:szCs w:val="24"/>
                <w:lang w:eastAsia="ru-RU"/>
              </w:rPr>
            </w:pPr>
            <w:r w:rsidRPr="00204C8A">
              <w:rPr>
                <w:rFonts w:ascii="Times New Roman" w:eastAsia="Times New Roman" w:hAnsi="Times New Roman" w:cs="Times New Roman"/>
                <w:b/>
                <w:sz w:val="24"/>
                <w:szCs w:val="24"/>
                <w:lang w:eastAsia="ru-RU"/>
              </w:rPr>
              <w:t>Артикуляционные упражнения:</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39 каталог 1 «Барабанщик»</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43 каталог 1 «Кучер»</w:t>
            </w:r>
          </w:p>
          <w:p w:rsidR="00634FEC" w:rsidRPr="00204C8A" w:rsidRDefault="00634FEC" w:rsidP="00281A64">
            <w:pPr>
              <w:autoSpaceDE w:val="0"/>
              <w:autoSpaceDN w:val="0"/>
              <w:adjustRightInd w:val="0"/>
              <w:spacing w:after="0" w:line="240" w:lineRule="auto"/>
              <w:rPr>
                <w:rFonts w:ascii="Times New Roman" w:eastAsia="Times New Roman" w:hAnsi="Times New Roman" w:cs="Times New Roman"/>
                <w:sz w:val="24"/>
                <w:szCs w:val="24"/>
                <w:lang w:eastAsia="ru-RU"/>
              </w:rPr>
            </w:pPr>
            <w:r w:rsidRPr="00204C8A">
              <w:rPr>
                <w:rFonts w:ascii="Times New Roman" w:eastAsia="Times New Roman" w:hAnsi="Times New Roman" w:cs="Times New Roman"/>
                <w:sz w:val="24"/>
                <w:szCs w:val="24"/>
                <w:lang w:eastAsia="ru-RU"/>
              </w:rPr>
              <w:t>карточка № 50 каталог 1 «Пароход»</w:t>
            </w:r>
          </w:p>
        </w:tc>
      </w:tr>
    </w:tbl>
    <w:p w:rsidR="00634FEC" w:rsidRPr="005318DA" w:rsidRDefault="00634FEC" w:rsidP="00634FEC">
      <w:pPr>
        <w:spacing w:after="200" w:line="276" w:lineRule="auto"/>
        <w:contextualSpacing/>
        <w:rPr>
          <w:rFonts w:ascii="Times New Roman" w:eastAsia="Times New Roman" w:hAnsi="Times New Roman" w:cs="Times New Roman"/>
          <w:b/>
          <w:sz w:val="24"/>
          <w:szCs w:val="24"/>
          <w:lang w:eastAsia="ru-RU"/>
        </w:rPr>
      </w:pPr>
      <w:bookmarkStart w:id="31" w:name="7c68b79231393f2edda84932737eb0c2b1d68fae"/>
      <w:bookmarkStart w:id="32" w:name="1"/>
      <w:bookmarkEnd w:id="31"/>
      <w:bookmarkEnd w:id="32"/>
      <w:r w:rsidRPr="005318DA">
        <w:rPr>
          <w:rFonts w:ascii="Times New Roman" w:eastAsia="Times New Roman" w:hAnsi="Times New Roman" w:cs="Times New Roman"/>
          <w:b/>
          <w:sz w:val="24"/>
          <w:szCs w:val="24"/>
          <w:lang w:eastAsia="ru-RU"/>
        </w:rPr>
        <w:lastRenderedPageBreak/>
        <w:t>Используемая литература:</w:t>
      </w:r>
    </w:p>
    <w:p w:rsidR="00634FEC" w:rsidRPr="008444C2" w:rsidRDefault="00634FEC" w:rsidP="00634FEC">
      <w:pPr>
        <w:numPr>
          <w:ilvl w:val="0"/>
          <w:numId w:val="41"/>
        </w:numPr>
        <w:spacing w:after="200" w:line="276" w:lineRule="auto"/>
        <w:contextualSpacing/>
        <w:jc w:val="both"/>
        <w:rPr>
          <w:rFonts w:eastAsia="Calibri"/>
          <w:sz w:val="24"/>
          <w:szCs w:val="24"/>
        </w:rPr>
      </w:pPr>
      <w:r w:rsidRPr="005318DA">
        <w:rPr>
          <w:rFonts w:ascii="Times New Roman" w:eastAsia="Calibri" w:hAnsi="Times New Roman" w:cs="Times New Roman"/>
          <w:sz w:val="24"/>
          <w:szCs w:val="24"/>
        </w:rPr>
        <w:t>Куликовская Т. А</w:t>
      </w:r>
      <w:r>
        <w:rPr>
          <w:rFonts w:ascii="Times New Roman" w:eastAsia="Calibri" w:hAnsi="Times New Roman" w:cs="Times New Roman"/>
          <w:sz w:val="24"/>
          <w:szCs w:val="24"/>
        </w:rPr>
        <w:t>.</w:t>
      </w:r>
      <w:r w:rsidRPr="005318DA">
        <w:rPr>
          <w:rFonts w:ascii="Times New Roman" w:eastAsia="Calibri" w:hAnsi="Times New Roman" w:cs="Times New Roman"/>
          <w:sz w:val="24"/>
          <w:szCs w:val="24"/>
        </w:rPr>
        <w:t xml:space="preserve"> «Артикуляционная гимнастика в стихах и картинках», «Артикуляционная гимнастика в считалках»</w:t>
      </w:r>
      <w:r>
        <w:rPr>
          <w:rFonts w:ascii="Times New Roman" w:eastAsia="Calibri" w:hAnsi="Times New Roman" w:cs="Times New Roman"/>
          <w:sz w:val="24"/>
          <w:szCs w:val="24"/>
        </w:rPr>
        <w:t>.</w:t>
      </w:r>
    </w:p>
    <w:p w:rsidR="00634FEC" w:rsidRPr="008444C2" w:rsidRDefault="00634FEC" w:rsidP="00634FEC">
      <w:pPr>
        <w:numPr>
          <w:ilvl w:val="0"/>
          <w:numId w:val="41"/>
        </w:numPr>
        <w:spacing w:after="0" w:line="276" w:lineRule="auto"/>
        <w:contextualSpacing/>
        <w:jc w:val="both"/>
        <w:rPr>
          <w:rFonts w:eastAsia="Calibri"/>
          <w:sz w:val="24"/>
          <w:szCs w:val="24"/>
        </w:rPr>
      </w:pPr>
      <w:r w:rsidRPr="008444C2">
        <w:rPr>
          <w:rFonts w:ascii="Times New Roman" w:eastAsia="Calibri" w:hAnsi="Times New Roman" w:cs="Times New Roman"/>
          <w:sz w:val="24"/>
          <w:szCs w:val="24"/>
        </w:rPr>
        <w:t xml:space="preserve"> Коноваленко</w:t>
      </w:r>
      <w:r w:rsidRPr="006B675D">
        <w:rPr>
          <w:rFonts w:ascii="Times New Roman" w:eastAsia="Calibri" w:hAnsi="Times New Roman" w:cs="Times New Roman"/>
          <w:sz w:val="24"/>
          <w:szCs w:val="24"/>
        </w:rPr>
        <w:t xml:space="preserve"> </w:t>
      </w:r>
      <w:r>
        <w:rPr>
          <w:rFonts w:ascii="Times New Roman" w:eastAsia="Calibri" w:hAnsi="Times New Roman" w:cs="Times New Roman"/>
          <w:sz w:val="24"/>
          <w:szCs w:val="24"/>
        </w:rPr>
        <w:t>В. В</w:t>
      </w:r>
      <w:r w:rsidRPr="008444C2">
        <w:rPr>
          <w:rFonts w:ascii="Times New Roman" w:eastAsia="Calibri" w:hAnsi="Times New Roman" w:cs="Times New Roman"/>
          <w:sz w:val="24"/>
          <w:szCs w:val="24"/>
        </w:rPr>
        <w:t>. Коноваленко С. В «Артикуляционная, пальчиковая гимнастика и дыхательно-голосовые упражнения»</w:t>
      </w:r>
      <w:r w:rsidRPr="008444C2">
        <w:t xml:space="preserve"> </w:t>
      </w:r>
    </w:p>
    <w:p w:rsidR="00634FEC" w:rsidRPr="008444C2" w:rsidRDefault="00634FEC" w:rsidP="00634FEC">
      <w:pPr>
        <w:pStyle w:val="a7"/>
        <w:numPr>
          <w:ilvl w:val="0"/>
          <w:numId w:val="41"/>
        </w:numPr>
        <w:spacing w:line="276" w:lineRule="auto"/>
        <w:rPr>
          <w:rFonts w:eastAsia="Calibri"/>
          <w:sz w:val="24"/>
          <w:szCs w:val="24"/>
          <w:lang w:eastAsia="en-US"/>
        </w:rPr>
      </w:pPr>
      <w:r w:rsidRPr="008444C2">
        <w:rPr>
          <w:rFonts w:eastAsia="Calibri"/>
          <w:sz w:val="24"/>
          <w:szCs w:val="24"/>
          <w:lang w:eastAsia="en-US"/>
        </w:rPr>
        <w:t>Бобылев</w:t>
      </w:r>
      <w:r>
        <w:rPr>
          <w:rFonts w:eastAsia="Calibri"/>
          <w:sz w:val="24"/>
          <w:szCs w:val="24"/>
          <w:lang w:eastAsia="en-US"/>
        </w:rPr>
        <w:t>а</w:t>
      </w:r>
      <w:r w:rsidRPr="006B675D">
        <w:rPr>
          <w:rFonts w:eastAsia="Calibri"/>
          <w:sz w:val="24"/>
          <w:szCs w:val="24"/>
          <w:lang w:eastAsia="en-US"/>
        </w:rPr>
        <w:t xml:space="preserve"> </w:t>
      </w:r>
      <w:r w:rsidRPr="008444C2">
        <w:rPr>
          <w:rFonts w:eastAsia="Calibri"/>
          <w:sz w:val="24"/>
          <w:szCs w:val="24"/>
          <w:lang w:eastAsia="en-US"/>
        </w:rPr>
        <w:t>З. Т.</w:t>
      </w:r>
      <w:r>
        <w:rPr>
          <w:rFonts w:eastAsia="Calibri"/>
          <w:sz w:val="24"/>
          <w:szCs w:val="24"/>
          <w:lang w:eastAsia="en-US"/>
        </w:rPr>
        <w:t xml:space="preserve"> </w:t>
      </w:r>
      <w:r w:rsidRPr="008444C2">
        <w:rPr>
          <w:rFonts w:eastAsia="Calibri"/>
          <w:sz w:val="24"/>
          <w:szCs w:val="24"/>
          <w:lang w:eastAsia="en-US"/>
        </w:rPr>
        <w:t xml:space="preserve">Игры на дифференциацию звуков, развитие фонематического слуха с парными карточками </w:t>
      </w:r>
    </w:p>
    <w:p w:rsidR="00634FEC" w:rsidRDefault="00634FEC" w:rsidP="00634FEC">
      <w:pPr>
        <w:numPr>
          <w:ilvl w:val="0"/>
          <w:numId w:val="41"/>
        </w:numPr>
        <w:spacing w:after="200" w:line="276" w:lineRule="auto"/>
        <w:contextualSpacing/>
        <w:jc w:val="both"/>
        <w:rPr>
          <w:rFonts w:ascii="Times New Roman" w:eastAsia="Calibri" w:hAnsi="Times New Roman" w:cs="Times New Roman"/>
          <w:sz w:val="24"/>
          <w:szCs w:val="24"/>
        </w:rPr>
      </w:pPr>
      <w:r w:rsidRPr="006B675D">
        <w:rPr>
          <w:rFonts w:ascii="Times New Roman" w:eastAsia="Calibri" w:hAnsi="Times New Roman" w:cs="Times New Roman"/>
          <w:sz w:val="24"/>
          <w:szCs w:val="24"/>
        </w:rPr>
        <w:t>Гербова В. В. Развитие речи в детском саду: Младшая группа (3-4 года).</w:t>
      </w:r>
    </w:p>
    <w:p w:rsidR="00634FEC" w:rsidRPr="005318DA" w:rsidRDefault="00634FEC" w:rsidP="00634FEC">
      <w:pPr>
        <w:numPr>
          <w:ilvl w:val="0"/>
          <w:numId w:val="41"/>
        </w:numPr>
        <w:spacing w:after="200" w:line="276" w:lineRule="auto"/>
        <w:contextualSpacing/>
        <w:jc w:val="both"/>
        <w:rPr>
          <w:rFonts w:ascii="Times New Roman" w:eastAsia="Calibri" w:hAnsi="Times New Roman" w:cs="Times New Roman"/>
          <w:sz w:val="24"/>
          <w:szCs w:val="24"/>
        </w:rPr>
      </w:pPr>
      <w:r w:rsidRPr="000A17E7">
        <w:rPr>
          <w:rFonts w:ascii="Times New Roman" w:eastAsia="Calibri" w:hAnsi="Times New Roman" w:cs="Times New Roman"/>
          <w:sz w:val="24"/>
          <w:szCs w:val="24"/>
        </w:rPr>
        <w:t xml:space="preserve">Дарья Денисова, Юрий </w:t>
      </w:r>
      <w:proofErr w:type="spellStart"/>
      <w:r w:rsidRPr="000A17E7">
        <w:rPr>
          <w:rFonts w:ascii="Times New Roman" w:eastAsia="Calibri" w:hAnsi="Times New Roman" w:cs="Times New Roman"/>
          <w:sz w:val="24"/>
          <w:szCs w:val="24"/>
        </w:rPr>
        <w:t>Дорожин</w:t>
      </w:r>
      <w:proofErr w:type="spellEnd"/>
      <w:r w:rsidRPr="000A17E7">
        <w:rPr>
          <w:rFonts w:ascii="Times New Roman" w:eastAsia="Calibri" w:hAnsi="Times New Roman" w:cs="Times New Roman"/>
          <w:sz w:val="24"/>
          <w:szCs w:val="24"/>
        </w:rPr>
        <w:t>. Уроки грамоты для малышей: Младшая группа.</w:t>
      </w:r>
    </w:p>
    <w:p w:rsidR="00634FEC" w:rsidRPr="00FA6C77" w:rsidRDefault="00634FEC" w:rsidP="00634FEC">
      <w:pPr>
        <w:spacing w:after="200" w:line="276" w:lineRule="auto"/>
        <w:contextualSpacing/>
        <w:rPr>
          <w:rFonts w:ascii="Times New Roman" w:eastAsia="Times New Roman" w:hAnsi="Times New Roman" w:cs="Times New Roman"/>
          <w:sz w:val="24"/>
          <w:szCs w:val="24"/>
          <w:lang w:eastAsia="ru-RU"/>
        </w:rPr>
      </w:pPr>
    </w:p>
    <w:p w:rsidR="00634FEC" w:rsidRDefault="00634FEC" w:rsidP="00634FEC">
      <w:pPr>
        <w:spacing w:after="200" w:line="276" w:lineRule="auto"/>
        <w:contextualSpacing/>
        <w:rPr>
          <w:rFonts w:ascii="Times New Roman" w:eastAsia="Times New Roman" w:hAnsi="Times New Roman" w:cs="Times New Roman"/>
          <w:b/>
          <w:sz w:val="24"/>
          <w:szCs w:val="24"/>
          <w:lang w:eastAsia="ru-RU"/>
        </w:rPr>
      </w:pPr>
      <w:r w:rsidRPr="00404BD5">
        <w:rPr>
          <w:rFonts w:ascii="Times New Roman" w:eastAsia="Times New Roman" w:hAnsi="Times New Roman" w:cs="Times New Roman"/>
          <w:b/>
          <w:sz w:val="24"/>
          <w:szCs w:val="24"/>
          <w:lang w:eastAsia="ru-RU"/>
        </w:rPr>
        <w:t>Способы и направления поддержки детской инициативы</w:t>
      </w:r>
      <w:r>
        <w:rPr>
          <w:rFonts w:ascii="Times New Roman" w:eastAsia="Times New Roman" w:hAnsi="Times New Roman" w:cs="Times New Roman"/>
          <w:b/>
          <w:sz w:val="24"/>
          <w:szCs w:val="24"/>
          <w:lang w:eastAsia="ru-RU"/>
        </w:rPr>
        <w:t>.</w:t>
      </w:r>
    </w:p>
    <w:p w:rsidR="00634FEC" w:rsidRPr="00AA12A0" w:rsidRDefault="00634FEC" w:rsidP="00634FEC">
      <w:pPr>
        <w:pStyle w:val="a7"/>
        <w:numPr>
          <w:ilvl w:val="0"/>
          <w:numId w:val="43"/>
        </w:numPr>
        <w:spacing w:after="200" w:line="276" w:lineRule="auto"/>
        <w:rPr>
          <w:sz w:val="24"/>
          <w:szCs w:val="24"/>
        </w:rPr>
      </w:pPr>
      <w:r w:rsidRPr="00AA12A0">
        <w:rPr>
          <w:sz w:val="24"/>
          <w:szCs w:val="24"/>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При организации работы я придерживалась следующих принципов:</w:t>
      </w:r>
    </w:p>
    <w:p w:rsidR="00634FEC" w:rsidRPr="00AA12A0" w:rsidRDefault="00634FEC" w:rsidP="00634FEC">
      <w:pPr>
        <w:pStyle w:val="a7"/>
        <w:numPr>
          <w:ilvl w:val="0"/>
          <w:numId w:val="43"/>
        </w:numPr>
        <w:spacing w:after="200" w:line="276" w:lineRule="auto"/>
        <w:rPr>
          <w:sz w:val="24"/>
          <w:szCs w:val="24"/>
        </w:rPr>
      </w:pPr>
      <w:r w:rsidRPr="00AA12A0">
        <w:rPr>
          <w:sz w:val="24"/>
          <w:szCs w:val="24"/>
        </w:rPr>
        <w:t>Деятельности - стимулирование речи детей на активный поиск новых знаний в совместной деятельности со взрослым, в игре и в самостоятельной деятельности.</w:t>
      </w:r>
    </w:p>
    <w:p w:rsidR="00634FEC" w:rsidRPr="00AA12A0" w:rsidRDefault="00634FEC" w:rsidP="00634FEC">
      <w:pPr>
        <w:pStyle w:val="a7"/>
        <w:numPr>
          <w:ilvl w:val="0"/>
          <w:numId w:val="43"/>
        </w:numPr>
        <w:spacing w:after="200" w:line="276" w:lineRule="auto"/>
        <w:rPr>
          <w:sz w:val="24"/>
          <w:szCs w:val="24"/>
        </w:rPr>
      </w:pPr>
      <w:r w:rsidRPr="00AA12A0">
        <w:rPr>
          <w:sz w:val="24"/>
          <w:szCs w:val="24"/>
        </w:rPr>
        <w:t>Вариативности - предоставление ребенку возможности для оптимального самовыражения через осуществление права выбора, самостоятельного выхода из проблемной ситуации.</w:t>
      </w:r>
    </w:p>
    <w:p w:rsidR="00634FEC" w:rsidRPr="00AA12A0" w:rsidRDefault="00634FEC" w:rsidP="00634FEC">
      <w:pPr>
        <w:pStyle w:val="a7"/>
        <w:numPr>
          <w:ilvl w:val="0"/>
          <w:numId w:val="43"/>
        </w:numPr>
        <w:spacing w:after="200" w:line="276" w:lineRule="auto"/>
        <w:rPr>
          <w:sz w:val="24"/>
          <w:szCs w:val="24"/>
        </w:rPr>
      </w:pPr>
      <w:r w:rsidRPr="00AA12A0">
        <w:rPr>
          <w:sz w:val="24"/>
          <w:szCs w:val="24"/>
        </w:rPr>
        <w:t>Креативности - создание ситуаций, в которых ребенок может реализовать свой языковой и творческий потенциал через совместную и индивидуальную деятельность.</w:t>
      </w:r>
    </w:p>
    <w:p w:rsidR="00634FEC" w:rsidRPr="00AA12A0" w:rsidRDefault="00634FEC" w:rsidP="00634FEC">
      <w:pPr>
        <w:pStyle w:val="a7"/>
        <w:numPr>
          <w:ilvl w:val="0"/>
          <w:numId w:val="43"/>
        </w:numPr>
        <w:spacing w:after="200" w:line="276" w:lineRule="auto"/>
        <w:rPr>
          <w:sz w:val="24"/>
          <w:szCs w:val="24"/>
        </w:rPr>
      </w:pPr>
      <w:r w:rsidRPr="00AA12A0">
        <w:rPr>
          <w:sz w:val="24"/>
          <w:szCs w:val="24"/>
        </w:rPr>
        <w:t>Однако полноценной развивающей среды и условий, о которых мы говорили выше, не достаточно, чтобы у детей повысился уровень звуковой и речевой познавательной активности. Здесь важно разнообразие форм и методов организации детской познавательной деятельности.</w:t>
      </w:r>
    </w:p>
    <w:p w:rsidR="00634FEC" w:rsidRDefault="00634FEC" w:rsidP="00634FEC">
      <w:pPr>
        <w:spacing w:after="200" w:line="276" w:lineRule="auto"/>
        <w:contextualSpacing/>
        <w:rPr>
          <w:rFonts w:ascii="Times New Roman" w:eastAsia="Times New Roman" w:hAnsi="Times New Roman" w:cs="Times New Roman"/>
          <w:sz w:val="24"/>
          <w:szCs w:val="24"/>
          <w:lang w:eastAsia="ru-RU"/>
        </w:rPr>
      </w:pPr>
    </w:p>
    <w:p w:rsidR="00634FEC" w:rsidRPr="00FA6C77" w:rsidRDefault="00634FEC" w:rsidP="00634FEC">
      <w:pPr>
        <w:spacing w:after="200" w:line="276" w:lineRule="auto"/>
        <w:contextualSpacing/>
        <w:rPr>
          <w:rFonts w:ascii="Times New Roman" w:eastAsia="Times New Roman" w:hAnsi="Times New Roman" w:cs="Times New Roman"/>
          <w:sz w:val="24"/>
          <w:szCs w:val="24"/>
          <w:lang w:eastAsia="ru-RU"/>
        </w:rPr>
      </w:pPr>
      <w:r w:rsidRPr="00D640E3">
        <w:rPr>
          <w:rFonts w:ascii="Times New Roman" w:eastAsia="Times New Roman" w:hAnsi="Times New Roman" w:cs="Times New Roman"/>
          <w:b/>
          <w:sz w:val="24"/>
          <w:szCs w:val="24"/>
          <w:lang w:eastAsia="ru-RU"/>
        </w:rPr>
        <w:t>Наиболее эффективными</w:t>
      </w:r>
      <w:r w:rsidRPr="00FA6C77">
        <w:rPr>
          <w:rFonts w:ascii="Times New Roman" w:eastAsia="Times New Roman" w:hAnsi="Times New Roman" w:cs="Times New Roman"/>
          <w:sz w:val="24"/>
          <w:szCs w:val="24"/>
          <w:lang w:eastAsia="ru-RU"/>
        </w:rPr>
        <w:t xml:space="preserve"> </w:t>
      </w:r>
      <w:r w:rsidRPr="00F5324A">
        <w:rPr>
          <w:rFonts w:ascii="Times New Roman" w:eastAsia="Times New Roman" w:hAnsi="Times New Roman" w:cs="Times New Roman"/>
          <w:b/>
          <w:sz w:val="24"/>
          <w:szCs w:val="24"/>
          <w:lang w:eastAsia="ru-RU"/>
        </w:rPr>
        <w:t>формами работы</w:t>
      </w:r>
      <w:r>
        <w:rPr>
          <w:rFonts w:ascii="Times New Roman" w:eastAsia="Times New Roman" w:hAnsi="Times New Roman" w:cs="Times New Roman"/>
          <w:sz w:val="24"/>
          <w:szCs w:val="24"/>
          <w:lang w:eastAsia="ru-RU"/>
        </w:rPr>
        <w:t xml:space="preserve"> </w:t>
      </w:r>
      <w:r w:rsidRPr="00FA6C77">
        <w:rPr>
          <w:rFonts w:ascii="Times New Roman" w:eastAsia="Times New Roman" w:hAnsi="Times New Roman" w:cs="Times New Roman"/>
          <w:sz w:val="24"/>
          <w:szCs w:val="24"/>
          <w:lang w:eastAsia="ru-RU"/>
        </w:rPr>
        <w:t>являются следующие:</w:t>
      </w:r>
    </w:p>
    <w:p w:rsidR="00634FEC" w:rsidRPr="00FA6C77" w:rsidRDefault="00634FEC" w:rsidP="00634FE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1. Познавательные занятия</w:t>
      </w:r>
    </w:p>
    <w:p w:rsidR="00634FEC" w:rsidRPr="00FA6C77" w:rsidRDefault="00634FEC" w:rsidP="00634FE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2. Совместная деятельность взрослого и детей</w:t>
      </w:r>
      <w:r>
        <w:rPr>
          <w:rFonts w:ascii="Times New Roman" w:eastAsia="Times New Roman" w:hAnsi="Times New Roman" w:cs="Times New Roman"/>
          <w:sz w:val="24"/>
          <w:szCs w:val="24"/>
          <w:lang w:eastAsia="ru-RU"/>
        </w:rPr>
        <w:t>.</w:t>
      </w:r>
    </w:p>
    <w:p w:rsidR="00634FEC" w:rsidRPr="00FA6C77" w:rsidRDefault="00634FEC" w:rsidP="00634FEC">
      <w:pPr>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Наблюдение и труд.</w:t>
      </w:r>
    </w:p>
    <w:p w:rsidR="00634FEC" w:rsidRPr="00FA6C77" w:rsidRDefault="00634FEC" w:rsidP="00634FE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4. Совместная деятельность взрослого и детей по преобразованию предметов рукотворного мира и живой природы.</w:t>
      </w:r>
    </w:p>
    <w:p w:rsidR="00634FEC" w:rsidRPr="00FA6C77" w:rsidRDefault="00634FEC" w:rsidP="00634FE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5. Самостоятельная деятельность детей</w:t>
      </w:r>
      <w:r w:rsidR="004E12C7">
        <w:rPr>
          <w:rFonts w:ascii="Times New Roman" w:eastAsia="Times New Roman" w:hAnsi="Times New Roman" w:cs="Times New Roman"/>
          <w:sz w:val="24"/>
          <w:szCs w:val="24"/>
          <w:lang w:eastAsia="ru-RU"/>
        </w:rPr>
        <w:t>.</w:t>
      </w:r>
    </w:p>
    <w:p w:rsidR="004E12C7" w:rsidRDefault="004E12C7" w:rsidP="00634FEC">
      <w:pPr>
        <w:spacing w:after="200" w:line="276" w:lineRule="auto"/>
        <w:contextualSpacing/>
        <w:rPr>
          <w:rFonts w:ascii="Times New Roman" w:eastAsia="Calibri" w:hAnsi="Times New Roman" w:cs="Times New Roman"/>
          <w:b/>
          <w:sz w:val="24"/>
          <w:szCs w:val="24"/>
        </w:rPr>
      </w:pPr>
    </w:p>
    <w:p w:rsidR="00634FEC" w:rsidRPr="00B115DD" w:rsidRDefault="004E12C7" w:rsidP="00B115DD">
      <w:pPr>
        <w:pStyle w:val="3"/>
        <w:jc w:val="center"/>
        <w:rPr>
          <w:rFonts w:ascii="Times New Roman" w:eastAsia="Calibri" w:hAnsi="Times New Roman" w:cs="Times New Roman"/>
          <w:b/>
          <w:color w:val="auto"/>
        </w:rPr>
      </w:pPr>
      <w:bookmarkStart w:id="33" w:name="_Toc2544283"/>
      <w:r w:rsidRPr="00B115DD">
        <w:rPr>
          <w:rFonts w:ascii="Times New Roman" w:eastAsia="Calibri" w:hAnsi="Times New Roman" w:cs="Times New Roman"/>
          <w:b/>
          <w:color w:val="auto"/>
        </w:rPr>
        <w:t>2.8.3. Организация развивающей предметно – пространственной среды</w:t>
      </w:r>
      <w:bookmarkEnd w:id="33"/>
    </w:p>
    <w:p w:rsidR="002C424F" w:rsidRDefault="002C424F" w:rsidP="00E93C99">
      <w:pPr>
        <w:spacing w:after="0" w:line="240" w:lineRule="auto"/>
        <w:jc w:val="both"/>
        <w:rPr>
          <w:rFonts w:ascii="Times New Roman" w:eastAsia="Calibri" w:hAnsi="Times New Roman" w:cs="Times New Roman"/>
          <w:sz w:val="24"/>
          <w:szCs w:val="24"/>
        </w:rPr>
      </w:pPr>
    </w:p>
    <w:p w:rsidR="00E93C99" w:rsidRPr="00066EBC" w:rsidRDefault="00E93C99" w:rsidP="00E93C99">
      <w:pPr>
        <w:spacing w:after="0" w:line="240" w:lineRule="auto"/>
        <w:jc w:val="both"/>
        <w:rPr>
          <w:rFonts w:ascii="Times New Roman" w:eastAsia="Calibri" w:hAnsi="Times New Roman" w:cs="Times New Roman"/>
          <w:sz w:val="24"/>
          <w:szCs w:val="24"/>
        </w:rPr>
      </w:pPr>
      <w:r w:rsidRPr="00066EBC">
        <w:rPr>
          <w:rFonts w:ascii="Times New Roman" w:eastAsia="Calibri" w:hAnsi="Times New Roman" w:cs="Times New Roman"/>
          <w:sz w:val="24"/>
          <w:szCs w:val="24"/>
        </w:rPr>
        <w:t>Наполняемость речевого уголка по разделам:</w:t>
      </w:r>
    </w:p>
    <w:p w:rsidR="00E93C99" w:rsidRPr="00066EBC" w:rsidRDefault="00E93C99" w:rsidP="00E93C99">
      <w:pPr>
        <w:numPr>
          <w:ilvl w:val="0"/>
          <w:numId w:val="45"/>
        </w:numPr>
        <w:spacing w:after="0" w:line="240" w:lineRule="auto"/>
        <w:contextualSpacing/>
        <w:jc w:val="both"/>
        <w:rPr>
          <w:rFonts w:ascii="Times New Roman" w:eastAsia="Calibri" w:hAnsi="Times New Roman" w:cs="Times New Roman"/>
          <w:sz w:val="24"/>
          <w:szCs w:val="24"/>
        </w:rPr>
      </w:pPr>
      <w:r w:rsidRPr="00066EBC">
        <w:rPr>
          <w:rFonts w:ascii="Times New Roman" w:eastAsia="Calibri" w:hAnsi="Times New Roman" w:cs="Times New Roman"/>
          <w:sz w:val="24"/>
          <w:szCs w:val="24"/>
        </w:rPr>
        <w:t>Игрушки «Шумелки» своими руками.</w:t>
      </w:r>
    </w:p>
    <w:p w:rsidR="00E93C99" w:rsidRPr="00066EBC" w:rsidRDefault="00E93C99" w:rsidP="00E93C99">
      <w:pPr>
        <w:numPr>
          <w:ilvl w:val="0"/>
          <w:numId w:val="45"/>
        </w:numPr>
        <w:spacing w:after="0" w:line="240" w:lineRule="auto"/>
        <w:contextualSpacing/>
        <w:jc w:val="both"/>
        <w:rPr>
          <w:rFonts w:ascii="Times New Roman" w:eastAsia="Calibri" w:hAnsi="Times New Roman" w:cs="Times New Roman"/>
          <w:sz w:val="24"/>
          <w:szCs w:val="24"/>
        </w:rPr>
      </w:pPr>
      <w:r w:rsidRPr="00066EBC">
        <w:rPr>
          <w:rFonts w:ascii="Times New Roman" w:eastAsia="Calibri" w:hAnsi="Times New Roman" w:cs="Times New Roman"/>
          <w:sz w:val="24"/>
          <w:szCs w:val="24"/>
        </w:rPr>
        <w:t>Звуковой кубик.</w:t>
      </w:r>
    </w:p>
    <w:p w:rsidR="00E93C99" w:rsidRPr="00066EBC" w:rsidRDefault="00E93C99" w:rsidP="00E93C99">
      <w:pPr>
        <w:numPr>
          <w:ilvl w:val="0"/>
          <w:numId w:val="45"/>
        </w:numPr>
        <w:spacing w:after="0" w:line="240" w:lineRule="auto"/>
        <w:ind w:left="34" w:firstLine="340"/>
        <w:contextualSpacing/>
        <w:jc w:val="both"/>
        <w:rPr>
          <w:rFonts w:ascii="Times New Roman" w:eastAsia="Calibri" w:hAnsi="Times New Roman" w:cs="Times New Roman"/>
          <w:sz w:val="24"/>
          <w:szCs w:val="24"/>
        </w:rPr>
      </w:pPr>
      <w:r w:rsidRPr="00066EBC">
        <w:rPr>
          <w:rFonts w:ascii="Times New Roman" w:eastAsia="Calibri" w:hAnsi="Times New Roman" w:cs="Times New Roman"/>
          <w:sz w:val="24"/>
          <w:szCs w:val="24"/>
        </w:rPr>
        <w:t>Карточки «Артикуляционная гимнастика» в картинках: (картинки к артикуляционным упражнениям, комплексы упражнений для артикуляции в картинках-</w:t>
      </w:r>
      <w:r w:rsidRPr="00066EBC">
        <w:rPr>
          <w:rFonts w:ascii="Times New Roman" w:eastAsia="Calibri" w:hAnsi="Times New Roman" w:cs="Times New Roman"/>
          <w:sz w:val="24"/>
          <w:szCs w:val="24"/>
        </w:rPr>
        <w:lastRenderedPageBreak/>
        <w:t>таблицах). Т. А. Куликовская «Артикуляционная гимнастика в стихах и картинках», «Артикуляционная гимнастика в считалках», В. В. Коноваленко, С. В. Коноваленко «Артикуляционная, пальчиковая гимнастика и дыхательно-голосовые упражнения»</w:t>
      </w:r>
    </w:p>
    <w:p w:rsidR="00E93C99" w:rsidRPr="00066EBC" w:rsidRDefault="00E93C99" w:rsidP="00E93C99">
      <w:pPr>
        <w:numPr>
          <w:ilvl w:val="0"/>
          <w:numId w:val="45"/>
        </w:numPr>
        <w:spacing w:after="0" w:line="240" w:lineRule="auto"/>
        <w:ind w:left="34" w:firstLine="340"/>
        <w:contextualSpacing/>
        <w:jc w:val="both"/>
        <w:rPr>
          <w:rFonts w:ascii="Times New Roman" w:eastAsia="Calibri" w:hAnsi="Times New Roman" w:cs="Times New Roman"/>
          <w:sz w:val="24"/>
          <w:szCs w:val="24"/>
        </w:rPr>
      </w:pPr>
      <w:r w:rsidRPr="00066EBC">
        <w:rPr>
          <w:rFonts w:ascii="Times New Roman" w:eastAsia="Calibri" w:hAnsi="Times New Roman" w:cs="Times New Roman"/>
          <w:sz w:val="24"/>
          <w:szCs w:val="24"/>
        </w:rPr>
        <w:t xml:space="preserve">Набор игровых предметов: волчки, сухой бассейн, шнуровки, мозаика, пазлы, трафареты для штриховки, внутренней и внешней обводки, карандаши и т. </w:t>
      </w:r>
      <w:proofErr w:type="gramStart"/>
      <w:r w:rsidRPr="00066EBC">
        <w:rPr>
          <w:rFonts w:ascii="Times New Roman" w:eastAsia="Calibri" w:hAnsi="Times New Roman" w:cs="Times New Roman"/>
          <w:sz w:val="24"/>
          <w:szCs w:val="24"/>
        </w:rPr>
        <w:t>п. ;</w:t>
      </w:r>
      <w:proofErr w:type="gramEnd"/>
    </w:p>
    <w:p w:rsidR="00E93C99" w:rsidRPr="00066EBC" w:rsidRDefault="00E93C99" w:rsidP="00E93C99">
      <w:pPr>
        <w:numPr>
          <w:ilvl w:val="0"/>
          <w:numId w:val="45"/>
        </w:numPr>
        <w:spacing w:after="0" w:line="240" w:lineRule="auto"/>
        <w:ind w:left="34" w:firstLine="326"/>
        <w:contextualSpacing/>
        <w:jc w:val="both"/>
        <w:rPr>
          <w:rFonts w:ascii="Times New Roman" w:eastAsia="Calibri" w:hAnsi="Times New Roman" w:cs="Times New Roman"/>
          <w:sz w:val="24"/>
          <w:szCs w:val="24"/>
        </w:rPr>
      </w:pPr>
      <w:r w:rsidRPr="00066EBC">
        <w:rPr>
          <w:rFonts w:ascii="Times New Roman" w:eastAsia="Calibri" w:hAnsi="Times New Roman" w:cs="Times New Roman"/>
          <w:sz w:val="24"/>
          <w:szCs w:val="24"/>
        </w:rPr>
        <w:t>Набор музыкальных инструментов, для слушания и извлечения звуков.</w:t>
      </w:r>
    </w:p>
    <w:p w:rsidR="00E93C99" w:rsidRPr="00066EBC" w:rsidRDefault="00E93C99" w:rsidP="00E93C99">
      <w:pPr>
        <w:numPr>
          <w:ilvl w:val="0"/>
          <w:numId w:val="45"/>
        </w:numPr>
        <w:spacing w:after="0" w:line="240" w:lineRule="auto"/>
        <w:ind w:left="34" w:firstLine="326"/>
        <w:contextualSpacing/>
        <w:jc w:val="both"/>
        <w:rPr>
          <w:rFonts w:ascii="Times New Roman" w:eastAsia="Calibri" w:hAnsi="Times New Roman" w:cs="Times New Roman"/>
          <w:sz w:val="24"/>
          <w:szCs w:val="24"/>
        </w:rPr>
      </w:pPr>
      <w:r w:rsidRPr="00066EBC">
        <w:rPr>
          <w:rFonts w:ascii="Times New Roman" w:eastAsia="Calibri" w:hAnsi="Times New Roman" w:cs="Times New Roman"/>
          <w:sz w:val="24"/>
          <w:szCs w:val="24"/>
        </w:rPr>
        <w:t>Игры на развитие воздушной струи и дыхания: вертушки, дудочки, шары для надувания, пузырьки.</w:t>
      </w:r>
    </w:p>
    <w:p w:rsidR="00E93C99" w:rsidRPr="00066EBC" w:rsidRDefault="00E93C99" w:rsidP="00E93C99">
      <w:pPr>
        <w:numPr>
          <w:ilvl w:val="0"/>
          <w:numId w:val="45"/>
        </w:numPr>
        <w:spacing w:after="0" w:line="240" w:lineRule="auto"/>
        <w:ind w:left="34" w:firstLine="326"/>
        <w:contextualSpacing/>
        <w:jc w:val="both"/>
        <w:rPr>
          <w:rFonts w:ascii="Times New Roman" w:eastAsia="Calibri" w:hAnsi="Times New Roman" w:cs="Times New Roman"/>
          <w:sz w:val="24"/>
          <w:szCs w:val="24"/>
        </w:rPr>
      </w:pPr>
      <w:r w:rsidRPr="00066EBC">
        <w:rPr>
          <w:rFonts w:ascii="Times New Roman" w:eastAsia="Calibri" w:hAnsi="Times New Roman" w:cs="Times New Roman"/>
          <w:sz w:val="24"/>
          <w:szCs w:val="24"/>
        </w:rPr>
        <w:t>Игры для развития высших психических функций: разрезные картинки, домино, «Четвертый лишний», «Цвет и форма», «Узнай по контуру» и др.</w:t>
      </w:r>
    </w:p>
    <w:p w:rsidR="00E93C99" w:rsidRPr="00E93C99" w:rsidRDefault="00E93C99" w:rsidP="00281A64">
      <w:pPr>
        <w:numPr>
          <w:ilvl w:val="0"/>
          <w:numId w:val="45"/>
        </w:numPr>
        <w:spacing w:after="200" w:line="276" w:lineRule="auto"/>
        <w:ind w:left="34" w:firstLine="326"/>
        <w:contextualSpacing/>
        <w:jc w:val="both"/>
        <w:rPr>
          <w:rFonts w:ascii="Times New Roman" w:eastAsia="Calibri" w:hAnsi="Times New Roman" w:cs="Times New Roman"/>
          <w:b/>
          <w:sz w:val="24"/>
          <w:szCs w:val="24"/>
        </w:rPr>
      </w:pPr>
      <w:r w:rsidRPr="00066EBC">
        <w:rPr>
          <w:rFonts w:ascii="Times New Roman" w:eastAsia="Calibri" w:hAnsi="Times New Roman" w:cs="Times New Roman"/>
          <w:sz w:val="24"/>
          <w:szCs w:val="24"/>
        </w:rPr>
        <w:t>Игры на дифференциацию звуков, развитие фонематического слуха с пар</w:t>
      </w:r>
      <w:r w:rsidRPr="00E93C99">
        <w:rPr>
          <w:rFonts w:ascii="Times New Roman" w:eastAsia="Calibri" w:hAnsi="Times New Roman" w:cs="Times New Roman"/>
          <w:sz w:val="24"/>
          <w:szCs w:val="24"/>
        </w:rPr>
        <w:t>н</w:t>
      </w:r>
      <w:r>
        <w:rPr>
          <w:rFonts w:ascii="Times New Roman" w:eastAsia="Calibri" w:hAnsi="Times New Roman" w:cs="Times New Roman"/>
          <w:sz w:val="24"/>
          <w:szCs w:val="24"/>
        </w:rPr>
        <w:t xml:space="preserve">ыми карточками З. Т. </w:t>
      </w:r>
      <w:proofErr w:type="spellStart"/>
      <w:r>
        <w:rPr>
          <w:rFonts w:ascii="Times New Roman" w:eastAsia="Calibri" w:hAnsi="Times New Roman" w:cs="Times New Roman"/>
          <w:sz w:val="24"/>
          <w:szCs w:val="24"/>
        </w:rPr>
        <w:t>Бобылевой</w:t>
      </w:r>
      <w:proofErr w:type="spellEnd"/>
      <w:r>
        <w:rPr>
          <w:rFonts w:ascii="Times New Roman" w:eastAsia="Calibri" w:hAnsi="Times New Roman" w:cs="Times New Roman"/>
          <w:sz w:val="24"/>
          <w:szCs w:val="24"/>
        </w:rPr>
        <w:t xml:space="preserve">. </w:t>
      </w:r>
    </w:p>
    <w:p w:rsidR="004E12C7" w:rsidRPr="00E93C99" w:rsidRDefault="00E93C99" w:rsidP="00281A64">
      <w:pPr>
        <w:numPr>
          <w:ilvl w:val="0"/>
          <w:numId w:val="45"/>
        </w:numPr>
        <w:spacing w:after="200" w:line="276" w:lineRule="auto"/>
        <w:ind w:left="34" w:firstLine="326"/>
        <w:contextualSpacing/>
        <w:jc w:val="both"/>
        <w:rPr>
          <w:rFonts w:ascii="Times New Roman" w:eastAsia="Calibri" w:hAnsi="Times New Roman" w:cs="Times New Roman"/>
          <w:b/>
          <w:sz w:val="24"/>
          <w:szCs w:val="24"/>
        </w:rPr>
      </w:pPr>
      <w:r w:rsidRPr="00066EBC">
        <w:rPr>
          <w:rFonts w:ascii="Times New Roman" w:eastAsia="Calibri" w:hAnsi="Times New Roman" w:cs="Times New Roman"/>
          <w:sz w:val="24"/>
          <w:szCs w:val="24"/>
        </w:rPr>
        <w:t>Игры на автоматизацию звуков: «Логопедические лото», «Логопедическое домино», «Паровоз», «Подбери и назови» и т. д.</w:t>
      </w:r>
    </w:p>
    <w:p w:rsidR="004E12C7" w:rsidRDefault="004E12C7" w:rsidP="00634FEC">
      <w:pPr>
        <w:spacing w:after="200" w:line="276" w:lineRule="auto"/>
        <w:contextualSpacing/>
        <w:rPr>
          <w:rFonts w:ascii="Times New Roman" w:eastAsia="Calibri" w:hAnsi="Times New Roman" w:cs="Times New Roman"/>
          <w:b/>
          <w:sz w:val="24"/>
          <w:szCs w:val="24"/>
        </w:rPr>
      </w:pPr>
    </w:p>
    <w:p w:rsidR="00634FEC" w:rsidRPr="00FA6C77" w:rsidRDefault="00634FEC" w:rsidP="00634FE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Таким образом, правильно организованная предметная среда и ее содержательное наполнение, ряд эффективных методов и приемов, тесное взаимодействие с родителями, организация совместной практической деятельности взрослых и детей являются важными условиями поддержания и развития детской</w:t>
      </w:r>
      <w:r>
        <w:rPr>
          <w:rFonts w:ascii="Times New Roman" w:eastAsia="Times New Roman" w:hAnsi="Times New Roman" w:cs="Times New Roman"/>
          <w:sz w:val="24"/>
          <w:szCs w:val="24"/>
          <w:lang w:eastAsia="ru-RU"/>
        </w:rPr>
        <w:t xml:space="preserve"> речевой и звуковой </w:t>
      </w:r>
      <w:r w:rsidRPr="00FA6C77">
        <w:rPr>
          <w:rFonts w:ascii="Times New Roman" w:eastAsia="Times New Roman" w:hAnsi="Times New Roman" w:cs="Times New Roman"/>
          <w:sz w:val="24"/>
          <w:szCs w:val="24"/>
          <w:lang w:eastAsia="ru-RU"/>
        </w:rPr>
        <w:t>активности.</w:t>
      </w:r>
    </w:p>
    <w:p w:rsidR="00634FEC" w:rsidRDefault="00634FEC" w:rsidP="00634FEC">
      <w:pPr>
        <w:spacing w:after="200" w:line="276" w:lineRule="auto"/>
        <w:contextualSpacing/>
        <w:rPr>
          <w:rFonts w:ascii="Times New Roman" w:eastAsia="Times New Roman" w:hAnsi="Times New Roman" w:cs="Times New Roman"/>
          <w:b/>
          <w:sz w:val="24"/>
          <w:szCs w:val="24"/>
          <w:lang w:eastAsia="ru-RU"/>
        </w:rPr>
      </w:pPr>
    </w:p>
    <w:p w:rsidR="00634FEC" w:rsidRPr="007C1EEC" w:rsidRDefault="00634FEC" w:rsidP="00634FEC">
      <w:pPr>
        <w:spacing w:after="200" w:line="276" w:lineRule="auto"/>
        <w:contextualSpacing/>
        <w:rPr>
          <w:rFonts w:ascii="Times New Roman" w:eastAsia="Times New Roman" w:hAnsi="Times New Roman" w:cs="Times New Roman"/>
          <w:b/>
          <w:sz w:val="24"/>
          <w:szCs w:val="24"/>
          <w:lang w:eastAsia="ru-RU"/>
        </w:rPr>
      </w:pPr>
      <w:r w:rsidRPr="007C1EEC">
        <w:rPr>
          <w:rFonts w:ascii="Times New Roman" w:eastAsia="Times New Roman" w:hAnsi="Times New Roman" w:cs="Times New Roman"/>
          <w:b/>
          <w:sz w:val="24"/>
          <w:szCs w:val="24"/>
          <w:lang w:eastAsia="ru-RU"/>
        </w:rPr>
        <w:t>Взаимодействие с родителями (законными представителями).</w:t>
      </w:r>
    </w:p>
    <w:p w:rsidR="00634FEC" w:rsidRDefault="00634FEC" w:rsidP="00634FE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В нашей группе 52 родителя, 20 человек из них имеют высшее образование, 29 средне- с</w:t>
      </w:r>
      <w:r>
        <w:rPr>
          <w:rFonts w:ascii="Times New Roman" w:eastAsia="Times New Roman" w:hAnsi="Times New Roman" w:cs="Times New Roman"/>
          <w:sz w:val="24"/>
          <w:szCs w:val="24"/>
          <w:lang w:eastAsia="ru-RU"/>
        </w:rPr>
        <w:t>пециальное и 3 человека средне -</w:t>
      </w:r>
      <w:r w:rsidRPr="00FA6C77">
        <w:rPr>
          <w:rFonts w:ascii="Times New Roman" w:eastAsia="Times New Roman" w:hAnsi="Times New Roman" w:cs="Times New Roman"/>
          <w:sz w:val="24"/>
          <w:szCs w:val="24"/>
          <w:lang w:eastAsia="ru-RU"/>
        </w:rPr>
        <w:t xml:space="preserve">техническое. </w:t>
      </w:r>
    </w:p>
    <w:p w:rsidR="00634FEC" w:rsidRDefault="00634FEC" w:rsidP="00634FE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Возраст родителей – Молодые семьи до 30 лет -14 семей, семьи старше 30 лет – 17 семей. Полных семей- 23, не полных – 8, многодетных – 6, опекунских -1</w:t>
      </w:r>
      <w:r>
        <w:rPr>
          <w:rFonts w:ascii="Times New Roman" w:eastAsia="Times New Roman" w:hAnsi="Times New Roman" w:cs="Times New Roman"/>
          <w:sz w:val="24"/>
          <w:szCs w:val="24"/>
          <w:lang w:eastAsia="ru-RU"/>
        </w:rPr>
        <w:t>.</w:t>
      </w:r>
    </w:p>
    <w:p w:rsidR="00634FEC" w:rsidRPr="00FA6C77" w:rsidRDefault="00634FEC" w:rsidP="00634FE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Наши родители работают: бюджетная сфера - 15, УВД- 1, ТНХК-2, прочее- 28, не работающие-6.  </w:t>
      </w:r>
    </w:p>
    <w:p w:rsidR="00634FEC" w:rsidRDefault="00634FEC" w:rsidP="00634FEC">
      <w:pPr>
        <w:spacing w:after="200" w:line="276" w:lineRule="auto"/>
        <w:contextualSpacing/>
        <w:rPr>
          <w:rFonts w:ascii="Times New Roman" w:eastAsia="Times New Roman" w:hAnsi="Times New Roman" w:cs="Times New Roman"/>
          <w:b/>
          <w:sz w:val="24"/>
          <w:szCs w:val="24"/>
          <w:lang w:eastAsia="ru-RU"/>
        </w:rPr>
      </w:pPr>
    </w:p>
    <w:p w:rsidR="00634FEC" w:rsidRDefault="00634FEC" w:rsidP="00634FEC">
      <w:pPr>
        <w:spacing w:after="200" w:line="276" w:lineRule="auto"/>
        <w:contextualSpacing/>
        <w:rPr>
          <w:rFonts w:ascii="Times New Roman" w:eastAsia="Times New Roman" w:hAnsi="Times New Roman" w:cs="Times New Roman"/>
          <w:sz w:val="24"/>
          <w:szCs w:val="24"/>
          <w:lang w:eastAsia="ru-RU"/>
        </w:rPr>
      </w:pPr>
      <w:r w:rsidRPr="00206B47">
        <w:rPr>
          <w:rFonts w:ascii="Times New Roman" w:eastAsia="Times New Roman" w:hAnsi="Times New Roman" w:cs="Times New Roman"/>
          <w:b/>
          <w:sz w:val="24"/>
          <w:szCs w:val="24"/>
          <w:lang w:eastAsia="ru-RU"/>
        </w:rPr>
        <w:t>Основные цели и задачи:</w:t>
      </w:r>
      <w:r w:rsidRPr="00FA6C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FA6C77">
        <w:rPr>
          <w:rFonts w:ascii="Times New Roman" w:eastAsia="Times New Roman" w:hAnsi="Times New Roman" w:cs="Times New Roman"/>
          <w:sz w:val="24"/>
          <w:szCs w:val="24"/>
          <w:lang w:eastAsia="ru-RU"/>
        </w:rPr>
        <w:t>плочение родителей и педагогов ДОУ и создание единых установок на формирование у дошкольников ценностных ориентиров.</w:t>
      </w:r>
    </w:p>
    <w:p w:rsidR="00634FEC" w:rsidRDefault="00634FEC" w:rsidP="00634FEC">
      <w:pPr>
        <w:spacing w:after="200" w:line="276" w:lineRule="auto"/>
        <w:contextualSpacing/>
        <w:rPr>
          <w:rFonts w:ascii="Times New Roman" w:eastAsia="Times New Roman" w:hAnsi="Times New Roman" w:cs="Times New Roman"/>
          <w:sz w:val="24"/>
          <w:szCs w:val="24"/>
          <w:lang w:eastAsia="ru-RU"/>
        </w:rPr>
      </w:pPr>
    </w:p>
    <w:p w:rsidR="00DE48FC" w:rsidRPr="00066EBC" w:rsidRDefault="00DE48FC" w:rsidP="0042207A">
      <w:pPr>
        <w:pStyle w:val="a7"/>
        <w:numPr>
          <w:ilvl w:val="1"/>
          <w:numId w:val="17"/>
        </w:numPr>
        <w:jc w:val="center"/>
        <w:outlineLvl w:val="1"/>
        <w:rPr>
          <w:b/>
          <w:sz w:val="28"/>
          <w:szCs w:val="28"/>
        </w:rPr>
      </w:pPr>
      <w:bookmarkStart w:id="34" w:name="_Toc2544284"/>
      <w:r w:rsidRPr="00066EBC">
        <w:rPr>
          <w:b/>
          <w:sz w:val="28"/>
          <w:szCs w:val="28"/>
        </w:rPr>
        <w:t>Взаимодействие с семьями воспитанников</w:t>
      </w:r>
      <w:bookmarkEnd w:id="34"/>
    </w:p>
    <w:p w:rsidR="00983271" w:rsidRDefault="00983271" w:rsidP="00095FFA">
      <w:pPr>
        <w:spacing w:after="0" w:line="240" w:lineRule="auto"/>
        <w:ind w:firstLine="708"/>
        <w:jc w:val="both"/>
        <w:rPr>
          <w:rFonts w:ascii="Times New Roman" w:eastAsia="Times New Roman" w:hAnsi="Times New Roman" w:cs="Times New Roman"/>
          <w:sz w:val="24"/>
          <w:szCs w:val="24"/>
          <w:lang w:eastAsia="ru-RU"/>
        </w:rPr>
      </w:pPr>
    </w:p>
    <w:p w:rsidR="00DE48FC" w:rsidRPr="00983271" w:rsidRDefault="00DE48FC" w:rsidP="00095FFA">
      <w:pPr>
        <w:spacing w:after="0" w:line="240" w:lineRule="auto"/>
        <w:ind w:firstLine="708"/>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983271">
        <w:rPr>
          <w:rFonts w:ascii="Times New Roman" w:eastAsia="Times New Roman" w:hAnsi="Times New Roman" w:cs="Times New Roman"/>
          <w:sz w:val="24"/>
          <w:szCs w:val="24"/>
          <w:lang w:eastAsia="ru-RU"/>
        </w:rPr>
        <w:t>социальнo</w:t>
      </w:r>
      <w:proofErr w:type="spellEnd"/>
      <w:r w:rsidR="002C424F">
        <w:rPr>
          <w:rFonts w:ascii="Times New Roman" w:eastAsia="Times New Roman" w:hAnsi="Times New Roman" w:cs="Times New Roman"/>
          <w:sz w:val="24"/>
          <w:szCs w:val="24"/>
          <w:lang w:eastAsia="ru-RU"/>
        </w:rPr>
        <w:t xml:space="preserve"> </w:t>
      </w:r>
      <w:r w:rsidRPr="00983271">
        <w:rPr>
          <w:rFonts w:ascii="Times New Roman" w:eastAsia="Times New Roman" w:hAnsi="Times New Roman" w:cs="Times New Roman"/>
          <w:sz w:val="24"/>
          <w:szCs w:val="24"/>
          <w:lang w:eastAsia="ru-RU"/>
        </w:rPr>
        <w:t>-</w:t>
      </w:r>
      <w:r w:rsidR="002C424F">
        <w:rPr>
          <w:rFonts w:ascii="Times New Roman" w:eastAsia="Times New Roman" w:hAnsi="Times New Roman" w:cs="Times New Roman"/>
          <w:sz w:val="24"/>
          <w:szCs w:val="24"/>
          <w:lang w:eastAsia="ru-RU"/>
        </w:rPr>
        <w:t xml:space="preserve"> </w:t>
      </w:r>
      <w:r w:rsidRPr="00983271">
        <w:rPr>
          <w:rFonts w:ascii="Times New Roman" w:eastAsia="Times New Roman" w:hAnsi="Times New Roman" w:cs="Times New Roman"/>
          <w:sz w:val="24"/>
          <w:szCs w:val="24"/>
          <w:lang w:eastAsia="ru-RU"/>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DE48FC" w:rsidRPr="00983271" w:rsidRDefault="00DE48FC" w:rsidP="00095FFA">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Содержание работы с семьями воспитанников по направлениям:</w:t>
      </w:r>
    </w:p>
    <w:p w:rsidR="00DE48FC" w:rsidRPr="00983271" w:rsidRDefault="00DE48FC" w:rsidP="00DE48FC">
      <w:pPr>
        <w:spacing w:after="0" w:line="240" w:lineRule="auto"/>
        <w:ind w:left="720"/>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«Физическое развитие»:</w:t>
      </w:r>
    </w:p>
    <w:p w:rsidR="00DE48FC" w:rsidRPr="00983271" w:rsidRDefault="00DE48FC" w:rsidP="00095FFA">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информирование родителей (законных представителей) о факторах, влияющих на физическое здоровье ребенка (спокойное общение, питание, закаливание, движение);</w:t>
      </w:r>
    </w:p>
    <w:p w:rsidR="00DE48FC" w:rsidRPr="00983271" w:rsidRDefault="00DE48FC" w:rsidP="00095FFA">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стимулирование двигательной активности ребенка совместными спортивными играми, прогулками.</w:t>
      </w:r>
    </w:p>
    <w:p w:rsidR="00DE48FC" w:rsidRPr="00983271" w:rsidRDefault="00DE48FC" w:rsidP="00DE48FC">
      <w:pPr>
        <w:spacing w:after="0" w:line="240" w:lineRule="auto"/>
        <w:ind w:left="720"/>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«Социально-коммуникативное развитие»:</w:t>
      </w:r>
    </w:p>
    <w:p w:rsidR="00DE48FC" w:rsidRPr="00983271" w:rsidRDefault="00DE48FC" w:rsidP="00F31AD7">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знакомство родителей (законных представителей) с опасными для здоровья ребенка ситуациями (дома, на даче, на дороге, в лесу, у водоема) и способами поведения в них;</w:t>
      </w:r>
    </w:p>
    <w:p w:rsidR="00DE48FC" w:rsidRPr="00983271" w:rsidRDefault="00DE48FC" w:rsidP="00F31AD7">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lastRenderedPageBreak/>
        <w:t>- привлекать родителей (законных представителей) к активному отдыху с детьми;</w:t>
      </w:r>
    </w:p>
    <w:p w:rsidR="00DE48FC" w:rsidRPr="00983271" w:rsidRDefault="00DE48FC" w:rsidP="00F31AD7">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заинтересовать родителей (законных представителей) в развитии игровой деятельности детей, обеспечивающей успешную социализацию, усвоение гендерного поведения;</w:t>
      </w:r>
    </w:p>
    <w:p w:rsidR="00DE48FC" w:rsidRPr="00983271" w:rsidRDefault="00DE48FC" w:rsidP="00F31AD7">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сопровождать и поддерживать семей воспитанников в реализации воспитательных воздействий;</w:t>
      </w:r>
    </w:p>
    <w:p w:rsidR="00DE48FC" w:rsidRPr="00983271" w:rsidRDefault="00DE48FC" w:rsidP="00F31AD7">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изучить традиции трудового воспитания в семьях воспитанников;</w:t>
      </w:r>
    </w:p>
    <w:p w:rsidR="00DE48FC" w:rsidRPr="00983271" w:rsidRDefault="00DE48FC" w:rsidP="00F31AD7">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проводить совместные с родителями (законных представителей) конкурсы, акции по благоустройству и озел</w:t>
      </w:r>
      <w:r w:rsidR="00F31AD7" w:rsidRPr="00983271">
        <w:rPr>
          <w:rFonts w:ascii="Times New Roman" w:eastAsia="Times New Roman" w:hAnsi="Times New Roman" w:cs="Times New Roman"/>
          <w:sz w:val="24"/>
          <w:szCs w:val="24"/>
          <w:lang w:eastAsia="ru-RU"/>
        </w:rPr>
        <w:t>е</w:t>
      </w:r>
      <w:r w:rsidRPr="00983271">
        <w:rPr>
          <w:rFonts w:ascii="Times New Roman" w:eastAsia="Times New Roman" w:hAnsi="Times New Roman" w:cs="Times New Roman"/>
          <w:sz w:val="24"/>
          <w:szCs w:val="24"/>
          <w:lang w:eastAsia="ru-RU"/>
        </w:rPr>
        <w:t xml:space="preserve">нению территории детского сада, ориентируясь на потребности и возможности детей и научно обоснованные принципы и нормативы. </w:t>
      </w:r>
    </w:p>
    <w:p w:rsidR="00DE48FC" w:rsidRPr="00983271" w:rsidRDefault="00DE48FC" w:rsidP="00DE48FC">
      <w:pPr>
        <w:spacing w:after="0" w:line="240" w:lineRule="auto"/>
        <w:ind w:left="720"/>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«Познавательное развитие»:</w:t>
      </w:r>
    </w:p>
    <w:p w:rsidR="00DE48FC" w:rsidRPr="00983271" w:rsidRDefault="00DE48FC" w:rsidP="00F31AD7">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ориентировать родителей (законных представителей) на развитие у ребенка потребности к познанию, общению со взрослыми и сверстниками;</w:t>
      </w:r>
    </w:p>
    <w:p w:rsidR="00DE48FC" w:rsidRPr="00983271" w:rsidRDefault="00DE48FC" w:rsidP="00DE48FC">
      <w:pPr>
        <w:spacing w:after="0" w:line="240" w:lineRule="auto"/>
        <w:ind w:left="720"/>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xml:space="preserve">«Речевое развитие»: </w:t>
      </w:r>
    </w:p>
    <w:p w:rsidR="00DE48FC" w:rsidRPr="00983271" w:rsidRDefault="00DE48FC" w:rsidP="000F717C">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развивать у родителей (законных представителей) навыки общения с ребенком;</w:t>
      </w:r>
    </w:p>
    <w:p w:rsidR="00DE48FC" w:rsidRPr="00983271" w:rsidRDefault="00DE48FC" w:rsidP="000F717C">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показывать значение доброго, теплого общения с ребенком;</w:t>
      </w:r>
    </w:p>
    <w:p w:rsidR="00DE48FC" w:rsidRPr="00983271" w:rsidRDefault="00DE48FC" w:rsidP="000F717C">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xml:space="preserve">- показывать методы и приемы ознакомления ребенка с художественной литературой. </w:t>
      </w:r>
    </w:p>
    <w:p w:rsidR="00DE48FC" w:rsidRPr="00983271" w:rsidRDefault="00DE48FC" w:rsidP="00DE48FC">
      <w:pPr>
        <w:spacing w:after="0" w:line="240" w:lineRule="auto"/>
        <w:ind w:left="720"/>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«Художественно- эстетическое развитие»:</w:t>
      </w:r>
    </w:p>
    <w:p w:rsidR="00DE48FC" w:rsidRPr="00983271" w:rsidRDefault="00DE48FC" w:rsidP="000F717C">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поддержать стремление родителей (законных представителей) развивать художественную деятельность детей в детском саду и дома;</w:t>
      </w:r>
    </w:p>
    <w:p w:rsidR="00DE48FC" w:rsidRPr="00983271" w:rsidRDefault="00DE48FC" w:rsidP="000F717C">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привлекать родителей (законных представителей) к активным формам совместной с детьми деятельности способствующим возникновению творческого вдохновения;</w:t>
      </w:r>
    </w:p>
    <w:p w:rsidR="006E209C" w:rsidRPr="00983271" w:rsidRDefault="00DE48FC" w:rsidP="000F717C">
      <w:pPr>
        <w:spacing w:after="0" w:line="240" w:lineRule="auto"/>
        <w:jc w:val="both"/>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 раскрыть возможности музыки как средства благоприятного воздействия на психическое здоровье ребенка.</w:t>
      </w:r>
    </w:p>
    <w:p w:rsidR="000F717C" w:rsidRDefault="000F717C" w:rsidP="00004DDD">
      <w:pPr>
        <w:spacing w:after="0" w:line="240" w:lineRule="auto"/>
        <w:ind w:left="716"/>
        <w:jc w:val="center"/>
        <w:rPr>
          <w:rFonts w:ascii="Times New Roman" w:eastAsia="Times New Roman" w:hAnsi="Times New Roman" w:cs="Times New Roman"/>
          <w:b/>
          <w:sz w:val="26"/>
          <w:szCs w:val="26"/>
          <w:lang w:eastAsia="ru-RU"/>
        </w:rPr>
      </w:pPr>
    </w:p>
    <w:p w:rsidR="00004DDD" w:rsidRPr="008818BA" w:rsidRDefault="006E209C" w:rsidP="0042207A">
      <w:pPr>
        <w:pStyle w:val="a7"/>
        <w:numPr>
          <w:ilvl w:val="2"/>
          <w:numId w:val="17"/>
        </w:numPr>
        <w:jc w:val="center"/>
        <w:outlineLvl w:val="2"/>
        <w:rPr>
          <w:b/>
          <w:sz w:val="26"/>
          <w:szCs w:val="26"/>
        </w:rPr>
      </w:pPr>
      <w:bookmarkStart w:id="35" w:name="_Toc2544285"/>
      <w:r w:rsidRPr="008818BA">
        <w:rPr>
          <w:b/>
          <w:sz w:val="26"/>
          <w:szCs w:val="26"/>
        </w:rPr>
        <w:t>Перспективный план работы с родителями</w:t>
      </w:r>
      <w:bookmarkEnd w:id="35"/>
      <w:r w:rsidRPr="008818BA">
        <w:rPr>
          <w:b/>
          <w:sz w:val="26"/>
          <w:szCs w:val="26"/>
        </w:rPr>
        <w:t xml:space="preserve"> </w:t>
      </w:r>
    </w:p>
    <w:p w:rsidR="0012412A" w:rsidRPr="0012412A" w:rsidRDefault="0012412A" w:rsidP="0012412A">
      <w:pPr>
        <w:spacing w:after="0" w:line="240" w:lineRule="auto"/>
        <w:ind w:left="716"/>
        <w:jc w:val="center"/>
        <w:rPr>
          <w:rFonts w:ascii="Times New Roman" w:eastAsia="Times New Roman" w:hAnsi="Times New Roman" w:cs="Times New Roman"/>
          <w:b/>
          <w:sz w:val="24"/>
          <w:szCs w:val="24"/>
          <w:lang w:eastAsia="ru-RU"/>
        </w:rPr>
      </w:pPr>
    </w:p>
    <w:tbl>
      <w:tblPr>
        <w:tblpPr w:leftFromText="180" w:rightFromText="180" w:bottomFromText="200" w:vertAnchor="text" w:horzAnchor="margin" w:tblpY="46"/>
        <w:tblOverlap w:val="never"/>
        <w:tblW w:w="96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4106"/>
        <w:gridCol w:w="3489"/>
        <w:gridCol w:w="2104"/>
      </w:tblGrid>
      <w:tr w:rsidR="0012412A" w:rsidRPr="00983271" w:rsidTr="00015179">
        <w:tc>
          <w:tcPr>
            <w:tcW w:w="4106" w:type="dxa"/>
            <w:tcMar>
              <w:top w:w="0" w:type="dxa"/>
              <w:left w:w="108" w:type="dxa"/>
              <w:bottom w:w="0" w:type="dxa"/>
              <w:right w:w="108" w:type="dxa"/>
            </w:tcMar>
            <w:vAlign w:val="center"/>
            <w:hideMark/>
          </w:tcPr>
          <w:p w:rsidR="0012412A" w:rsidRPr="00983271" w:rsidRDefault="0012412A" w:rsidP="0012412A">
            <w:pPr>
              <w:spacing w:after="0" w:line="240" w:lineRule="auto"/>
              <w:jc w:val="center"/>
              <w:rPr>
                <w:rFonts w:ascii="Times New Roman" w:eastAsia="Times New Roman" w:hAnsi="Times New Roman" w:cs="Times New Roman"/>
                <w:b/>
                <w:sz w:val="24"/>
                <w:szCs w:val="24"/>
              </w:rPr>
            </w:pPr>
            <w:r w:rsidRPr="00983271">
              <w:rPr>
                <w:rFonts w:ascii="Times New Roman" w:eastAsia="Times New Roman" w:hAnsi="Times New Roman" w:cs="Times New Roman"/>
                <w:b/>
                <w:sz w:val="24"/>
                <w:szCs w:val="24"/>
              </w:rPr>
              <w:t>Форма взаимодействия с родителями воспитанников, тематика мероприятий.</w:t>
            </w:r>
          </w:p>
        </w:tc>
        <w:tc>
          <w:tcPr>
            <w:tcW w:w="3489" w:type="dxa"/>
            <w:tcMar>
              <w:top w:w="0" w:type="dxa"/>
              <w:left w:w="108" w:type="dxa"/>
              <w:bottom w:w="0" w:type="dxa"/>
              <w:right w:w="108" w:type="dxa"/>
            </w:tcMar>
            <w:vAlign w:val="center"/>
            <w:hideMark/>
          </w:tcPr>
          <w:p w:rsidR="0012412A" w:rsidRPr="00983271" w:rsidRDefault="0012412A" w:rsidP="0012412A">
            <w:pPr>
              <w:spacing w:after="0" w:line="240" w:lineRule="auto"/>
              <w:jc w:val="center"/>
              <w:rPr>
                <w:rFonts w:ascii="Times New Roman" w:eastAsia="Times New Roman" w:hAnsi="Times New Roman" w:cs="Times New Roman"/>
                <w:b/>
                <w:sz w:val="24"/>
                <w:szCs w:val="24"/>
              </w:rPr>
            </w:pPr>
            <w:r w:rsidRPr="00983271">
              <w:rPr>
                <w:rFonts w:ascii="Times New Roman" w:eastAsia="Times New Roman" w:hAnsi="Times New Roman" w:cs="Times New Roman"/>
                <w:b/>
                <w:sz w:val="24"/>
                <w:szCs w:val="24"/>
              </w:rPr>
              <w:t>Цель проведения мероприятий</w:t>
            </w:r>
          </w:p>
        </w:tc>
        <w:tc>
          <w:tcPr>
            <w:tcW w:w="2104" w:type="dxa"/>
            <w:tcMar>
              <w:top w:w="0" w:type="dxa"/>
              <w:left w:w="108" w:type="dxa"/>
              <w:bottom w:w="0" w:type="dxa"/>
              <w:right w:w="108" w:type="dxa"/>
            </w:tcMar>
            <w:vAlign w:val="center"/>
            <w:hideMark/>
          </w:tcPr>
          <w:p w:rsidR="0012412A" w:rsidRPr="00983271" w:rsidRDefault="0012412A" w:rsidP="0012412A">
            <w:pPr>
              <w:spacing w:after="0" w:line="240" w:lineRule="auto"/>
              <w:jc w:val="center"/>
              <w:rPr>
                <w:rFonts w:ascii="Times New Roman" w:eastAsia="Times New Roman" w:hAnsi="Times New Roman" w:cs="Times New Roman"/>
                <w:b/>
                <w:sz w:val="24"/>
                <w:szCs w:val="24"/>
              </w:rPr>
            </w:pPr>
            <w:r w:rsidRPr="00983271">
              <w:rPr>
                <w:rFonts w:ascii="Times New Roman" w:eastAsia="Times New Roman" w:hAnsi="Times New Roman" w:cs="Times New Roman"/>
                <w:b/>
                <w:sz w:val="24"/>
                <w:szCs w:val="24"/>
              </w:rPr>
              <w:t>ФИО ответственного</w:t>
            </w:r>
          </w:p>
        </w:tc>
      </w:tr>
      <w:tr w:rsidR="0012412A" w:rsidRPr="00983271" w:rsidTr="00015179">
        <w:tc>
          <w:tcPr>
            <w:tcW w:w="9699" w:type="dxa"/>
            <w:gridSpan w:val="3"/>
            <w:shd w:val="clear" w:color="auto" w:fill="E2EFD9" w:themeFill="accent6" w:themeFillTint="33"/>
            <w:tcMar>
              <w:top w:w="0" w:type="dxa"/>
              <w:left w:w="108" w:type="dxa"/>
              <w:bottom w:w="0" w:type="dxa"/>
              <w:right w:w="108" w:type="dxa"/>
            </w:tcMar>
            <w:vAlign w:val="center"/>
            <w:hideMark/>
          </w:tcPr>
          <w:p w:rsidR="0012412A" w:rsidRPr="00983271" w:rsidRDefault="0012412A" w:rsidP="0012412A">
            <w:pPr>
              <w:spacing w:after="0" w:line="240" w:lineRule="auto"/>
              <w:jc w:val="center"/>
              <w:rPr>
                <w:rFonts w:ascii="Times New Roman" w:eastAsia="Times New Roman" w:hAnsi="Times New Roman" w:cs="Times New Roman"/>
                <w:b/>
                <w:color w:val="FF0000"/>
                <w:sz w:val="24"/>
                <w:szCs w:val="24"/>
              </w:rPr>
            </w:pPr>
            <w:r w:rsidRPr="00983271">
              <w:rPr>
                <w:rFonts w:ascii="Times New Roman" w:eastAsia="Times New Roman" w:hAnsi="Times New Roman" w:cs="Times New Roman"/>
                <w:b/>
                <w:sz w:val="24"/>
                <w:szCs w:val="24"/>
              </w:rPr>
              <w:t>Сентябрь</w:t>
            </w:r>
          </w:p>
        </w:tc>
      </w:tr>
      <w:tr w:rsidR="0012412A" w:rsidRPr="00983271" w:rsidTr="00015179">
        <w:trPr>
          <w:trHeight w:val="1065"/>
        </w:trPr>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1. Анкетирование родителей. «Сведения о детях и родителях, адрес места проживания, пожелания, особенности детей».</w:t>
            </w:r>
          </w:p>
        </w:tc>
        <w:tc>
          <w:tcPr>
            <w:tcW w:w="3489"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Сбор информации.</w:t>
            </w:r>
            <w:r w:rsidRPr="00983271">
              <w:rPr>
                <w:rFonts w:ascii="Times New Roman" w:eastAsia="Calibri" w:hAnsi="Times New Roman" w:cs="Times New Roman"/>
                <w:sz w:val="24"/>
                <w:szCs w:val="24"/>
              </w:rPr>
              <w:t xml:space="preserve"> </w:t>
            </w:r>
            <w:r w:rsidRPr="00983271">
              <w:rPr>
                <w:rFonts w:ascii="Times New Roman" w:eastAsia="Times New Roman" w:hAnsi="Times New Roman" w:cs="Times New Roman"/>
                <w:sz w:val="24"/>
                <w:szCs w:val="24"/>
              </w:rPr>
              <w:t>Анализ семей по социальным группам (полных, неполные, многодетные и т.д.). Составление социальных паспортов групп.</w:t>
            </w:r>
          </w:p>
        </w:tc>
        <w:tc>
          <w:tcPr>
            <w:tcW w:w="2104"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Педагоги, родители</w:t>
            </w:r>
            <w:r w:rsidRPr="00983271">
              <w:rPr>
                <w:rFonts w:ascii="Times New Roman" w:eastAsia="Calibri" w:hAnsi="Times New Roman" w:cs="Times New Roman"/>
                <w:sz w:val="24"/>
                <w:szCs w:val="24"/>
              </w:rPr>
              <w:t xml:space="preserve"> </w:t>
            </w:r>
          </w:p>
        </w:tc>
      </w:tr>
      <w:tr w:rsidR="0012412A" w:rsidRPr="00983271" w:rsidTr="00015179">
        <w:trPr>
          <w:trHeight w:val="1364"/>
        </w:trPr>
        <w:tc>
          <w:tcPr>
            <w:tcW w:w="4106"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2. Папка – передвижка «Родителям о речи ребёнка».</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Распространение среди родителей педагогических знаний, теоретическая помощь родителям в вопросах развития речи.</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логопед</w:t>
            </w:r>
          </w:p>
        </w:tc>
      </w:tr>
      <w:tr w:rsidR="0012412A" w:rsidRPr="00983271" w:rsidTr="00015179">
        <w:trPr>
          <w:trHeight w:val="1512"/>
        </w:trPr>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3. Беседы индивидуального характера: «Безопасность на занятиях по физической культуре – требования к форме и обуви».</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«Как поступить, если Вы опоздали?»</w:t>
            </w:r>
          </w:p>
        </w:tc>
        <w:tc>
          <w:tcPr>
            <w:tcW w:w="3489"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Способствовать осознанию родителями своей воспитательной роли в семье, своей позиции в общении с педагогами и детьми в рамках </w:t>
            </w:r>
            <w:r w:rsidRPr="00983271">
              <w:rPr>
                <w:rFonts w:ascii="Times New Roman" w:eastAsia="Times New Roman" w:hAnsi="Times New Roman" w:cs="Times New Roman"/>
                <w:sz w:val="24"/>
                <w:szCs w:val="24"/>
              </w:rPr>
              <w:t>участия в жизни детского сада</w:t>
            </w:r>
            <w:r w:rsidRPr="00983271">
              <w:rPr>
                <w:rFonts w:ascii="Times New Roman" w:eastAsia="Calibri" w:hAnsi="Times New Roman" w:cs="Times New Roman"/>
                <w:sz w:val="24"/>
                <w:szCs w:val="24"/>
              </w:rPr>
              <w:t xml:space="preserve"> </w:t>
            </w:r>
          </w:p>
        </w:tc>
        <w:tc>
          <w:tcPr>
            <w:tcW w:w="2104"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Воспитатели, медсестра, </w:t>
            </w:r>
            <w:proofErr w:type="spellStart"/>
            <w:r w:rsidRPr="00983271">
              <w:rPr>
                <w:rFonts w:ascii="Times New Roman" w:eastAsia="Calibri" w:hAnsi="Times New Roman" w:cs="Times New Roman"/>
                <w:sz w:val="24"/>
                <w:szCs w:val="24"/>
              </w:rPr>
              <w:t>физ.инструктор</w:t>
            </w:r>
            <w:proofErr w:type="spellEnd"/>
          </w:p>
        </w:tc>
      </w:tr>
      <w:tr w:rsidR="0012412A" w:rsidRPr="00983271" w:rsidTr="00015179">
        <w:trPr>
          <w:trHeight w:val="527"/>
        </w:trPr>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4. Консультация для родителей «Реакция детей на прививки».</w:t>
            </w:r>
          </w:p>
        </w:tc>
        <w:tc>
          <w:tcPr>
            <w:tcW w:w="3489"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Распространение среди родителей здорового образа </w:t>
            </w:r>
            <w:r w:rsidRPr="00983271">
              <w:rPr>
                <w:rFonts w:ascii="Times New Roman" w:eastAsia="Calibri" w:hAnsi="Times New Roman" w:cs="Times New Roman"/>
                <w:sz w:val="24"/>
                <w:szCs w:val="24"/>
              </w:rPr>
              <w:lastRenderedPageBreak/>
              <w:t>жизни, теоретическая помощь в вопросах вакцинации.</w:t>
            </w:r>
          </w:p>
        </w:tc>
        <w:tc>
          <w:tcPr>
            <w:tcW w:w="2104"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 xml:space="preserve">Воспитатели, </w:t>
            </w:r>
            <w:r w:rsidRPr="00983271">
              <w:rPr>
                <w:rFonts w:ascii="Times New Roman" w:eastAsia="Calibri" w:hAnsi="Times New Roman" w:cs="Times New Roman"/>
                <w:sz w:val="24"/>
                <w:szCs w:val="24"/>
              </w:rPr>
              <w:lastRenderedPageBreak/>
              <w:t>медсестра</w:t>
            </w:r>
          </w:p>
        </w:tc>
      </w:tr>
      <w:tr w:rsidR="0012412A" w:rsidRPr="00983271" w:rsidTr="00015179">
        <w:trPr>
          <w:trHeight w:val="681"/>
        </w:trPr>
        <w:tc>
          <w:tcPr>
            <w:tcW w:w="4106"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5. Памятка для родителей</w:t>
            </w:r>
          </w:p>
        </w:tc>
        <w:tc>
          <w:tcPr>
            <w:tcW w:w="3489"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«Определение ведущей руки ребёнка».</w:t>
            </w:r>
          </w:p>
        </w:tc>
        <w:tc>
          <w:tcPr>
            <w:tcW w:w="2104"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rPr>
          <w:trHeight w:val="218"/>
        </w:trPr>
        <w:tc>
          <w:tcPr>
            <w:tcW w:w="9699" w:type="dxa"/>
            <w:gridSpan w:val="3"/>
            <w:shd w:val="clear" w:color="auto" w:fill="E2EFD9" w:themeFill="accent6" w:themeFillTint="33"/>
            <w:tcMar>
              <w:top w:w="0" w:type="dxa"/>
              <w:left w:w="108" w:type="dxa"/>
              <w:bottom w:w="0" w:type="dxa"/>
              <w:right w:w="108" w:type="dxa"/>
            </w:tcMar>
            <w:vAlign w:val="center"/>
            <w:hideMark/>
          </w:tcPr>
          <w:p w:rsidR="0012412A" w:rsidRPr="00983271" w:rsidRDefault="0012412A" w:rsidP="0012412A">
            <w:pPr>
              <w:spacing w:after="0" w:line="256" w:lineRule="auto"/>
              <w:jc w:val="center"/>
              <w:rPr>
                <w:rFonts w:ascii="Times New Roman" w:eastAsia="Calibri" w:hAnsi="Times New Roman" w:cs="Times New Roman"/>
                <w:sz w:val="24"/>
                <w:szCs w:val="24"/>
              </w:rPr>
            </w:pPr>
            <w:r w:rsidRPr="00983271">
              <w:rPr>
                <w:rFonts w:ascii="Times New Roman" w:eastAsia="Calibri" w:hAnsi="Times New Roman" w:cs="Times New Roman"/>
                <w:b/>
                <w:sz w:val="24"/>
                <w:szCs w:val="24"/>
              </w:rPr>
              <w:t>Октябрь</w:t>
            </w:r>
          </w:p>
        </w:tc>
      </w:tr>
      <w:tr w:rsidR="0012412A" w:rsidRPr="00983271" w:rsidTr="00015179">
        <w:trPr>
          <w:trHeight w:val="592"/>
        </w:trPr>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1. Участие в творческом конкурсе рисунков и поделок «Волшебные краски осени»</w:t>
            </w:r>
          </w:p>
        </w:tc>
        <w:tc>
          <w:tcPr>
            <w:tcW w:w="3489"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Создание атмосферы общности интересов детей, родителей и коллектива детского сада.</w:t>
            </w:r>
          </w:p>
        </w:tc>
        <w:tc>
          <w:tcPr>
            <w:tcW w:w="2104"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родители</w:t>
            </w:r>
          </w:p>
        </w:tc>
      </w:tr>
      <w:tr w:rsidR="0012412A" w:rsidRPr="00983271" w:rsidTr="00015179">
        <w:trPr>
          <w:trHeight w:val="681"/>
        </w:trPr>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2. </w:t>
            </w:r>
            <w:r w:rsidRPr="00983271">
              <w:rPr>
                <w:rFonts w:ascii="Times New Roman" w:eastAsia="Times New Roman" w:hAnsi="Times New Roman" w:cs="Times New Roman"/>
                <w:sz w:val="24"/>
                <w:szCs w:val="24"/>
              </w:rPr>
              <w:t xml:space="preserve">Оформление выставки детских </w:t>
            </w:r>
            <w:r w:rsidRPr="00983271">
              <w:rPr>
                <w:rFonts w:ascii="Times New Roman" w:eastAsia="Calibri" w:hAnsi="Times New Roman" w:cs="Times New Roman"/>
                <w:sz w:val="24"/>
                <w:szCs w:val="24"/>
              </w:rPr>
              <w:t>творческих работ и поделок из природного материала «Чудеса с обычной грядки»</w:t>
            </w:r>
          </w:p>
        </w:tc>
        <w:tc>
          <w:tcPr>
            <w:tcW w:w="3489"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Привлечение внимания родителей к детскому творчеству.</w:t>
            </w:r>
          </w:p>
        </w:tc>
        <w:tc>
          <w:tcPr>
            <w:tcW w:w="2104"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родители.</w:t>
            </w:r>
          </w:p>
        </w:tc>
      </w:tr>
      <w:tr w:rsidR="0012412A" w:rsidRPr="00983271" w:rsidTr="00015179">
        <w:trPr>
          <w:trHeight w:val="681"/>
        </w:trPr>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3. Выпуск бюллетеня «Мы выросли» (антропометрические данные детей)</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Информирование родителей о физическом состоянии детей.</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rPr>
          <w:trHeight w:val="681"/>
        </w:trPr>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4.Обновление информации в родительском уголке</w:t>
            </w:r>
          </w:p>
        </w:tc>
        <w:tc>
          <w:tcPr>
            <w:tcW w:w="3489" w:type="dxa"/>
            <w:tcMar>
              <w:top w:w="0" w:type="dxa"/>
              <w:left w:w="108" w:type="dxa"/>
              <w:bottom w:w="0" w:type="dxa"/>
              <w:right w:w="108" w:type="dxa"/>
            </w:tcMar>
            <w:hideMark/>
          </w:tcPr>
          <w:p w:rsidR="0012412A" w:rsidRPr="00983271" w:rsidRDefault="0012412A" w:rsidP="0012412A">
            <w:pPr>
              <w:tabs>
                <w:tab w:val="left" w:pos="0"/>
              </w:tabs>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Информирование родителей о жизни и деятельности детей в детском саду</w:t>
            </w:r>
          </w:p>
        </w:tc>
        <w:tc>
          <w:tcPr>
            <w:tcW w:w="2104" w:type="dxa"/>
            <w:tcMar>
              <w:top w:w="0" w:type="dxa"/>
              <w:left w:w="108" w:type="dxa"/>
              <w:bottom w:w="0" w:type="dxa"/>
              <w:right w:w="108" w:type="dxa"/>
            </w:tcMar>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p w:rsidR="0012412A" w:rsidRPr="00983271" w:rsidRDefault="0012412A" w:rsidP="0012412A">
            <w:pPr>
              <w:spacing w:after="0" w:line="240" w:lineRule="auto"/>
              <w:ind w:firstLine="708"/>
              <w:jc w:val="both"/>
              <w:rPr>
                <w:rFonts w:ascii="Times New Roman" w:eastAsia="Times New Roman" w:hAnsi="Times New Roman" w:cs="Times New Roman"/>
                <w:sz w:val="24"/>
                <w:szCs w:val="24"/>
              </w:rPr>
            </w:pPr>
          </w:p>
        </w:tc>
      </w:tr>
      <w:tr w:rsidR="0012412A" w:rsidRPr="00983271" w:rsidTr="00015179">
        <w:trPr>
          <w:trHeight w:val="396"/>
        </w:trPr>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5. Проведение тематического музыкального развлечения «Осень, осень в гости просим!». Оформление атрибутов к тематическому развлечению «Осень в гости к нам пришла!».</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Установление партнерских отношений с семьями воспитанников Развитие творческого взаимодействия родителей и детей.</w:t>
            </w:r>
          </w:p>
        </w:tc>
        <w:tc>
          <w:tcPr>
            <w:tcW w:w="2104"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музыкальный руководитель,</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родители.</w:t>
            </w:r>
          </w:p>
        </w:tc>
      </w:tr>
      <w:tr w:rsidR="0012412A" w:rsidRPr="00983271" w:rsidTr="00015179">
        <w:tc>
          <w:tcPr>
            <w:tcW w:w="4106" w:type="dxa"/>
            <w:tcMar>
              <w:top w:w="0" w:type="dxa"/>
              <w:left w:w="108" w:type="dxa"/>
              <w:bottom w:w="0" w:type="dxa"/>
              <w:right w:w="108" w:type="dxa"/>
            </w:tcMar>
            <w:vAlign w:val="center"/>
            <w:hideMark/>
          </w:tcPr>
          <w:p w:rsidR="0012412A" w:rsidRPr="00983271" w:rsidRDefault="0012412A" w:rsidP="0012412A">
            <w:pPr>
              <w:spacing w:after="0" w:line="256" w:lineRule="auto"/>
              <w:jc w:val="both"/>
              <w:rPr>
                <w:rFonts w:ascii="Times New Roman" w:eastAsia="Calibri" w:hAnsi="Times New Roman" w:cs="Times New Roman"/>
                <w:sz w:val="24"/>
                <w:szCs w:val="24"/>
                <w:u w:val="single"/>
              </w:rPr>
            </w:pPr>
            <w:r w:rsidRPr="00983271">
              <w:rPr>
                <w:rFonts w:ascii="Times New Roman" w:eastAsia="Calibri" w:hAnsi="Times New Roman" w:cs="Times New Roman"/>
                <w:sz w:val="24"/>
                <w:szCs w:val="24"/>
              </w:rPr>
              <w:t xml:space="preserve">6. </w:t>
            </w:r>
            <w:proofErr w:type="spellStart"/>
            <w:r w:rsidRPr="00983271">
              <w:rPr>
                <w:rFonts w:ascii="Times New Roman" w:eastAsia="Calibri" w:hAnsi="Times New Roman" w:cs="Times New Roman"/>
                <w:sz w:val="24"/>
                <w:szCs w:val="24"/>
                <w:u w:val="single"/>
              </w:rPr>
              <w:t>Общесадовое</w:t>
            </w:r>
            <w:proofErr w:type="spellEnd"/>
            <w:r w:rsidRPr="00983271">
              <w:rPr>
                <w:rFonts w:ascii="Times New Roman" w:eastAsia="Calibri" w:hAnsi="Times New Roman" w:cs="Times New Roman"/>
                <w:sz w:val="24"/>
                <w:szCs w:val="24"/>
                <w:u w:val="single"/>
              </w:rPr>
              <w:t xml:space="preserve"> родительское собрание</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1.Комплектование групп дошкольного учреждения на 2018 – 2019 учебный год.</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2.Организация воспитательно – образовательного процесса в ДОУ.</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3. Психологическое сопровождение детей дошкольного возраста.</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4.Пути сохранения и укрепления здоровья дошкольников</w:t>
            </w:r>
          </w:p>
          <w:p w:rsidR="0012412A" w:rsidRPr="00983271" w:rsidRDefault="0012412A" w:rsidP="0012412A">
            <w:pPr>
              <w:spacing w:after="0" w:line="240" w:lineRule="atLeast"/>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5. Безопасность дорожного движения.</w:t>
            </w:r>
          </w:p>
          <w:p w:rsidR="0012412A" w:rsidRPr="00983271" w:rsidRDefault="0012412A" w:rsidP="0012412A">
            <w:pPr>
              <w:spacing w:after="0" w:line="240" w:lineRule="atLeast"/>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6. Годовые задачи ДОУ на 2018 – 2019 учебный год.</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Познакомить родителей со специалистами. Создание условий для возникновения партнёрских отношений между родителями и педагогами. Привлечь родителей к активному участию в образовательном процессе. </w:t>
            </w:r>
          </w:p>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Способствовать осознанию родителями того, что только совместными усилиями можно добиться высоких результатов при подготовке ребёнка к школе.</w:t>
            </w:r>
          </w:p>
        </w:tc>
        <w:tc>
          <w:tcPr>
            <w:tcW w:w="2104" w:type="dxa"/>
            <w:tcMar>
              <w:top w:w="0" w:type="dxa"/>
              <w:left w:w="108" w:type="dxa"/>
              <w:bottom w:w="0" w:type="dxa"/>
              <w:right w:w="108" w:type="dxa"/>
            </w:tcMar>
            <w:vAlign w:val="cente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Зав. Шляхтина С.В., Методист</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Шипунова Е.С., Педагог – психолог Осадчая О.К., Зав. </w:t>
            </w:r>
            <w:proofErr w:type="spellStart"/>
            <w:r w:rsidRPr="00983271">
              <w:rPr>
                <w:rFonts w:ascii="Times New Roman" w:eastAsia="Calibri" w:hAnsi="Times New Roman" w:cs="Times New Roman"/>
                <w:sz w:val="24"/>
                <w:szCs w:val="24"/>
              </w:rPr>
              <w:t>дошк</w:t>
            </w:r>
            <w:proofErr w:type="spellEnd"/>
            <w:r w:rsidRPr="00983271">
              <w:rPr>
                <w:rFonts w:ascii="Times New Roman" w:eastAsia="Calibri" w:hAnsi="Times New Roman" w:cs="Times New Roman"/>
                <w:sz w:val="24"/>
                <w:szCs w:val="24"/>
              </w:rPr>
              <w:t xml:space="preserve">. </w:t>
            </w:r>
            <w:proofErr w:type="spellStart"/>
            <w:r w:rsidRPr="00983271">
              <w:rPr>
                <w:rFonts w:ascii="Times New Roman" w:eastAsia="Calibri" w:hAnsi="Times New Roman" w:cs="Times New Roman"/>
                <w:sz w:val="24"/>
                <w:szCs w:val="24"/>
              </w:rPr>
              <w:t>отд</w:t>
            </w:r>
            <w:proofErr w:type="spellEnd"/>
            <w:r w:rsidRPr="00983271">
              <w:rPr>
                <w:rFonts w:ascii="Times New Roman" w:eastAsia="Calibri" w:hAnsi="Times New Roman" w:cs="Times New Roman"/>
                <w:sz w:val="24"/>
                <w:szCs w:val="24"/>
              </w:rPr>
              <w:t xml:space="preserve"> поликлиники №1 Лизунова Т.К., </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Инспектор Краев. </w:t>
            </w:r>
            <w:proofErr w:type="spellStart"/>
            <w:r w:rsidRPr="00983271">
              <w:rPr>
                <w:rFonts w:ascii="Times New Roman" w:eastAsia="Calibri" w:hAnsi="Times New Roman" w:cs="Times New Roman"/>
                <w:sz w:val="24"/>
                <w:szCs w:val="24"/>
              </w:rPr>
              <w:t>Госавтоинспекц</w:t>
            </w:r>
            <w:proofErr w:type="spellEnd"/>
            <w:r w:rsidRPr="00983271">
              <w:rPr>
                <w:rFonts w:ascii="Times New Roman" w:eastAsia="Calibri" w:hAnsi="Times New Roman" w:cs="Times New Roman"/>
                <w:sz w:val="24"/>
                <w:szCs w:val="24"/>
              </w:rPr>
              <w:t>. Волков А.В.</w:t>
            </w:r>
          </w:p>
        </w:tc>
      </w:tr>
      <w:tr w:rsidR="0012412A" w:rsidRPr="00983271" w:rsidTr="00015179">
        <w:trPr>
          <w:trHeight w:val="550"/>
        </w:trPr>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7. Консультация «Безопасная перевозка детей в автотранспорте».</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Формирование у родителей чувства ответственности за безопасность своего ребенка</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 родители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8. Папка – передвижка «Сдачи не надо»: как научить малыша не драться.</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Распространение педагогических знаний среди родителей по вопросам воспитания детей.</w:t>
            </w:r>
          </w:p>
        </w:tc>
        <w:tc>
          <w:tcPr>
            <w:tcW w:w="2104"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rPr>
          <w:trHeight w:val="851"/>
        </w:trPr>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9. Памятка для родителей «Уважаемые родители, если вы привели ребёнка после или вовремя режимного момента…»</w:t>
            </w:r>
          </w:p>
        </w:tc>
        <w:tc>
          <w:tcPr>
            <w:tcW w:w="3489"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Ознакомление родителей воспитанников с правилами внутреннего распорядка.</w:t>
            </w:r>
          </w:p>
        </w:tc>
        <w:tc>
          <w:tcPr>
            <w:tcW w:w="2104"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4106" w:type="dxa"/>
            <w:tcMar>
              <w:top w:w="0" w:type="dxa"/>
              <w:left w:w="108" w:type="dxa"/>
              <w:bottom w:w="0" w:type="dxa"/>
              <w:right w:w="108" w:type="dxa"/>
            </w:tcMar>
            <w:vAlign w:val="cente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10. </w:t>
            </w:r>
            <w:r w:rsidRPr="00983271">
              <w:rPr>
                <w:rFonts w:ascii="Times New Roman" w:eastAsia="Calibri" w:hAnsi="Times New Roman" w:cs="Times New Roman"/>
                <w:sz w:val="24"/>
                <w:szCs w:val="24"/>
                <w:u w:val="single"/>
              </w:rPr>
              <w:t>Групповое родительское собрание</w:t>
            </w:r>
            <w:r w:rsidRPr="00983271">
              <w:rPr>
                <w:rFonts w:ascii="Times New Roman" w:eastAsia="Calibri" w:hAnsi="Times New Roman" w:cs="Times New Roman"/>
                <w:sz w:val="24"/>
                <w:szCs w:val="24"/>
              </w:rPr>
              <w:t xml:space="preserve"> </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Тема: «</w:t>
            </w:r>
            <w:r w:rsidRPr="00983271">
              <w:rPr>
                <w:rFonts w:ascii="Times New Roman" w:eastAsia="Times New Roman" w:hAnsi="Times New Roman" w:cs="Times New Roman"/>
                <w:sz w:val="24"/>
                <w:szCs w:val="24"/>
              </w:rPr>
              <w:t xml:space="preserve">Что должен знать ребёнок 3-4лет? </w:t>
            </w:r>
            <w:r w:rsidRPr="00983271">
              <w:rPr>
                <w:rFonts w:ascii="Times New Roman" w:eastAsia="Calibri" w:hAnsi="Times New Roman" w:cs="Times New Roman"/>
                <w:sz w:val="24"/>
                <w:szCs w:val="24"/>
              </w:rPr>
              <w:t>Задачи воспитания и обучения на учебный год. Реализация ФГОС в ДОУ».</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Повестка:</w:t>
            </w:r>
          </w:p>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1.Анкетирование «Давайте познакомимся» </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2. Презентация «Возрастные особенности детей 3-4 года» (выступление Федюниной Н. А.)</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3. Доклад «Задачи воспитания и обучения на учебный год» (выступление Шуватовой В.В.)</w:t>
            </w:r>
          </w:p>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Calibri" w:hAnsi="Times New Roman" w:cs="Times New Roman"/>
                <w:sz w:val="24"/>
                <w:szCs w:val="24"/>
              </w:rPr>
              <w:t>4.</w:t>
            </w:r>
            <w:r w:rsidRPr="00983271">
              <w:rPr>
                <w:rFonts w:ascii="Times New Roman" w:eastAsia="Times New Roman" w:hAnsi="Times New Roman" w:cs="Times New Roman"/>
                <w:i/>
                <w:color w:val="FF0000"/>
                <w:sz w:val="24"/>
                <w:szCs w:val="24"/>
              </w:rPr>
              <w:t xml:space="preserve"> </w:t>
            </w:r>
            <w:r w:rsidRPr="00983271">
              <w:rPr>
                <w:rFonts w:ascii="Times New Roman" w:eastAsia="Times New Roman" w:hAnsi="Times New Roman" w:cs="Times New Roman"/>
                <w:sz w:val="24"/>
                <w:szCs w:val="24"/>
              </w:rPr>
              <w:t>Педагогический всеобу</w:t>
            </w:r>
            <w:r w:rsidRPr="00983271">
              <w:rPr>
                <w:rFonts w:ascii="Times New Roman" w:eastAsia="Times New Roman" w:hAnsi="Times New Roman" w:cs="Times New Roman"/>
                <w:sz w:val="24"/>
                <w:szCs w:val="24"/>
                <w:lang w:eastAsia="ru-RU"/>
              </w:rPr>
              <w:t>ч «Что должен знать ребёнок 3-4 лет».</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5. Просмотр и обсуждение фильма Р. Быкова «О насилии». Рекомендации об обращении в контролирующие органы.</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6. Разное. (Выборы родительского комитета</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Познакомить родителей с правилами поведения в ДОУ, со специалистами. </w:t>
            </w:r>
          </w:p>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Создание условий для возникновения партнёрских отношений между родителями и педагогами. </w:t>
            </w:r>
          </w:p>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Привлечь родителей к активному участию в образовательном процессе. </w:t>
            </w:r>
          </w:p>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Способствовать осознанию родителями того, что только совместными усилиями можно добиться высоких результатов при подготовке ребёнка к школе.</w:t>
            </w:r>
          </w:p>
        </w:tc>
        <w:tc>
          <w:tcPr>
            <w:tcW w:w="2104"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rPr>
          <w:trHeight w:val="286"/>
        </w:trPr>
        <w:tc>
          <w:tcPr>
            <w:tcW w:w="9699" w:type="dxa"/>
            <w:gridSpan w:val="3"/>
            <w:shd w:val="clear" w:color="auto" w:fill="E2EFD9" w:themeFill="accent6" w:themeFillTint="33"/>
            <w:tcMar>
              <w:top w:w="0" w:type="dxa"/>
              <w:left w:w="108" w:type="dxa"/>
              <w:bottom w:w="0" w:type="dxa"/>
              <w:right w:w="108" w:type="dxa"/>
            </w:tcMar>
            <w:vAlign w:val="center"/>
            <w:hideMark/>
          </w:tcPr>
          <w:p w:rsidR="0012412A" w:rsidRPr="00983271" w:rsidRDefault="0012412A" w:rsidP="0012412A">
            <w:pPr>
              <w:spacing w:after="0" w:line="256" w:lineRule="auto"/>
              <w:jc w:val="center"/>
              <w:rPr>
                <w:rFonts w:ascii="Times New Roman" w:eastAsia="Calibri" w:hAnsi="Times New Roman" w:cs="Times New Roman"/>
                <w:sz w:val="24"/>
                <w:szCs w:val="24"/>
              </w:rPr>
            </w:pPr>
            <w:r w:rsidRPr="00983271">
              <w:rPr>
                <w:rFonts w:ascii="Times New Roman" w:eastAsia="Calibri" w:hAnsi="Times New Roman" w:cs="Times New Roman"/>
                <w:b/>
                <w:sz w:val="24"/>
                <w:szCs w:val="24"/>
              </w:rPr>
              <w:t>Ноябрь</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1. Консультация для родителей «Положи твое сердце у чтения» - игры и упражнения для развития речи ребёнка по дороге в детский сад.</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Распространение педагогических знаний среди родителей по вопросам развития речи детей. Обучение играм, способствующим развитию интереса к чтению</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родители.</w:t>
            </w:r>
          </w:p>
        </w:tc>
      </w:tr>
      <w:tr w:rsidR="0012412A" w:rsidRPr="00983271" w:rsidTr="00015179">
        <w:tc>
          <w:tcPr>
            <w:tcW w:w="4106" w:type="dxa"/>
            <w:tcMar>
              <w:top w:w="0" w:type="dxa"/>
              <w:left w:w="108" w:type="dxa"/>
              <w:bottom w:w="0" w:type="dxa"/>
              <w:right w:w="108" w:type="dxa"/>
            </w:tcMar>
            <w:vAlign w:val="cente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2. Выпуск:</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Памятка «Правила чтения книг ребёнку»</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Буклеты «Как приучить ребёнка к книгам с раннего детства?»</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Буклет «Читаем детям» - список рекомендуемой литературы.</w:t>
            </w:r>
          </w:p>
        </w:tc>
        <w:tc>
          <w:tcPr>
            <w:tcW w:w="3489" w:type="dxa"/>
            <w:tcMar>
              <w:top w:w="0" w:type="dxa"/>
              <w:left w:w="108" w:type="dxa"/>
              <w:bottom w:w="0" w:type="dxa"/>
              <w:right w:w="108" w:type="dxa"/>
            </w:tcMar>
            <w:vAlign w:val="cente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Показать родителям значение чтения книг для развития ребёнка.</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Повышение педагогической компетентности родителей в проблеме активизации читательского интереса.</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Воспитатели </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3. Знакомство родителей с содержанием папки – передвижки</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«Для чего нужны сказки»</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«Как читать сказки детьми 4 лет»</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Расширение педагогического кругозора родителей, пополнение методической копилки.</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56"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4. Творческий конкурс «Лучший кукольный наряд»</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Создание атмосферы общности интересов детей, родителей и коллектива детского сада.</w:t>
            </w:r>
          </w:p>
        </w:tc>
        <w:tc>
          <w:tcPr>
            <w:tcW w:w="2104" w:type="dxa"/>
            <w:tcMar>
              <w:top w:w="0" w:type="dxa"/>
              <w:left w:w="108" w:type="dxa"/>
              <w:bottom w:w="0" w:type="dxa"/>
              <w:right w:w="108" w:type="dxa"/>
            </w:tcMar>
            <w:hideMark/>
          </w:tcPr>
          <w:p w:rsidR="0012412A" w:rsidRPr="00983271" w:rsidRDefault="0012412A" w:rsidP="0012412A">
            <w:pPr>
              <w:spacing w:after="0" w:line="256"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родители.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56"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5. Праздничное мероприятие ко Дню </w:t>
            </w:r>
            <w:r w:rsidRPr="00983271">
              <w:rPr>
                <w:rFonts w:ascii="Times New Roman" w:eastAsia="Calibri" w:hAnsi="Times New Roman" w:cs="Times New Roman"/>
                <w:sz w:val="24"/>
                <w:szCs w:val="24"/>
              </w:rPr>
              <w:lastRenderedPageBreak/>
              <w:t>матери – мини концерт «Поздравляем матерей!»</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 xml:space="preserve">Демонстрация творческих </w:t>
            </w:r>
            <w:r w:rsidRPr="00983271">
              <w:rPr>
                <w:rFonts w:ascii="Times New Roman" w:eastAsia="Calibri" w:hAnsi="Times New Roman" w:cs="Times New Roman"/>
                <w:sz w:val="24"/>
                <w:szCs w:val="24"/>
              </w:rPr>
              <w:lastRenderedPageBreak/>
              <w:t>способностей детей, сформированных творческих умений и навыков.</w:t>
            </w:r>
          </w:p>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Развитие эмоционально-насыщенного взаимодействия родителей, детей, работников ДОУ.</w:t>
            </w:r>
          </w:p>
        </w:tc>
        <w:tc>
          <w:tcPr>
            <w:tcW w:w="2104"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Воспитатели</w:t>
            </w:r>
          </w:p>
        </w:tc>
      </w:tr>
      <w:tr w:rsidR="0012412A" w:rsidRPr="00983271" w:rsidTr="00015179">
        <w:trPr>
          <w:trHeight w:val="545"/>
        </w:trPr>
        <w:tc>
          <w:tcPr>
            <w:tcW w:w="4106" w:type="dxa"/>
            <w:tcMar>
              <w:top w:w="0" w:type="dxa"/>
              <w:left w:w="108" w:type="dxa"/>
              <w:bottom w:w="0" w:type="dxa"/>
              <w:right w:w="108" w:type="dxa"/>
            </w:tcMar>
            <w:vAlign w:val="cente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6. Выпуск стенгазеты «Мамы разные нужны, мамы разные важны».</w:t>
            </w:r>
          </w:p>
        </w:tc>
        <w:tc>
          <w:tcPr>
            <w:tcW w:w="3489" w:type="dxa"/>
            <w:tcMar>
              <w:top w:w="0" w:type="dxa"/>
              <w:left w:w="108" w:type="dxa"/>
              <w:bottom w:w="0" w:type="dxa"/>
              <w:right w:w="108" w:type="dxa"/>
            </w:tcMar>
            <w:vAlign w:val="cente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Вовлечение родителей в педагогическую деятельность.</w:t>
            </w:r>
          </w:p>
        </w:tc>
        <w:tc>
          <w:tcPr>
            <w:tcW w:w="2104"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rPr>
          <w:trHeight w:val="200"/>
        </w:trPr>
        <w:tc>
          <w:tcPr>
            <w:tcW w:w="9699" w:type="dxa"/>
            <w:gridSpan w:val="3"/>
            <w:shd w:val="clear" w:color="auto" w:fill="E2EFD9" w:themeFill="accent6" w:themeFillTint="33"/>
            <w:tcMar>
              <w:top w:w="0" w:type="dxa"/>
              <w:left w:w="108" w:type="dxa"/>
              <w:bottom w:w="0" w:type="dxa"/>
              <w:right w:w="108" w:type="dxa"/>
            </w:tcMar>
            <w:vAlign w:val="center"/>
            <w:hideMark/>
          </w:tcPr>
          <w:p w:rsidR="0012412A" w:rsidRPr="00983271" w:rsidRDefault="0012412A" w:rsidP="0012412A">
            <w:pPr>
              <w:spacing w:after="0" w:line="256" w:lineRule="auto"/>
              <w:jc w:val="center"/>
              <w:rPr>
                <w:rFonts w:ascii="Times New Roman" w:eastAsia="Calibri" w:hAnsi="Times New Roman" w:cs="Times New Roman"/>
                <w:sz w:val="24"/>
                <w:szCs w:val="24"/>
              </w:rPr>
            </w:pPr>
            <w:r w:rsidRPr="00983271">
              <w:rPr>
                <w:rFonts w:ascii="Times New Roman" w:eastAsia="Calibri" w:hAnsi="Times New Roman" w:cs="Times New Roman"/>
                <w:b/>
                <w:sz w:val="24"/>
                <w:szCs w:val="24"/>
              </w:rPr>
              <w:t>Декабрь</w:t>
            </w:r>
          </w:p>
        </w:tc>
      </w:tr>
      <w:tr w:rsidR="0012412A" w:rsidRPr="00983271" w:rsidTr="00015179">
        <w:trPr>
          <w:trHeight w:val="545"/>
        </w:trPr>
        <w:tc>
          <w:tcPr>
            <w:tcW w:w="4106" w:type="dxa"/>
            <w:tcMar>
              <w:top w:w="0" w:type="dxa"/>
              <w:left w:w="108" w:type="dxa"/>
              <w:bottom w:w="0" w:type="dxa"/>
              <w:right w:w="108" w:type="dxa"/>
            </w:tcMar>
            <w:vAlign w:val="cente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1. Новогодняя газета. </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«Приглашаем, поздравляем, Новый год встречаем!»</w:t>
            </w:r>
          </w:p>
        </w:tc>
        <w:tc>
          <w:tcPr>
            <w:tcW w:w="3489" w:type="dxa"/>
            <w:tcMar>
              <w:top w:w="0" w:type="dxa"/>
              <w:left w:w="108" w:type="dxa"/>
              <w:bottom w:w="0" w:type="dxa"/>
              <w:right w:w="108" w:type="dxa"/>
            </w:tcMar>
            <w:vAlign w:val="cente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Привлечение родителей к участию в конкурсе детского сада.</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rPr>
          <w:trHeight w:val="545"/>
        </w:trPr>
        <w:tc>
          <w:tcPr>
            <w:tcW w:w="4106" w:type="dxa"/>
            <w:tcMar>
              <w:top w:w="0" w:type="dxa"/>
              <w:left w:w="108" w:type="dxa"/>
              <w:bottom w:w="0" w:type="dxa"/>
              <w:right w:w="108" w:type="dxa"/>
            </w:tcMar>
            <w:vAlign w:val="cente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2. Участие в творческом конкурсе рисунков и поделок «Мастерская Деда Мороза» «Рукавичка Деда Мороза»</w:t>
            </w:r>
          </w:p>
        </w:tc>
        <w:tc>
          <w:tcPr>
            <w:tcW w:w="3489" w:type="dxa"/>
            <w:tcMar>
              <w:top w:w="0" w:type="dxa"/>
              <w:left w:w="108" w:type="dxa"/>
              <w:bottom w:w="0" w:type="dxa"/>
              <w:right w:w="108" w:type="dxa"/>
            </w:tcMar>
            <w:vAlign w:val="cente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Сплочение коллектива педагогов, родителей и детей. Развитие творческого потенциала участников</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родители.</w:t>
            </w:r>
          </w:p>
        </w:tc>
      </w:tr>
      <w:tr w:rsidR="0012412A" w:rsidRPr="00983271" w:rsidTr="00015179">
        <w:trPr>
          <w:trHeight w:val="545"/>
        </w:trPr>
        <w:tc>
          <w:tcPr>
            <w:tcW w:w="4106" w:type="dxa"/>
            <w:tcMar>
              <w:top w:w="0" w:type="dxa"/>
              <w:left w:w="108" w:type="dxa"/>
              <w:bottom w:w="0" w:type="dxa"/>
              <w:right w:w="108" w:type="dxa"/>
            </w:tcMar>
            <w:vAlign w:val="cente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3. Участие в творческом конкурсе от группы «</w:t>
            </w:r>
            <w:proofErr w:type="spellStart"/>
            <w:r w:rsidRPr="00983271">
              <w:rPr>
                <w:rFonts w:ascii="Times New Roman" w:eastAsia="Calibri" w:hAnsi="Times New Roman" w:cs="Times New Roman"/>
                <w:sz w:val="24"/>
                <w:szCs w:val="24"/>
              </w:rPr>
              <w:t>Шамса</w:t>
            </w:r>
            <w:proofErr w:type="spellEnd"/>
            <w:r w:rsidRPr="00983271">
              <w:rPr>
                <w:rFonts w:ascii="Times New Roman" w:eastAsia="Calibri" w:hAnsi="Times New Roman" w:cs="Times New Roman"/>
                <w:sz w:val="24"/>
                <w:szCs w:val="24"/>
              </w:rPr>
              <w:t>», «Игрушка на ёлку»</w:t>
            </w:r>
          </w:p>
        </w:tc>
        <w:tc>
          <w:tcPr>
            <w:tcW w:w="3489" w:type="dxa"/>
            <w:tcMar>
              <w:top w:w="0" w:type="dxa"/>
              <w:left w:w="108" w:type="dxa"/>
              <w:bottom w:w="0" w:type="dxa"/>
              <w:right w:w="108" w:type="dxa"/>
            </w:tcMar>
            <w:vAlign w:val="cente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Привлечение родителей к участию в конкурсах на муниципальном уровне </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родители</w:t>
            </w:r>
          </w:p>
        </w:tc>
      </w:tr>
      <w:tr w:rsidR="0012412A" w:rsidRPr="00983271" w:rsidTr="00015179">
        <w:trPr>
          <w:trHeight w:val="545"/>
        </w:trPr>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4. Новогодний карнавал. Утренник, посвящённый встрече Нового года «Путешествие к Деду Морозу!»</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Демонстрация творческих способностей детей, сформированных творческих умений и навыков.</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Воспитатели, </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Музыкальный руководитель.</w:t>
            </w:r>
          </w:p>
        </w:tc>
      </w:tr>
      <w:tr w:rsidR="0012412A" w:rsidRPr="00983271" w:rsidTr="00015179">
        <w:trPr>
          <w:trHeight w:val="545"/>
        </w:trPr>
        <w:tc>
          <w:tcPr>
            <w:tcW w:w="4106"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5. Украшение помещения группы и музыкального зала к новогоднему празднику. «К нам шагает Новый год» (подготовка костюмов, повторение и заучивание стихотворений, песен, танцев)</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Привлечение родителей к работе детского сада.</w:t>
            </w:r>
          </w:p>
        </w:tc>
        <w:tc>
          <w:tcPr>
            <w:tcW w:w="2104" w:type="dxa"/>
            <w:tcMar>
              <w:top w:w="0" w:type="dxa"/>
              <w:left w:w="108" w:type="dxa"/>
              <w:bottom w:w="0" w:type="dxa"/>
              <w:right w:w="108" w:type="dxa"/>
            </w:tcMar>
            <w:hideMark/>
          </w:tcPr>
          <w:p w:rsidR="0012412A" w:rsidRPr="00983271" w:rsidRDefault="0012412A" w:rsidP="0012412A">
            <w:pPr>
              <w:spacing w:after="0" w:line="256"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родители, Музыкальный руководитель.</w:t>
            </w:r>
          </w:p>
        </w:tc>
      </w:tr>
      <w:tr w:rsidR="0012412A" w:rsidRPr="00983271" w:rsidTr="00015179">
        <w:trPr>
          <w:trHeight w:val="545"/>
        </w:trPr>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6. Консультация «Безопасный Новый год»</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Напомнить родителям о правилах пожарной безопасности на новогодних каникулах</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 родители</w:t>
            </w:r>
          </w:p>
        </w:tc>
      </w:tr>
      <w:tr w:rsidR="0012412A" w:rsidRPr="00983271" w:rsidTr="00015179">
        <w:trPr>
          <w:trHeight w:val="545"/>
        </w:trPr>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7.Консультация «Что подарить ребёнку на Новый год»</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Не важно, какой подарок, Главное - это любовь, забота и внимание! Ведь подарок к празднику, по своей сути, является знаком вниманием, но он не заменит душевной заботы и любящих глаз своих родителей</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rPr>
          <w:trHeight w:val="545"/>
        </w:trPr>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8. Беседы индивидуального характера. «Зимние травмы. Первая помощь при обморожении и ушибах»</w:t>
            </w:r>
          </w:p>
        </w:tc>
        <w:tc>
          <w:tcPr>
            <w:tcW w:w="3489"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Повышение педагогической компетентности родителей по профилактике детского травматизма</w:t>
            </w:r>
          </w:p>
        </w:tc>
        <w:tc>
          <w:tcPr>
            <w:tcW w:w="2104"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Воспитатель,</w:t>
            </w:r>
          </w:p>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Медсестра.</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9. Памятка «Как организовать рождественские каникулы» - </w:t>
            </w:r>
            <w:r w:rsidRPr="00983271">
              <w:rPr>
                <w:rFonts w:ascii="Times New Roman" w:eastAsia="Calibri" w:hAnsi="Times New Roman" w:cs="Times New Roman"/>
                <w:sz w:val="24"/>
                <w:szCs w:val="24"/>
              </w:rPr>
              <w:lastRenderedPageBreak/>
              <w:t>«Рождественская карусель».</w:t>
            </w:r>
          </w:p>
        </w:tc>
        <w:tc>
          <w:tcPr>
            <w:tcW w:w="3489"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 xml:space="preserve">Информирование родителей о продолжении организованного </w:t>
            </w:r>
            <w:r w:rsidRPr="00983271">
              <w:rPr>
                <w:rFonts w:ascii="Times New Roman" w:eastAsia="Calibri" w:hAnsi="Times New Roman" w:cs="Times New Roman"/>
                <w:sz w:val="24"/>
                <w:szCs w:val="24"/>
              </w:rPr>
              <w:lastRenderedPageBreak/>
              <w:t>режима дня ребёнка в рождественские каникулы.</w:t>
            </w:r>
          </w:p>
        </w:tc>
        <w:tc>
          <w:tcPr>
            <w:tcW w:w="2104"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Воспитатели.</w:t>
            </w:r>
          </w:p>
        </w:tc>
      </w:tr>
      <w:tr w:rsidR="0012412A" w:rsidRPr="00983271" w:rsidTr="00015179">
        <w:trPr>
          <w:trHeight w:val="254"/>
        </w:trPr>
        <w:tc>
          <w:tcPr>
            <w:tcW w:w="9699" w:type="dxa"/>
            <w:gridSpan w:val="3"/>
            <w:shd w:val="clear" w:color="auto" w:fill="E2EFD9" w:themeFill="accent6" w:themeFillTint="33"/>
            <w:tcMar>
              <w:top w:w="0" w:type="dxa"/>
              <w:left w:w="108" w:type="dxa"/>
              <w:bottom w:w="0" w:type="dxa"/>
              <w:right w:w="108" w:type="dxa"/>
            </w:tcMar>
            <w:vAlign w:val="center"/>
            <w:hideMark/>
          </w:tcPr>
          <w:p w:rsidR="0012412A" w:rsidRPr="00983271" w:rsidRDefault="0012412A" w:rsidP="0012412A">
            <w:pPr>
              <w:spacing w:after="0" w:line="240" w:lineRule="atLeast"/>
              <w:jc w:val="center"/>
              <w:rPr>
                <w:rFonts w:ascii="Times New Roman" w:eastAsia="Calibri" w:hAnsi="Times New Roman" w:cs="Times New Roman"/>
                <w:sz w:val="24"/>
                <w:szCs w:val="24"/>
              </w:rPr>
            </w:pPr>
            <w:r w:rsidRPr="00983271">
              <w:rPr>
                <w:rFonts w:ascii="Times New Roman" w:eastAsia="Calibri" w:hAnsi="Times New Roman" w:cs="Times New Roman"/>
                <w:b/>
                <w:sz w:val="24"/>
                <w:szCs w:val="24"/>
              </w:rPr>
              <w:lastRenderedPageBreak/>
              <w:t>Январь</w:t>
            </w:r>
          </w:p>
        </w:tc>
      </w:tr>
      <w:tr w:rsidR="0012412A" w:rsidRPr="00983271" w:rsidTr="00015179">
        <w:trPr>
          <w:trHeight w:val="767"/>
        </w:trPr>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1.Информационный стенд в уголок здоровья. «Что такое ветряная оспа?»</w:t>
            </w:r>
          </w:p>
        </w:tc>
        <w:tc>
          <w:tcPr>
            <w:tcW w:w="3489"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Ознакомление родителей с профилактическими мероприятиями, способствующими укреплению и сохранению здоровья детей.</w:t>
            </w:r>
          </w:p>
        </w:tc>
        <w:tc>
          <w:tcPr>
            <w:tcW w:w="2104"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Воспитатель,</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медсестра</w:t>
            </w:r>
          </w:p>
        </w:tc>
      </w:tr>
      <w:tr w:rsidR="0012412A" w:rsidRPr="00983271" w:rsidTr="00015179">
        <w:trPr>
          <w:trHeight w:val="767"/>
        </w:trPr>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2.Папка – передвижка «Мультфильмы: так ли они хороши?»</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Способствовать организации совместной со взрослыми деятельности; дать практические советы.</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rPr>
          <w:trHeight w:val="767"/>
        </w:trPr>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3.Беседы индивидуального характера</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«О необходимости комплекта белья и носового платка у ребёнка в шкафчике».</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«Об опозданиях и не только»</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«О своевременной родительской оплате за детский сад»</w:t>
            </w:r>
          </w:p>
        </w:tc>
        <w:tc>
          <w:tcPr>
            <w:tcW w:w="3489"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Формирование доброжелательного отношения к своим детям; педагогическое просвещение родителей по использованию в процессе воспитания метода самообслуживания.</w:t>
            </w:r>
          </w:p>
        </w:tc>
        <w:tc>
          <w:tcPr>
            <w:tcW w:w="2104"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родители.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4.Анкетирование «Моё мнение о воспитательно- образовательном процессе в группе»</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Установление партнерских отношений с семьями воспитанников.</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Педагоги, психолог.</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5.Консультация для родителей «Развитие речи младших дошкольников. Как развивать речь ребёнка дома?»</w:t>
            </w:r>
          </w:p>
        </w:tc>
        <w:tc>
          <w:tcPr>
            <w:tcW w:w="3489"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Повышение педагогической компетентности родителей по теме развития речи воспитанников</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9699" w:type="dxa"/>
            <w:gridSpan w:val="3"/>
            <w:shd w:val="clear" w:color="auto" w:fill="E2EFD9"/>
            <w:tcMar>
              <w:top w:w="0" w:type="dxa"/>
              <w:left w:w="108" w:type="dxa"/>
              <w:bottom w:w="0" w:type="dxa"/>
              <w:right w:w="108" w:type="dxa"/>
            </w:tcMar>
            <w:vAlign w:val="center"/>
            <w:hideMark/>
          </w:tcPr>
          <w:p w:rsidR="0012412A" w:rsidRPr="00983271" w:rsidRDefault="0012412A" w:rsidP="0012412A">
            <w:pPr>
              <w:spacing w:after="0" w:line="256" w:lineRule="auto"/>
              <w:jc w:val="center"/>
              <w:rPr>
                <w:rFonts w:ascii="Times New Roman" w:eastAsia="Calibri" w:hAnsi="Times New Roman" w:cs="Times New Roman"/>
                <w:b/>
                <w:color w:val="FF0000"/>
                <w:sz w:val="24"/>
                <w:szCs w:val="24"/>
              </w:rPr>
            </w:pPr>
            <w:r w:rsidRPr="00983271">
              <w:rPr>
                <w:rFonts w:ascii="Times New Roman" w:eastAsia="Calibri" w:hAnsi="Times New Roman" w:cs="Times New Roman"/>
                <w:b/>
                <w:sz w:val="24"/>
                <w:szCs w:val="24"/>
              </w:rPr>
              <w:t>Февраль</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1.Физкультурный досуг «День защитника Отечества»</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Изготовление подарков для пап руками детей.</w:t>
            </w:r>
          </w:p>
        </w:tc>
        <w:tc>
          <w:tcPr>
            <w:tcW w:w="3489" w:type="dxa"/>
            <w:tcMar>
              <w:top w:w="0" w:type="dxa"/>
              <w:left w:w="108" w:type="dxa"/>
              <w:bottom w:w="0" w:type="dxa"/>
              <w:right w:w="108" w:type="dxa"/>
            </w:tcMar>
            <w:hideMark/>
          </w:tcPr>
          <w:p w:rsidR="0012412A" w:rsidRPr="00983271" w:rsidRDefault="0012412A" w:rsidP="0012412A">
            <w:pPr>
              <w:spacing w:after="0" w:line="256"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Демонстрация уважительного отношения детского сада к роли отца в воспитании ребенка.</w:t>
            </w:r>
          </w:p>
        </w:tc>
        <w:tc>
          <w:tcPr>
            <w:tcW w:w="2104"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Педагоги, </w:t>
            </w:r>
          </w:p>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физ. инструктор.</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2. Анкета для родителей «Какое место занимает физкультура в вашей семье?» </w:t>
            </w:r>
          </w:p>
        </w:tc>
        <w:tc>
          <w:tcPr>
            <w:tcW w:w="3489" w:type="dxa"/>
            <w:tcMar>
              <w:top w:w="0" w:type="dxa"/>
              <w:left w:w="108" w:type="dxa"/>
              <w:bottom w:w="0" w:type="dxa"/>
              <w:right w:w="108" w:type="dxa"/>
            </w:tcMar>
            <w:vAlign w:val="cente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Выявление направлений педагогических отношений детей и родителей в физвоспитании.</w:t>
            </w:r>
          </w:p>
        </w:tc>
        <w:tc>
          <w:tcPr>
            <w:tcW w:w="2104"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Воспитатели </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3. Папка – передвижка «Растим будущего мужчину»</w:t>
            </w:r>
          </w:p>
        </w:tc>
        <w:tc>
          <w:tcPr>
            <w:tcW w:w="3489" w:type="dxa"/>
            <w:tcMar>
              <w:top w:w="0" w:type="dxa"/>
              <w:left w:w="108" w:type="dxa"/>
              <w:bottom w:w="0" w:type="dxa"/>
              <w:right w:w="108" w:type="dxa"/>
            </w:tcMar>
            <w:vAlign w:val="center"/>
            <w:hideMark/>
          </w:tcPr>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Обогащение отношений детей и родителей опытом эмоционального общения.</w:t>
            </w:r>
          </w:p>
        </w:tc>
        <w:tc>
          <w:tcPr>
            <w:tcW w:w="2104" w:type="dxa"/>
            <w:tcMar>
              <w:top w:w="0" w:type="dxa"/>
              <w:left w:w="108" w:type="dxa"/>
              <w:bottom w:w="0" w:type="dxa"/>
              <w:right w:w="108" w:type="dxa"/>
            </w:tcMar>
            <w:hideMark/>
          </w:tcPr>
          <w:p w:rsidR="0012412A" w:rsidRPr="00983271" w:rsidRDefault="0012412A" w:rsidP="0012412A">
            <w:pPr>
              <w:spacing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4. Беседы индивидуального характера </w:t>
            </w:r>
            <w:r w:rsidRPr="00983271">
              <w:rPr>
                <w:rFonts w:ascii="Times New Roman" w:eastAsia="Times New Roman" w:hAnsi="Times New Roman" w:cs="Times New Roman"/>
                <w:sz w:val="24"/>
                <w:szCs w:val="24"/>
              </w:rPr>
              <w:t>«Организация прогулок на участке» - совместной деятельности по расчистке участка от снега и строительству горки.</w:t>
            </w:r>
          </w:p>
        </w:tc>
        <w:tc>
          <w:tcPr>
            <w:tcW w:w="3489" w:type="dxa"/>
            <w:tcMar>
              <w:top w:w="0" w:type="dxa"/>
              <w:left w:w="108" w:type="dxa"/>
              <w:bottom w:w="0" w:type="dxa"/>
              <w:right w:w="108" w:type="dxa"/>
            </w:tcMar>
            <w:vAlign w:val="cente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Привлечь пап участвовать во всех делах, своего ребёнка. Всегда быть ПРИМЕРОМ для своих детей</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родители.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Calibri" w:hAnsi="Times New Roman" w:cs="Times New Roman"/>
                <w:sz w:val="24"/>
                <w:szCs w:val="24"/>
              </w:rPr>
              <w:t>5. Участие в конкурсе плакатов «Наша армия сильна, охраняет мир она!» ко Дню Защитника Отечества.</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Calibri" w:hAnsi="Times New Roman" w:cs="Times New Roman"/>
                <w:sz w:val="24"/>
                <w:szCs w:val="24"/>
              </w:rPr>
              <w:t>Обогащение отношений детей и родителей опытом эмоционального общения.</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before="100" w:beforeAutospacing="1"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6.Памятка – буклет «Домашний </w:t>
            </w:r>
            <w:r w:rsidRPr="00983271">
              <w:rPr>
                <w:rFonts w:ascii="Times New Roman" w:eastAsia="Times New Roman" w:hAnsi="Times New Roman" w:cs="Times New Roman"/>
                <w:sz w:val="24"/>
                <w:szCs w:val="24"/>
              </w:rPr>
              <w:lastRenderedPageBreak/>
              <w:t>стадион»</w:t>
            </w:r>
          </w:p>
        </w:tc>
        <w:tc>
          <w:tcPr>
            <w:tcW w:w="3489" w:type="dxa"/>
            <w:tcMar>
              <w:top w:w="0" w:type="dxa"/>
              <w:left w:w="108" w:type="dxa"/>
              <w:bottom w:w="0" w:type="dxa"/>
              <w:right w:w="108" w:type="dxa"/>
            </w:tcMar>
            <w:vAlign w:val="center"/>
            <w:hideMark/>
          </w:tcPr>
          <w:p w:rsidR="0012412A" w:rsidRPr="00983271" w:rsidRDefault="0012412A" w:rsidP="0012412A">
            <w:pPr>
              <w:spacing w:before="100" w:beforeAutospacing="1"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lastRenderedPageBreak/>
              <w:t xml:space="preserve">Привлечение родителей к </w:t>
            </w:r>
            <w:r w:rsidRPr="00983271">
              <w:rPr>
                <w:rFonts w:ascii="Times New Roman" w:eastAsia="Times New Roman" w:hAnsi="Times New Roman" w:cs="Times New Roman"/>
                <w:sz w:val="24"/>
                <w:szCs w:val="24"/>
              </w:rPr>
              <w:lastRenderedPageBreak/>
              <w:t>профилактике заболеваемости и необходимости вести здоровый образ жизни.</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 xml:space="preserve">Воспитатели, физ. </w:t>
            </w:r>
            <w:r w:rsidRPr="00983271">
              <w:rPr>
                <w:rFonts w:ascii="Times New Roman" w:eastAsia="Calibri" w:hAnsi="Times New Roman" w:cs="Times New Roman"/>
                <w:sz w:val="24"/>
                <w:szCs w:val="24"/>
              </w:rPr>
              <w:lastRenderedPageBreak/>
              <w:t>инструктор.</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lastRenderedPageBreak/>
              <w:t>7. Консультации для родителей «Как отвечать на вопросы ребенка»</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Развитие эмоционально-насыщенного взаимодействия родителей, детей и работников ДОУ. Создание условий для речевого развития дошкольников; формирование педагогической культуры родителей.</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6. Памятка для родителей «Полезные советы родителям гиперактивных детей, предложенных доктором Д. Реншоу»</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Просвещение и вовлечение родителей к жизни и работе детского сада.</w:t>
            </w:r>
          </w:p>
        </w:tc>
        <w:tc>
          <w:tcPr>
            <w:tcW w:w="2104" w:type="dxa"/>
            <w:tcMar>
              <w:top w:w="0" w:type="dxa"/>
              <w:left w:w="108" w:type="dxa"/>
              <w:bottom w:w="0" w:type="dxa"/>
              <w:right w:w="108" w:type="dxa"/>
            </w:tcMar>
            <w:hideMark/>
          </w:tcPr>
          <w:p w:rsidR="0012412A" w:rsidRPr="00983271" w:rsidRDefault="0012412A" w:rsidP="0012412A">
            <w:pPr>
              <w:spacing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Педагоги, психолог.</w:t>
            </w:r>
          </w:p>
        </w:tc>
      </w:tr>
      <w:tr w:rsidR="0012412A" w:rsidRPr="00983271" w:rsidTr="00015179">
        <w:tc>
          <w:tcPr>
            <w:tcW w:w="9699" w:type="dxa"/>
            <w:gridSpan w:val="3"/>
            <w:shd w:val="clear" w:color="auto" w:fill="E2EFD9"/>
            <w:tcMar>
              <w:top w:w="0" w:type="dxa"/>
              <w:left w:w="108" w:type="dxa"/>
              <w:bottom w:w="0" w:type="dxa"/>
              <w:right w:w="108" w:type="dxa"/>
            </w:tcMar>
            <w:hideMark/>
          </w:tcPr>
          <w:p w:rsidR="0012412A" w:rsidRPr="00983271" w:rsidRDefault="0012412A" w:rsidP="0012412A">
            <w:pPr>
              <w:spacing w:after="0" w:line="256" w:lineRule="auto"/>
              <w:jc w:val="center"/>
              <w:rPr>
                <w:rFonts w:ascii="Times New Roman" w:eastAsia="Calibri" w:hAnsi="Times New Roman" w:cs="Times New Roman"/>
                <w:b/>
                <w:color w:val="FF0000"/>
                <w:sz w:val="24"/>
                <w:szCs w:val="24"/>
              </w:rPr>
            </w:pPr>
            <w:r w:rsidRPr="00983271">
              <w:rPr>
                <w:rFonts w:ascii="Times New Roman" w:eastAsia="Calibri" w:hAnsi="Times New Roman" w:cs="Times New Roman"/>
                <w:b/>
                <w:sz w:val="24"/>
                <w:szCs w:val="24"/>
              </w:rPr>
              <w:t>Март</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1. Экологический стенд «Весна идёт – весне дорогу!»</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Привлечь родителей к оформлению группы</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2. Тематический вечер – развлечение (утренник) для мам и бабушек </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«Поздравить рады с праздником весны!», посвящённый Международному Женскому Дню.</w:t>
            </w:r>
          </w:p>
        </w:tc>
        <w:tc>
          <w:tcPr>
            <w:tcW w:w="3489"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Развитие творческого взаимодействия родителей и детей.</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музыкальный руководитель.</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3. Участие в творческом конкурсе поделок «Декоративная тарелка для любимой мамочки»</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Развитие творческого взаимодействия родителей и детей.</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4. Памятка для родителей «Что значит быть хорошим родителем?»</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lang w:eastAsia="ru-RU"/>
              </w:rPr>
              <w:t>Привлечь мам участвовать во всех делах, своего ребёнка. Всегда быть ПРИМЕРОМ для своих детей</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Calibri" w:hAnsi="Times New Roman" w:cs="Times New Roman"/>
                <w:sz w:val="24"/>
                <w:szCs w:val="24"/>
              </w:rPr>
              <w:t>5. Консультация для подгруппы родителей</w:t>
            </w:r>
            <w:r w:rsidRPr="00983271">
              <w:rPr>
                <w:rFonts w:ascii="Times New Roman" w:eastAsia="Times New Roman" w:hAnsi="Times New Roman" w:cs="Times New Roman"/>
                <w:sz w:val="24"/>
                <w:szCs w:val="24"/>
              </w:rPr>
              <w:t xml:space="preserve"> «Как развивать звуковое восприятие и речь младших дошкольников». Рекомендации по выполнению дыхательной гимнастики с детьми.</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Наглядная информация «Весенние стихи», «Приметы и пословицы о весне».</w:t>
            </w:r>
          </w:p>
        </w:tc>
        <w:tc>
          <w:tcPr>
            <w:tcW w:w="3489"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Расширение педагогических. знаний родителей, помощь специалиста - логопеда в решении проблемных ситуаций.</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Учитель – </w:t>
            </w:r>
          </w:p>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логопед</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7. Папка – передвижка «27 марта - день театра».</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Повышение общей осведомлённости родителей, привлечение родителей к работе детского сада.</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8. Анкетирование для родителей</w:t>
            </w:r>
          </w:p>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«Приобщение детей к чтению»</w:t>
            </w:r>
          </w:p>
        </w:tc>
        <w:tc>
          <w:tcPr>
            <w:tcW w:w="3489" w:type="dxa"/>
            <w:tcMar>
              <w:top w:w="0" w:type="dxa"/>
              <w:left w:w="108" w:type="dxa"/>
              <w:bottom w:w="0" w:type="dxa"/>
              <w:right w:w="108" w:type="dxa"/>
            </w:tcMar>
            <w:hideMark/>
          </w:tcPr>
          <w:p w:rsidR="0012412A" w:rsidRPr="00983271" w:rsidRDefault="0012412A" w:rsidP="0012412A">
            <w:pPr>
              <w:spacing w:after="0"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Выявление потребности в речевом развитии ребенка</w:t>
            </w:r>
          </w:p>
        </w:tc>
        <w:tc>
          <w:tcPr>
            <w:tcW w:w="2104" w:type="dxa"/>
            <w:tcMar>
              <w:top w:w="0" w:type="dxa"/>
              <w:left w:w="108" w:type="dxa"/>
              <w:bottom w:w="0" w:type="dxa"/>
              <w:right w:w="108" w:type="dxa"/>
            </w:tcMar>
            <w:hideMark/>
          </w:tcPr>
          <w:p w:rsidR="0012412A" w:rsidRPr="00983271" w:rsidRDefault="0012412A" w:rsidP="0012412A">
            <w:pPr>
              <w:spacing w:line="256"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9699" w:type="dxa"/>
            <w:gridSpan w:val="3"/>
            <w:shd w:val="clear" w:color="auto" w:fill="E2EFD9"/>
            <w:tcMar>
              <w:top w:w="0" w:type="dxa"/>
              <w:left w:w="108" w:type="dxa"/>
              <w:bottom w:w="0" w:type="dxa"/>
              <w:right w:w="108" w:type="dxa"/>
            </w:tcMar>
            <w:hideMark/>
          </w:tcPr>
          <w:p w:rsidR="0012412A" w:rsidRPr="00983271" w:rsidRDefault="0012412A" w:rsidP="0012412A">
            <w:pPr>
              <w:spacing w:after="0" w:line="256" w:lineRule="auto"/>
              <w:jc w:val="center"/>
              <w:rPr>
                <w:rFonts w:ascii="Times New Roman" w:eastAsia="Calibri" w:hAnsi="Times New Roman" w:cs="Times New Roman"/>
                <w:b/>
                <w:color w:val="FF0000"/>
                <w:sz w:val="24"/>
                <w:szCs w:val="24"/>
              </w:rPr>
            </w:pPr>
            <w:r w:rsidRPr="00983271">
              <w:rPr>
                <w:rFonts w:ascii="Times New Roman" w:eastAsia="Calibri" w:hAnsi="Times New Roman" w:cs="Times New Roman"/>
                <w:b/>
                <w:sz w:val="24"/>
                <w:szCs w:val="24"/>
              </w:rPr>
              <w:t>Апрель</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1. Оформление стенда детских работ «Путешествие к звёздам» </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(Ко дню Космонавтики)</w:t>
            </w:r>
          </w:p>
        </w:tc>
        <w:tc>
          <w:tcPr>
            <w:tcW w:w="3489"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Привлечение родителей к работе детского сада.</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Педагоги </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2. Папка – передвижка «Пасхальная неделя или что должен знать ребёнок»</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Просвещение родителей о жизни и работе детского сада</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3. Мастер класс для родителей «Поделки на Пасху с детьми»</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Вовлечение родителей к жизни и работе детского сада</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Родители, воспитатели.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4. Консультация для подгруппы родителей </w:t>
            </w:r>
            <w:r w:rsidRPr="00983271">
              <w:rPr>
                <w:rFonts w:ascii="Times New Roman" w:eastAsia="Times New Roman" w:hAnsi="Times New Roman" w:cs="Times New Roman"/>
                <w:sz w:val="24"/>
                <w:szCs w:val="24"/>
              </w:rPr>
              <w:t>«Как развивать звуковую культуру речи детей в домашних условиях?»</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Помочь родителям разбудить в ребёнке речевые и творческие способности, открыть в его сердце красоту родного языка.</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6. Беседы индивидуального характера «Профилактика ОРВИ, ОРЗ в весенний период»,</w:t>
            </w:r>
          </w:p>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«О необходимости сменной верхней одежды для прогулок во время весенней распутицы»</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Порекомендовать родителям соблюдать режим дня, избегать перегрева и переохлаждения ребёнка, довести знание необходимости сменной верхней одежды.</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родители, медсестра</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7. Благоустройство игрового уголка в группе «Нашим детям интересно!» - ремонт машинок, самолетов, кукол, колясок.</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Развитие творческого взаимодействия родителей и детей, педагогов. Активизация родительского участия в жизни детского сада, воспитании ребенка</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 родители.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8. Работа в уголке природы. </w:t>
            </w:r>
            <w:r w:rsidRPr="00983271">
              <w:rPr>
                <w:rFonts w:ascii="Times New Roman" w:eastAsia="Times New Roman" w:hAnsi="Times New Roman" w:cs="Times New Roman"/>
                <w:sz w:val="24"/>
                <w:szCs w:val="24"/>
              </w:rPr>
              <w:t xml:space="preserve">«Что посадим в огороде» - </w:t>
            </w:r>
            <w:r w:rsidRPr="00983271">
              <w:rPr>
                <w:rFonts w:ascii="Times New Roman" w:eastAsia="Calibri" w:hAnsi="Times New Roman" w:cs="Times New Roman"/>
                <w:sz w:val="24"/>
                <w:szCs w:val="24"/>
              </w:rPr>
              <w:t>по пересадке комнатных растений.</w:t>
            </w:r>
            <w:r w:rsidRPr="00983271">
              <w:rPr>
                <w:rFonts w:ascii="Times New Roman" w:eastAsia="Times New Roman" w:hAnsi="Times New Roman" w:cs="Times New Roman"/>
                <w:sz w:val="24"/>
                <w:szCs w:val="24"/>
              </w:rPr>
              <w:t xml:space="preserve"> </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Установление партнерских отношений с семьями воспитанников. Приобщить родителей к созданию в группе огорода.</w:t>
            </w:r>
          </w:p>
        </w:tc>
        <w:tc>
          <w:tcPr>
            <w:tcW w:w="2104" w:type="dxa"/>
            <w:tcMar>
              <w:top w:w="0" w:type="dxa"/>
              <w:left w:w="108" w:type="dxa"/>
              <w:bottom w:w="0" w:type="dxa"/>
              <w:right w:w="108" w:type="dxa"/>
            </w:tcMar>
            <w:hideMark/>
          </w:tcPr>
          <w:p w:rsidR="0012412A" w:rsidRPr="00983271" w:rsidRDefault="0012412A" w:rsidP="0012412A">
            <w:pPr>
              <w:spacing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9.Участие в творческом конкурсе поделок «Пасхальный сувенир».</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Развитие творческого взаимодействия родителей и детей.</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Педагоги</w:t>
            </w:r>
          </w:p>
        </w:tc>
      </w:tr>
      <w:tr w:rsidR="0012412A" w:rsidRPr="00983271" w:rsidTr="00015179">
        <w:tc>
          <w:tcPr>
            <w:tcW w:w="9699" w:type="dxa"/>
            <w:gridSpan w:val="3"/>
            <w:shd w:val="clear" w:color="auto" w:fill="E2EFD9"/>
            <w:tcMar>
              <w:top w:w="0" w:type="dxa"/>
              <w:left w:w="108" w:type="dxa"/>
              <w:bottom w:w="0" w:type="dxa"/>
              <w:right w:w="108" w:type="dxa"/>
            </w:tcMar>
            <w:vAlign w:val="center"/>
            <w:hideMark/>
          </w:tcPr>
          <w:p w:rsidR="0012412A" w:rsidRPr="00983271" w:rsidRDefault="0012412A" w:rsidP="0012412A">
            <w:pPr>
              <w:spacing w:after="0" w:line="256" w:lineRule="auto"/>
              <w:jc w:val="center"/>
              <w:rPr>
                <w:rFonts w:ascii="Times New Roman" w:eastAsia="Calibri" w:hAnsi="Times New Roman" w:cs="Times New Roman"/>
                <w:b/>
                <w:color w:val="FF0000"/>
                <w:sz w:val="24"/>
                <w:szCs w:val="24"/>
              </w:rPr>
            </w:pPr>
            <w:r w:rsidRPr="00983271">
              <w:rPr>
                <w:rFonts w:ascii="Times New Roman" w:eastAsia="Calibri" w:hAnsi="Times New Roman" w:cs="Times New Roman"/>
                <w:b/>
                <w:sz w:val="24"/>
                <w:szCs w:val="24"/>
              </w:rPr>
              <w:t>Май</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1.Оформление стенгазеты «Мы помним! Мы гордимся!» к годовщине великого праздника - «День Победы»</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Привлечение внимания родителей к вопросам патриотического воспитания</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Calibri" w:hAnsi="Times New Roman" w:cs="Times New Roman"/>
                <w:sz w:val="24"/>
                <w:szCs w:val="24"/>
              </w:rPr>
              <w:t xml:space="preserve">2. Итоговое родительское собрание </w:t>
            </w:r>
            <w:r w:rsidRPr="00983271">
              <w:rPr>
                <w:rFonts w:ascii="Times New Roman" w:eastAsia="Times New Roman" w:hAnsi="Times New Roman" w:cs="Times New Roman"/>
                <w:sz w:val="24"/>
                <w:szCs w:val="24"/>
              </w:rPr>
              <w:t>«Вот и стали мы на год взрослей» «Наши достижения и успехи во 2-й младшей группе», презентация «Наша жизнь в саду», вручение грамот</w:t>
            </w:r>
          </w:p>
        </w:tc>
        <w:tc>
          <w:tcPr>
            <w:tcW w:w="3489"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Познакомить родителей с результатами усвоения детьми программы, наметить план на следующий год.</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Дети, педагоги, </w:t>
            </w:r>
          </w:p>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родители.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3. Беседа с родителями индивидуального характера «Где и как дети проведут лето?» «О своевременной оплате детского сада». </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Порекомендовать родителям соблюдать режим дня, избегать повышенных тонов, проявлять ласку, поменьше критиковать детей во время предстоящих каникул. Повышение родительской ответственности.</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Воспитатели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4. Консультация «Роль книги в совместном отдыхе детей и </w:t>
            </w:r>
            <w:r w:rsidRPr="00983271">
              <w:rPr>
                <w:rFonts w:ascii="Times New Roman" w:eastAsia="Calibri" w:hAnsi="Times New Roman" w:cs="Times New Roman"/>
                <w:sz w:val="24"/>
                <w:szCs w:val="24"/>
              </w:rPr>
              <w:lastRenderedPageBreak/>
              <w:t>родителей». «Ребёнок на даче»</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 xml:space="preserve">Родители – пример для ребёнка. Если вы хотите, чтобы </w:t>
            </w:r>
            <w:r w:rsidRPr="00983271">
              <w:rPr>
                <w:rFonts w:ascii="Times New Roman" w:eastAsia="Calibri" w:hAnsi="Times New Roman" w:cs="Times New Roman"/>
                <w:sz w:val="24"/>
                <w:szCs w:val="24"/>
              </w:rPr>
              <w:lastRenderedPageBreak/>
              <w:t>ваш ребёнок читал, сами проводите время с книгой.</w:t>
            </w:r>
          </w:p>
        </w:tc>
        <w:tc>
          <w:tcPr>
            <w:tcW w:w="2104" w:type="dxa"/>
            <w:tcMar>
              <w:top w:w="0" w:type="dxa"/>
              <w:left w:w="108" w:type="dxa"/>
              <w:bottom w:w="0" w:type="dxa"/>
              <w:right w:w="108" w:type="dxa"/>
            </w:tcMar>
            <w:hideMark/>
          </w:tcPr>
          <w:p w:rsidR="0012412A" w:rsidRPr="00983271" w:rsidRDefault="0012412A" w:rsidP="0012412A">
            <w:pPr>
              <w:spacing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lastRenderedPageBreak/>
              <w:t xml:space="preserve">Воспитатели, </w:t>
            </w:r>
            <w:r w:rsidRPr="00983271">
              <w:rPr>
                <w:rFonts w:ascii="Times New Roman" w:eastAsia="Calibri" w:hAnsi="Times New Roman" w:cs="Times New Roman"/>
                <w:sz w:val="24"/>
                <w:szCs w:val="24"/>
              </w:rPr>
              <w:lastRenderedPageBreak/>
              <w:t>родители.</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lastRenderedPageBreak/>
              <w:t>5.</w:t>
            </w:r>
            <w:r w:rsidR="00EB0F78" w:rsidRPr="00983271">
              <w:rPr>
                <w:rFonts w:ascii="Times New Roman" w:eastAsia="Times New Roman" w:hAnsi="Times New Roman" w:cs="Times New Roman"/>
                <w:sz w:val="24"/>
                <w:szCs w:val="24"/>
              </w:rPr>
              <w:t xml:space="preserve"> </w:t>
            </w:r>
            <w:r w:rsidRPr="00983271">
              <w:rPr>
                <w:rFonts w:ascii="Times New Roman" w:eastAsia="Times New Roman" w:hAnsi="Times New Roman" w:cs="Times New Roman"/>
                <w:sz w:val="24"/>
                <w:szCs w:val="24"/>
              </w:rPr>
              <w:t>Музыкально–спортивный праздник на улице вместе с родителями. «Лето встречаем - здоровьем тело наполняем!».</w:t>
            </w:r>
          </w:p>
        </w:tc>
        <w:tc>
          <w:tcPr>
            <w:tcW w:w="3489"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Оценка готовности родителей к участию в физкультурно-оздоровительной работе ДОУ.</w:t>
            </w:r>
          </w:p>
        </w:tc>
        <w:tc>
          <w:tcPr>
            <w:tcW w:w="2104" w:type="dxa"/>
            <w:tcMar>
              <w:top w:w="0" w:type="dxa"/>
              <w:left w:w="108" w:type="dxa"/>
              <w:bottom w:w="0" w:type="dxa"/>
              <w:right w:w="108" w:type="dxa"/>
            </w:tcMar>
            <w:hideMark/>
          </w:tcPr>
          <w:p w:rsidR="0012412A" w:rsidRPr="00983271" w:rsidRDefault="0012412A" w:rsidP="0012412A">
            <w:pPr>
              <w:spacing w:after="0" w:line="240" w:lineRule="auto"/>
              <w:jc w:val="both"/>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Воспитатели, инструктор по </w:t>
            </w:r>
            <w:proofErr w:type="spellStart"/>
            <w:r w:rsidRPr="00983271">
              <w:rPr>
                <w:rFonts w:ascii="Times New Roman" w:eastAsia="Calibri" w:hAnsi="Times New Roman" w:cs="Times New Roman"/>
                <w:sz w:val="24"/>
                <w:szCs w:val="24"/>
              </w:rPr>
              <w:t>физ.культуре</w:t>
            </w:r>
            <w:proofErr w:type="spellEnd"/>
          </w:p>
        </w:tc>
      </w:tr>
      <w:tr w:rsidR="0012412A" w:rsidRPr="00983271" w:rsidTr="00015179">
        <w:trPr>
          <w:trHeight w:val="269"/>
        </w:trPr>
        <w:tc>
          <w:tcPr>
            <w:tcW w:w="9699" w:type="dxa"/>
            <w:gridSpan w:val="3"/>
            <w:shd w:val="clear" w:color="auto" w:fill="E2EFD9"/>
            <w:tcMar>
              <w:top w:w="0" w:type="dxa"/>
              <w:left w:w="108" w:type="dxa"/>
              <w:bottom w:w="0" w:type="dxa"/>
              <w:right w:w="108" w:type="dxa"/>
            </w:tcMar>
            <w:hideMark/>
          </w:tcPr>
          <w:p w:rsidR="0012412A" w:rsidRPr="00983271" w:rsidRDefault="0012412A" w:rsidP="0012412A">
            <w:pPr>
              <w:spacing w:after="0" w:line="256" w:lineRule="auto"/>
              <w:jc w:val="center"/>
              <w:rPr>
                <w:rFonts w:ascii="Times New Roman" w:eastAsia="Calibri" w:hAnsi="Times New Roman" w:cs="Times New Roman"/>
                <w:color w:val="FF0000"/>
                <w:sz w:val="24"/>
                <w:szCs w:val="24"/>
              </w:rPr>
            </w:pPr>
            <w:r w:rsidRPr="00983271">
              <w:rPr>
                <w:rFonts w:ascii="Times New Roman" w:eastAsia="Times New Roman" w:hAnsi="Times New Roman" w:cs="Times New Roman"/>
                <w:b/>
                <w:sz w:val="24"/>
                <w:szCs w:val="24"/>
              </w:rPr>
              <w:t>Июнь</w:t>
            </w:r>
          </w:p>
        </w:tc>
      </w:tr>
      <w:tr w:rsidR="0012412A" w:rsidRPr="00983271" w:rsidTr="00015179">
        <w:tc>
          <w:tcPr>
            <w:tcW w:w="4106"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1. Праздник, посвященный Дню защиты детей, рисунки на асфальте «Счастливое детство»</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Формирование атмосферы общности интересов детей, родителей и коллектива детского сада</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Дети, педагоги, родители</w:t>
            </w:r>
          </w:p>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музыкальный работник</w:t>
            </w:r>
          </w:p>
        </w:tc>
      </w:tr>
      <w:tr w:rsidR="0012412A" w:rsidRPr="00983271" w:rsidTr="00015179">
        <w:tc>
          <w:tcPr>
            <w:tcW w:w="4106" w:type="dxa"/>
            <w:tcMar>
              <w:top w:w="0" w:type="dxa"/>
              <w:left w:w="108" w:type="dxa"/>
              <w:bottom w:w="0" w:type="dxa"/>
              <w:right w:w="108" w:type="dxa"/>
            </w:tcMar>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2. Мероприятия по благоустройств</w:t>
            </w:r>
            <w:r w:rsidR="00EB0F78" w:rsidRPr="00983271">
              <w:rPr>
                <w:rFonts w:ascii="Times New Roman" w:eastAsia="Times New Roman" w:hAnsi="Times New Roman" w:cs="Times New Roman"/>
                <w:sz w:val="24"/>
                <w:szCs w:val="24"/>
              </w:rPr>
              <w:t xml:space="preserve">у территории «День добрых дел» </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Привлечение внимания родителей к вопросам экологического воспитания, оформление участка</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 родители</w:t>
            </w:r>
          </w:p>
        </w:tc>
      </w:tr>
      <w:tr w:rsidR="0012412A" w:rsidRPr="00983271" w:rsidTr="00015179">
        <w:tc>
          <w:tcPr>
            <w:tcW w:w="4106" w:type="dxa"/>
            <w:tcMar>
              <w:top w:w="0" w:type="dxa"/>
              <w:left w:w="108" w:type="dxa"/>
              <w:bottom w:w="0" w:type="dxa"/>
              <w:right w:w="108" w:type="dxa"/>
            </w:tcMar>
            <w:hideMark/>
          </w:tcPr>
          <w:p w:rsidR="0012412A" w:rsidRPr="00983271" w:rsidRDefault="00EB0F78"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3.</w:t>
            </w:r>
            <w:r w:rsidR="0012412A" w:rsidRPr="00983271">
              <w:rPr>
                <w:rFonts w:ascii="Times New Roman" w:eastAsia="Times New Roman" w:hAnsi="Times New Roman" w:cs="Times New Roman"/>
                <w:sz w:val="24"/>
                <w:szCs w:val="24"/>
              </w:rPr>
              <w:t>Обновление информационных материалов в родительских уголках</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Расширение педагогического кругозора родителей за счет пополнения средств и методов воспитания детей.</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EB0F78" w:rsidP="00EB0F78">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4.  Фотовыставка. </w:t>
            </w:r>
            <w:r w:rsidR="0012412A" w:rsidRPr="00983271">
              <w:rPr>
                <w:rFonts w:ascii="Times New Roman" w:eastAsia="Times New Roman" w:hAnsi="Times New Roman" w:cs="Times New Roman"/>
                <w:sz w:val="24"/>
                <w:szCs w:val="24"/>
              </w:rPr>
              <w:t>«Да здравствуют дети на всей планете»</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Демонстрация уважительно отношения детского сада к семейным ценностям.</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B37B31"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5.</w:t>
            </w:r>
            <w:r w:rsidR="0012412A" w:rsidRPr="00983271">
              <w:rPr>
                <w:rFonts w:ascii="Times New Roman" w:eastAsia="Times New Roman" w:hAnsi="Times New Roman" w:cs="Times New Roman"/>
                <w:sz w:val="24"/>
                <w:szCs w:val="24"/>
              </w:rPr>
              <w:t>Консультации для родителей</w:t>
            </w:r>
          </w:p>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«Эффективность закаливания»</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lang w:eastAsia="ru-RU"/>
              </w:rPr>
              <w:t>Ребенок, совершенно независимо от возраста закалившись в летнее время, прекрасно адаптируется в период зимних вирусных инфекций, и в дальнейшем будет доставлять меньше хлопот своим родителям.</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B37B31"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6. </w:t>
            </w:r>
            <w:r w:rsidR="0012412A" w:rsidRPr="00983271">
              <w:rPr>
                <w:rFonts w:ascii="Times New Roman" w:eastAsia="Times New Roman" w:hAnsi="Times New Roman" w:cs="Times New Roman"/>
                <w:sz w:val="24"/>
                <w:szCs w:val="24"/>
              </w:rPr>
              <w:t>Консультации для родителей</w:t>
            </w:r>
          </w:p>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«Безопасность детей летом»</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lang w:eastAsia="ru-RU"/>
              </w:rPr>
              <w:t xml:space="preserve">Главное, что должны помнить родители – ни при каких обстоятельствах не оставлять ребенка без присмотра. С ребенком дошкольного возраста необходимо обсуждать правила безопасности на улице, на природе. </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B37B31"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7</w:t>
            </w:r>
            <w:r w:rsidR="0012412A" w:rsidRPr="00983271">
              <w:rPr>
                <w:rFonts w:ascii="Times New Roman" w:eastAsia="Times New Roman" w:hAnsi="Times New Roman" w:cs="Times New Roman"/>
                <w:sz w:val="24"/>
                <w:szCs w:val="24"/>
              </w:rPr>
              <w:t>.</w:t>
            </w:r>
            <w:r w:rsidRPr="00983271">
              <w:rPr>
                <w:rFonts w:ascii="Times New Roman" w:eastAsia="Times New Roman" w:hAnsi="Times New Roman" w:cs="Times New Roman"/>
                <w:sz w:val="24"/>
                <w:szCs w:val="24"/>
              </w:rPr>
              <w:t xml:space="preserve"> </w:t>
            </w:r>
            <w:r w:rsidR="0012412A" w:rsidRPr="00983271">
              <w:rPr>
                <w:rFonts w:ascii="Times New Roman" w:eastAsia="Times New Roman" w:hAnsi="Times New Roman" w:cs="Times New Roman"/>
                <w:sz w:val="24"/>
                <w:szCs w:val="24"/>
              </w:rPr>
              <w:t>Консультации для родителей</w:t>
            </w:r>
          </w:p>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«Питание ребёнка летом»</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Обратить внимание родителей, что летом должна быть питание детей калорийным, соблюдать режим дня, питьевой режим. В пищу употреблять больше витаминов и соков.</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B37B31"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8</w:t>
            </w:r>
            <w:r w:rsidR="0012412A" w:rsidRPr="00983271">
              <w:rPr>
                <w:rFonts w:ascii="Times New Roman" w:eastAsia="Times New Roman" w:hAnsi="Times New Roman" w:cs="Times New Roman"/>
                <w:sz w:val="24"/>
                <w:szCs w:val="24"/>
              </w:rPr>
              <w:t>.</w:t>
            </w:r>
            <w:r w:rsidRPr="00983271">
              <w:rPr>
                <w:rFonts w:ascii="Times New Roman" w:eastAsia="Times New Roman" w:hAnsi="Times New Roman" w:cs="Times New Roman"/>
                <w:sz w:val="24"/>
                <w:szCs w:val="24"/>
              </w:rPr>
              <w:t xml:space="preserve"> </w:t>
            </w:r>
            <w:r w:rsidR="0012412A" w:rsidRPr="00983271">
              <w:rPr>
                <w:rFonts w:ascii="Times New Roman" w:eastAsia="Times New Roman" w:hAnsi="Times New Roman" w:cs="Times New Roman"/>
                <w:sz w:val="24"/>
                <w:szCs w:val="24"/>
              </w:rPr>
              <w:t>Консультации для родителей</w:t>
            </w:r>
          </w:p>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«Отдых детей летом</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lang w:eastAsia="ru-RU"/>
              </w:rPr>
              <w:t xml:space="preserve">В семейном отдыхе дети чувствуют свою причастность к общему делу, видят, какую </w:t>
            </w:r>
            <w:r w:rsidRPr="00983271">
              <w:rPr>
                <w:rFonts w:ascii="Times New Roman" w:eastAsia="Times New Roman" w:hAnsi="Times New Roman" w:cs="Times New Roman"/>
                <w:sz w:val="24"/>
                <w:szCs w:val="24"/>
                <w:lang w:eastAsia="ru-RU"/>
              </w:rPr>
              <w:lastRenderedPageBreak/>
              <w:t>пользу они приносят, возникает духовный контакт, о котором многие родители только мечтают.</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lastRenderedPageBreak/>
              <w:t>Педагоги</w:t>
            </w:r>
          </w:p>
        </w:tc>
      </w:tr>
      <w:tr w:rsidR="0012412A" w:rsidRPr="00983271" w:rsidTr="00015179">
        <w:tc>
          <w:tcPr>
            <w:tcW w:w="9699" w:type="dxa"/>
            <w:gridSpan w:val="3"/>
            <w:shd w:val="clear" w:color="auto" w:fill="E2EFD9" w:themeFill="accent6" w:themeFillTint="33"/>
            <w:tcMar>
              <w:top w:w="0" w:type="dxa"/>
              <w:left w:w="108" w:type="dxa"/>
              <w:bottom w:w="0" w:type="dxa"/>
              <w:right w:w="108" w:type="dxa"/>
            </w:tcMar>
            <w:hideMark/>
          </w:tcPr>
          <w:p w:rsidR="0012412A" w:rsidRPr="00983271" w:rsidRDefault="0012412A" w:rsidP="0012412A">
            <w:pPr>
              <w:spacing w:after="0" w:line="240" w:lineRule="auto"/>
              <w:jc w:val="center"/>
              <w:rPr>
                <w:rFonts w:ascii="Times New Roman" w:eastAsia="Times New Roman" w:hAnsi="Times New Roman" w:cs="Times New Roman"/>
                <w:sz w:val="24"/>
                <w:szCs w:val="24"/>
              </w:rPr>
            </w:pPr>
            <w:r w:rsidRPr="00983271">
              <w:rPr>
                <w:rFonts w:ascii="Times New Roman" w:eastAsia="Times New Roman" w:hAnsi="Times New Roman" w:cs="Times New Roman"/>
                <w:b/>
                <w:sz w:val="24"/>
                <w:szCs w:val="24"/>
              </w:rPr>
              <w:lastRenderedPageBreak/>
              <w:t>Июль</w:t>
            </w:r>
          </w:p>
        </w:tc>
      </w:tr>
      <w:tr w:rsidR="0012412A" w:rsidRPr="00983271" w:rsidTr="00015179">
        <w:tc>
          <w:tcPr>
            <w:tcW w:w="4106" w:type="dxa"/>
            <w:tcMar>
              <w:top w:w="0" w:type="dxa"/>
              <w:left w:w="108" w:type="dxa"/>
              <w:bottom w:w="0" w:type="dxa"/>
              <w:right w:w="108" w:type="dxa"/>
            </w:tcMar>
            <w:hideMark/>
          </w:tcPr>
          <w:p w:rsidR="0012412A" w:rsidRPr="00983271" w:rsidRDefault="00B37B31"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1.</w:t>
            </w:r>
            <w:r w:rsidR="0012412A" w:rsidRPr="00983271">
              <w:rPr>
                <w:rFonts w:ascii="Times New Roman" w:eastAsia="Times New Roman" w:hAnsi="Times New Roman" w:cs="Times New Roman"/>
                <w:sz w:val="24"/>
                <w:szCs w:val="24"/>
              </w:rPr>
              <w:t>Праздник «В гостях у Айболита»</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Объединение родителей, детей и педагогов в общей деятельности, раскрытие творческого потенциала всех участников.</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Педагоги, </w:t>
            </w:r>
          </w:p>
        </w:tc>
      </w:tr>
      <w:tr w:rsidR="0012412A" w:rsidRPr="00983271" w:rsidTr="00015179">
        <w:tc>
          <w:tcPr>
            <w:tcW w:w="4106" w:type="dxa"/>
            <w:tcMar>
              <w:top w:w="0" w:type="dxa"/>
              <w:left w:w="108" w:type="dxa"/>
              <w:bottom w:w="0" w:type="dxa"/>
              <w:right w:w="108" w:type="dxa"/>
            </w:tcMar>
            <w:hideMark/>
          </w:tcPr>
          <w:p w:rsidR="0012412A" w:rsidRPr="00983271" w:rsidRDefault="00B37B31"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2.</w:t>
            </w:r>
            <w:r w:rsidR="0012412A" w:rsidRPr="00983271">
              <w:rPr>
                <w:rFonts w:ascii="Times New Roman" w:eastAsia="Times New Roman" w:hAnsi="Times New Roman" w:cs="Times New Roman"/>
                <w:sz w:val="24"/>
                <w:szCs w:val="24"/>
              </w:rPr>
              <w:t>Обновление информационных материалов в родительских уголках</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Расширение педагогического кругозора родителей за счет пополнения средств и методов воспитания детей.</w:t>
            </w:r>
          </w:p>
        </w:tc>
        <w:tc>
          <w:tcPr>
            <w:tcW w:w="2104" w:type="dxa"/>
            <w:tcMar>
              <w:top w:w="0" w:type="dxa"/>
              <w:left w:w="108" w:type="dxa"/>
              <w:bottom w:w="0" w:type="dxa"/>
              <w:right w:w="108" w:type="dxa"/>
            </w:tcMar>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p w:rsidR="0012412A" w:rsidRPr="00983271" w:rsidRDefault="0012412A" w:rsidP="0012412A">
            <w:pPr>
              <w:spacing w:after="0" w:line="240" w:lineRule="auto"/>
              <w:rPr>
                <w:rFonts w:ascii="Times New Roman" w:eastAsia="Times New Roman" w:hAnsi="Times New Roman" w:cs="Times New Roman"/>
                <w:sz w:val="24"/>
                <w:szCs w:val="24"/>
              </w:rPr>
            </w:pPr>
          </w:p>
          <w:p w:rsidR="0012412A" w:rsidRPr="00983271" w:rsidRDefault="0012412A" w:rsidP="0012412A">
            <w:pPr>
              <w:spacing w:after="0" w:line="240" w:lineRule="auto"/>
              <w:rPr>
                <w:rFonts w:ascii="Times New Roman" w:eastAsia="Times New Roman" w:hAnsi="Times New Roman" w:cs="Times New Roman"/>
                <w:sz w:val="24"/>
                <w:szCs w:val="24"/>
              </w:rPr>
            </w:pPr>
          </w:p>
        </w:tc>
      </w:tr>
      <w:tr w:rsidR="0012412A" w:rsidRPr="00983271" w:rsidTr="00015179">
        <w:tc>
          <w:tcPr>
            <w:tcW w:w="4106" w:type="dxa"/>
            <w:tcMar>
              <w:top w:w="0" w:type="dxa"/>
              <w:left w:w="108" w:type="dxa"/>
              <w:bottom w:w="0" w:type="dxa"/>
              <w:right w:w="108" w:type="dxa"/>
            </w:tcMar>
            <w:hideMark/>
          </w:tcPr>
          <w:p w:rsidR="0012412A" w:rsidRPr="00983271" w:rsidRDefault="00B37B31"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3.</w:t>
            </w:r>
            <w:r w:rsidR="0012412A" w:rsidRPr="00983271">
              <w:rPr>
                <w:rFonts w:ascii="Times New Roman" w:eastAsia="Times New Roman" w:hAnsi="Times New Roman" w:cs="Times New Roman"/>
                <w:sz w:val="24"/>
                <w:szCs w:val="24"/>
              </w:rPr>
              <w:t>КВН «Знатоки природы»</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Расширять кругозор детей о природе; воспитывать бережное отношение ко всему живому.</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1E0A8D"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4.</w:t>
            </w:r>
            <w:r w:rsidR="0012412A" w:rsidRPr="00983271">
              <w:rPr>
                <w:rFonts w:ascii="Times New Roman" w:eastAsia="Times New Roman" w:hAnsi="Times New Roman" w:cs="Times New Roman"/>
                <w:sz w:val="24"/>
                <w:szCs w:val="24"/>
              </w:rPr>
              <w:t>Консультации для родителей</w:t>
            </w:r>
          </w:p>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«Чем занять детей летом</w:t>
            </w:r>
            <w:r w:rsidR="001E0A8D" w:rsidRPr="00983271">
              <w:rPr>
                <w:rFonts w:ascii="Times New Roman" w:eastAsia="Times New Roman" w:hAnsi="Times New Roman" w:cs="Times New Roman"/>
                <w:sz w:val="24"/>
                <w:szCs w:val="24"/>
              </w:rPr>
              <w:t>?»</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lang w:eastAsia="ru-RU"/>
              </w:rPr>
              <w:t>Все дети стремятся к открытию чего-то нового и не любят скуку. Потому вы должны постараться самые обычные занятия превращать в увлекательные и познавательные игры, которые за лето сделают вашего ребенка сильнее, больше и умнее</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1E0A8D"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5. </w:t>
            </w:r>
            <w:r w:rsidR="0012412A" w:rsidRPr="00983271">
              <w:rPr>
                <w:rFonts w:ascii="Times New Roman" w:eastAsia="Times New Roman" w:hAnsi="Times New Roman" w:cs="Times New Roman"/>
                <w:sz w:val="24"/>
                <w:szCs w:val="24"/>
              </w:rPr>
              <w:t>Консультации для родителей</w:t>
            </w:r>
          </w:p>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«Осторожно, ядовитые растения»</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lang w:eastAsia="ru-RU"/>
              </w:rPr>
              <w:t xml:space="preserve">Наиболее часто отравления ядовитыми растениями происходят весной и летом. Напомнить родителям названия ядовитых растений, а также приёмы оказания доврачебной помощи при отравлениях </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1E0A8D"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 xml:space="preserve">6. </w:t>
            </w:r>
            <w:r w:rsidR="0012412A" w:rsidRPr="00983271">
              <w:rPr>
                <w:rFonts w:ascii="Times New Roman" w:eastAsia="Times New Roman" w:hAnsi="Times New Roman" w:cs="Times New Roman"/>
                <w:sz w:val="24"/>
                <w:szCs w:val="24"/>
              </w:rPr>
              <w:t>Консультации для родителей</w:t>
            </w:r>
          </w:p>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«Организация игровой деятельности детей летом»</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lang w:eastAsia="ru-RU"/>
              </w:rPr>
            </w:pPr>
            <w:r w:rsidRPr="00983271">
              <w:rPr>
                <w:rFonts w:ascii="Times New Roman" w:eastAsia="Times New Roman" w:hAnsi="Times New Roman" w:cs="Times New Roman"/>
                <w:sz w:val="24"/>
                <w:szCs w:val="24"/>
                <w:lang w:eastAsia="ru-RU"/>
              </w:rPr>
              <w:t>Важно вызывать интерес детей ко всем видам игр, так как разнообразие игр и их разумное сочетание способствуют разностороннему развитию.</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1E0A8D"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7.</w:t>
            </w:r>
            <w:r w:rsidR="0012412A" w:rsidRPr="00983271">
              <w:rPr>
                <w:rFonts w:ascii="Times New Roman" w:eastAsia="Times New Roman" w:hAnsi="Times New Roman" w:cs="Times New Roman"/>
                <w:sz w:val="24"/>
                <w:szCs w:val="24"/>
              </w:rPr>
              <w:t>Консультации для родителей</w:t>
            </w:r>
          </w:p>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«Экологическое воспитание детей»</w:t>
            </w:r>
          </w:p>
        </w:tc>
        <w:tc>
          <w:tcPr>
            <w:tcW w:w="3489"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lang w:eastAsia="ru-RU"/>
              </w:rPr>
              <w:t>Экологическая тропа может содержать – овощной огород, аптекарский уголок, метеоплощадку, альпийские горки, цветочные «часы». Дети сами могут наблюдать, заниматься исследовательской деятельностью, делать выводы.</w:t>
            </w:r>
          </w:p>
        </w:tc>
        <w:tc>
          <w:tcPr>
            <w:tcW w:w="2104" w:type="dxa"/>
            <w:tcMar>
              <w:top w:w="0" w:type="dxa"/>
              <w:left w:w="108" w:type="dxa"/>
              <w:bottom w:w="0" w:type="dxa"/>
              <w:right w:w="108" w:type="dxa"/>
            </w:tcMar>
            <w:hideMark/>
          </w:tcPr>
          <w:p w:rsidR="0012412A" w:rsidRPr="00983271" w:rsidRDefault="0012412A" w:rsidP="0012412A">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9699" w:type="dxa"/>
            <w:gridSpan w:val="3"/>
            <w:shd w:val="clear" w:color="auto" w:fill="E2EFD9" w:themeFill="accent6" w:themeFillTint="33"/>
            <w:tcMar>
              <w:top w:w="0" w:type="dxa"/>
              <w:left w:w="108" w:type="dxa"/>
              <w:bottom w:w="0" w:type="dxa"/>
              <w:right w:w="108" w:type="dxa"/>
            </w:tcMar>
            <w:hideMark/>
          </w:tcPr>
          <w:p w:rsidR="0012412A" w:rsidRPr="00983271" w:rsidRDefault="0012412A" w:rsidP="0012412A">
            <w:pPr>
              <w:spacing w:after="0" w:line="256" w:lineRule="auto"/>
              <w:jc w:val="center"/>
              <w:rPr>
                <w:rFonts w:ascii="Times New Roman" w:eastAsia="Calibri" w:hAnsi="Times New Roman" w:cs="Times New Roman"/>
                <w:b/>
                <w:color w:val="FF0000"/>
                <w:sz w:val="24"/>
                <w:szCs w:val="24"/>
              </w:rPr>
            </w:pPr>
            <w:r w:rsidRPr="00983271">
              <w:rPr>
                <w:rFonts w:ascii="Times New Roman" w:eastAsia="Calibri" w:hAnsi="Times New Roman" w:cs="Times New Roman"/>
                <w:b/>
                <w:sz w:val="24"/>
                <w:szCs w:val="24"/>
              </w:rPr>
              <w:lastRenderedPageBreak/>
              <w:t>Август</w:t>
            </w:r>
          </w:p>
        </w:tc>
      </w:tr>
      <w:tr w:rsidR="0012412A" w:rsidRPr="00983271" w:rsidTr="00015179">
        <w:tc>
          <w:tcPr>
            <w:tcW w:w="4106" w:type="dxa"/>
            <w:tcMar>
              <w:top w:w="0" w:type="dxa"/>
              <w:left w:w="108" w:type="dxa"/>
              <w:bottom w:w="0" w:type="dxa"/>
              <w:right w:w="108" w:type="dxa"/>
            </w:tcMar>
            <w:hideMark/>
          </w:tcPr>
          <w:p w:rsidR="0012412A" w:rsidRPr="00983271" w:rsidRDefault="001E0A8D" w:rsidP="00324E14">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1.Музыкально-спортивное развлечение </w:t>
            </w:r>
            <w:r w:rsidR="0012412A" w:rsidRPr="00983271">
              <w:rPr>
                <w:rFonts w:ascii="Times New Roman" w:eastAsia="Calibri" w:hAnsi="Times New Roman" w:cs="Times New Roman"/>
                <w:sz w:val="24"/>
                <w:szCs w:val="24"/>
              </w:rPr>
              <w:t xml:space="preserve">«Правила дорожные </w:t>
            </w:r>
          </w:p>
          <w:p w:rsidR="0012412A" w:rsidRPr="00983271" w:rsidRDefault="0012412A" w:rsidP="00324E14">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знать каждому положено»</w:t>
            </w:r>
          </w:p>
        </w:tc>
        <w:tc>
          <w:tcPr>
            <w:tcW w:w="3489" w:type="dxa"/>
            <w:tcMar>
              <w:top w:w="0" w:type="dxa"/>
              <w:left w:w="108" w:type="dxa"/>
              <w:bottom w:w="0" w:type="dxa"/>
              <w:right w:w="108" w:type="dxa"/>
            </w:tcMar>
            <w:hideMark/>
          </w:tcPr>
          <w:p w:rsidR="0012412A" w:rsidRPr="00983271" w:rsidRDefault="0012412A" w:rsidP="00324E14">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Привлечь особое внимание родителей к проблеме детской безопасности на улицах города.</w:t>
            </w:r>
          </w:p>
        </w:tc>
        <w:tc>
          <w:tcPr>
            <w:tcW w:w="2104" w:type="dxa"/>
            <w:tcMar>
              <w:top w:w="0" w:type="dxa"/>
              <w:left w:w="108" w:type="dxa"/>
              <w:bottom w:w="0" w:type="dxa"/>
              <w:right w:w="108" w:type="dxa"/>
            </w:tcMar>
            <w:hideMark/>
          </w:tcPr>
          <w:p w:rsidR="0012412A" w:rsidRPr="00983271" w:rsidRDefault="0012412A" w:rsidP="00324E14">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Дети, педагоги, родители, музыкальный работник</w:t>
            </w:r>
          </w:p>
        </w:tc>
      </w:tr>
      <w:tr w:rsidR="0012412A" w:rsidRPr="00983271" w:rsidTr="00015179">
        <w:tc>
          <w:tcPr>
            <w:tcW w:w="4106" w:type="dxa"/>
            <w:tcMar>
              <w:top w:w="0" w:type="dxa"/>
              <w:left w:w="108" w:type="dxa"/>
              <w:bottom w:w="0" w:type="dxa"/>
              <w:right w:w="108" w:type="dxa"/>
            </w:tcMar>
            <w:hideMark/>
          </w:tcPr>
          <w:p w:rsidR="0012412A" w:rsidRPr="00983271" w:rsidRDefault="001E0A8D" w:rsidP="00324E14">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 xml:space="preserve">2. Конкурс песочных построек </w:t>
            </w:r>
            <w:r w:rsidR="00324E14" w:rsidRPr="00983271">
              <w:rPr>
                <w:rFonts w:ascii="Times New Roman" w:eastAsia="Calibri" w:hAnsi="Times New Roman" w:cs="Times New Roman"/>
                <w:sz w:val="24"/>
                <w:szCs w:val="24"/>
              </w:rPr>
              <w:t>«</w:t>
            </w:r>
            <w:r w:rsidR="0012412A" w:rsidRPr="00983271">
              <w:rPr>
                <w:rFonts w:ascii="Times New Roman" w:eastAsia="Calibri" w:hAnsi="Times New Roman" w:cs="Times New Roman"/>
                <w:sz w:val="24"/>
                <w:szCs w:val="24"/>
              </w:rPr>
              <w:t xml:space="preserve">Песочный городок» </w:t>
            </w:r>
          </w:p>
        </w:tc>
        <w:tc>
          <w:tcPr>
            <w:tcW w:w="3489" w:type="dxa"/>
            <w:tcMar>
              <w:top w:w="0" w:type="dxa"/>
              <w:left w:w="108" w:type="dxa"/>
              <w:bottom w:w="0" w:type="dxa"/>
              <w:right w:w="108" w:type="dxa"/>
            </w:tcMar>
            <w:hideMark/>
          </w:tcPr>
          <w:p w:rsidR="0012412A" w:rsidRPr="00983271" w:rsidRDefault="0012412A" w:rsidP="00324E14">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Привлечение внимания родителей к детскому творчеству.</w:t>
            </w:r>
          </w:p>
        </w:tc>
        <w:tc>
          <w:tcPr>
            <w:tcW w:w="2104" w:type="dxa"/>
            <w:tcMar>
              <w:top w:w="0" w:type="dxa"/>
              <w:left w:w="108" w:type="dxa"/>
              <w:bottom w:w="0" w:type="dxa"/>
              <w:right w:w="108" w:type="dxa"/>
            </w:tcMar>
            <w:hideMark/>
          </w:tcPr>
          <w:p w:rsidR="0012412A" w:rsidRPr="00983271" w:rsidRDefault="0012412A" w:rsidP="00324E14">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Дети, педагоги, родители</w:t>
            </w:r>
          </w:p>
        </w:tc>
      </w:tr>
      <w:tr w:rsidR="0012412A" w:rsidRPr="00983271" w:rsidTr="00015179">
        <w:tc>
          <w:tcPr>
            <w:tcW w:w="4106" w:type="dxa"/>
            <w:tcMar>
              <w:top w:w="0" w:type="dxa"/>
              <w:left w:w="108" w:type="dxa"/>
              <w:bottom w:w="0" w:type="dxa"/>
              <w:right w:w="108" w:type="dxa"/>
            </w:tcMar>
            <w:hideMark/>
          </w:tcPr>
          <w:p w:rsidR="0012412A" w:rsidRPr="00983271" w:rsidRDefault="00324E14" w:rsidP="00324E14">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3.</w:t>
            </w:r>
            <w:r w:rsidR="0012412A" w:rsidRPr="00983271">
              <w:rPr>
                <w:rFonts w:ascii="Times New Roman" w:eastAsia="Calibri" w:hAnsi="Times New Roman" w:cs="Times New Roman"/>
                <w:sz w:val="24"/>
                <w:szCs w:val="24"/>
              </w:rPr>
              <w:t>Спортивное развлечение «Вместе весело шагать!»</w:t>
            </w:r>
          </w:p>
        </w:tc>
        <w:tc>
          <w:tcPr>
            <w:tcW w:w="3489" w:type="dxa"/>
            <w:tcMar>
              <w:top w:w="0" w:type="dxa"/>
              <w:left w:w="108" w:type="dxa"/>
              <w:bottom w:w="0" w:type="dxa"/>
              <w:right w:w="108" w:type="dxa"/>
            </w:tcMar>
            <w:hideMark/>
          </w:tcPr>
          <w:p w:rsidR="0012412A" w:rsidRPr="00983271" w:rsidRDefault="0012412A" w:rsidP="00324E14">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Развитие творческого взаимодействия родителей и детей</w:t>
            </w:r>
          </w:p>
        </w:tc>
        <w:tc>
          <w:tcPr>
            <w:tcW w:w="2104" w:type="dxa"/>
            <w:tcMar>
              <w:top w:w="0" w:type="dxa"/>
              <w:left w:w="108" w:type="dxa"/>
              <w:bottom w:w="0" w:type="dxa"/>
              <w:right w:w="108" w:type="dxa"/>
            </w:tcMar>
            <w:hideMark/>
          </w:tcPr>
          <w:p w:rsidR="0012412A" w:rsidRPr="00983271" w:rsidRDefault="0012412A" w:rsidP="00324E14">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Родители, педагоги, дети</w:t>
            </w:r>
          </w:p>
        </w:tc>
      </w:tr>
      <w:tr w:rsidR="0012412A" w:rsidRPr="00983271" w:rsidTr="00015179">
        <w:tc>
          <w:tcPr>
            <w:tcW w:w="4106" w:type="dxa"/>
            <w:tcMar>
              <w:top w:w="0" w:type="dxa"/>
              <w:left w:w="108" w:type="dxa"/>
              <w:bottom w:w="0" w:type="dxa"/>
              <w:right w:w="108" w:type="dxa"/>
            </w:tcMar>
            <w:hideMark/>
          </w:tcPr>
          <w:p w:rsidR="0012412A" w:rsidRPr="00983271" w:rsidRDefault="00324E14" w:rsidP="0012412A">
            <w:pPr>
              <w:spacing w:line="256"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4.</w:t>
            </w:r>
            <w:r w:rsidR="0012412A" w:rsidRPr="00983271">
              <w:rPr>
                <w:rFonts w:ascii="Times New Roman" w:eastAsia="Calibri" w:hAnsi="Times New Roman" w:cs="Times New Roman"/>
                <w:sz w:val="24"/>
                <w:szCs w:val="24"/>
              </w:rPr>
              <w:t>Обновление информационных материалов в родительских уголках</w:t>
            </w:r>
          </w:p>
        </w:tc>
        <w:tc>
          <w:tcPr>
            <w:tcW w:w="3489" w:type="dxa"/>
            <w:tcMar>
              <w:top w:w="0" w:type="dxa"/>
              <w:left w:w="108" w:type="dxa"/>
              <w:bottom w:w="0" w:type="dxa"/>
              <w:right w:w="108" w:type="dxa"/>
            </w:tcMar>
            <w:hideMark/>
          </w:tcPr>
          <w:p w:rsidR="0012412A" w:rsidRPr="00983271" w:rsidRDefault="0012412A" w:rsidP="00324E14">
            <w:pPr>
              <w:spacing w:after="0" w:line="240" w:lineRule="auto"/>
              <w:rPr>
                <w:rFonts w:ascii="Times New Roman" w:eastAsia="Calibri" w:hAnsi="Times New Roman" w:cs="Times New Roman"/>
                <w:sz w:val="24"/>
                <w:szCs w:val="24"/>
              </w:rPr>
            </w:pPr>
            <w:r w:rsidRPr="00983271">
              <w:rPr>
                <w:rFonts w:ascii="Times New Roman" w:eastAsia="Calibri" w:hAnsi="Times New Roman" w:cs="Times New Roman"/>
                <w:sz w:val="24"/>
                <w:szCs w:val="24"/>
              </w:rPr>
              <w:t>Расширение педагогического кругозора родителей за счет пополнения средств и методов воспитания детей.</w:t>
            </w:r>
          </w:p>
        </w:tc>
        <w:tc>
          <w:tcPr>
            <w:tcW w:w="2104" w:type="dxa"/>
            <w:tcMar>
              <w:top w:w="0" w:type="dxa"/>
              <w:left w:w="108" w:type="dxa"/>
              <w:bottom w:w="0" w:type="dxa"/>
              <w:right w:w="108" w:type="dxa"/>
            </w:tcMar>
            <w:hideMark/>
          </w:tcPr>
          <w:p w:rsidR="0012412A" w:rsidRPr="00983271" w:rsidRDefault="0012412A" w:rsidP="0012412A">
            <w:pPr>
              <w:spacing w:line="256"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324E14" w:rsidP="0012412A">
            <w:pPr>
              <w:spacing w:line="256" w:lineRule="auto"/>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5</w:t>
            </w:r>
            <w:r w:rsidR="0012412A" w:rsidRPr="00983271">
              <w:rPr>
                <w:rFonts w:ascii="Times New Roman" w:eastAsia="Times New Roman" w:hAnsi="Times New Roman" w:cs="Times New Roman"/>
                <w:sz w:val="24"/>
                <w:szCs w:val="24"/>
              </w:rPr>
              <w:t xml:space="preserve">. Консультации для родителей </w:t>
            </w:r>
            <w:r w:rsidR="0012412A" w:rsidRPr="00983271">
              <w:rPr>
                <w:rFonts w:ascii="Times New Roman" w:eastAsia="Calibri" w:hAnsi="Times New Roman" w:cs="Times New Roman"/>
                <w:sz w:val="24"/>
                <w:szCs w:val="24"/>
              </w:rPr>
              <w:t>«Лето- время праздности»</w:t>
            </w:r>
          </w:p>
        </w:tc>
        <w:tc>
          <w:tcPr>
            <w:tcW w:w="3489" w:type="dxa"/>
            <w:tcMar>
              <w:top w:w="0" w:type="dxa"/>
              <w:left w:w="108" w:type="dxa"/>
              <w:bottom w:w="0" w:type="dxa"/>
              <w:right w:w="108" w:type="dxa"/>
            </w:tcMar>
            <w:hideMark/>
          </w:tcPr>
          <w:p w:rsidR="0012412A" w:rsidRPr="00983271" w:rsidRDefault="0012412A" w:rsidP="00324E14">
            <w:pPr>
              <w:spacing w:after="0" w:line="240"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Дайте своим детям насладиться собственными играми, воплотить собственные замыслы и идеи. Пусть дети летом насладятся игрой, ничего не делая для собственного самосовершенствования, позвольте детям занимать себя самим.</w:t>
            </w:r>
          </w:p>
        </w:tc>
        <w:tc>
          <w:tcPr>
            <w:tcW w:w="2104" w:type="dxa"/>
            <w:tcMar>
              <w:top w:w="0" w:type="dxa"/>
              <w:left w:w="108" w:type="dxa"/>
              <w:bottom w:w="0" w:type="dxa"/>
              <w:right w:w="108" w:type="dxa"/>
            </w:tcMar>
            <w:hideMark/>
          </w:tcPr>
          <w:p w:rsidR="0012412A" w:rsidRPr="00983271" w:rsidRDefault="0012412A" w:rsidP="0012412A">
            <w:pPr>
              <w:spacing w:line="256"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324E14" w:rsidP="00324E14">
            <w:pPr>
              <w:spacing w:line="256"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6.</w:t>
            </w:r>
            <w:r w:rsidR="0012412A" w:rsidRPr="00983271">
              <w:rPr>
                <w:rFonts w:ascii="Times New Roman" w:eastAsia="Times New Roman" w:hAnsi="Times New Roman" w:cs="Times New Roman"/>
                <w:sz w:val="24"/>
                <w:szCs w:val="24"/>
              </w:rPr>
              <w:t>Консультации для родителей «Какими видами спорта можно заниматься с детьми»</w:t>
            </w:r>
          </w:p>
        </w:tc>
        <w:tc>
          <w:tcPr>
            <w:tcW w:w="3489" w:type="dxa"/>
            <w:tcMar>
              <w:top w:w="0" w:type="dxa"/>
              <w:left w:w="108" w:type="dxa"/>
              <w:bottom w:w="0" w:type="dxa"/>
              <w:right w:w="108" w:type="dxa"/>
            </w:tcMar>
            <w:hideMark/>
          </w:tcPr>
          <w:p w:rsidR="0012412A" w:rsidRPr="00983271" w:rsidRDefault="0012412A" w:rsidP="0012412A">
            <w:pPr>
              <w:spacing w:after="0" w:line="256"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Гуляя с ребёнком, дайте ему возможность свободно бегать и прыгать. Прогулки сочетайте с занятиями сезонными видами спорта.</w:t>
            </w:r>
          </w:p>
        </w:tc>
        <w:tc>
          <w:tcPr>
            <w:tcW w:w="2104" w:type="dxa"/>
            <w:tcMar>
              <w:top w:w="0" w:type="dxa"/>
              <w:left w:w="108" w:type="dxa"/>
              <w:bottom w:w="0" w:type="dxa"/>
              <w:right w:w="108" w:type="dxa"/>
            </w:tcMar>
            <w:hideMark/>
          </w:tcPr>
          <w:p w:rsidR="0012412A" w:rsidRPr="00983271" w:rsidRDefault="0012412A" w:rsidP="0012412A">
            <w:pPr>
              <w:spacing w:line="256"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r w:rsidR="0012412A" w:rsidRPr="00983271" w:rsidTr="00015179">
        <w:tc>
          <w:tcPr>
            <w:tcW w:w="4106" w:type="dxa"/>
            <w:tcMar>
              <w:top w:w="0" w:type="dxa"/>
              <w:left w:w="108" w:type="dxa"/>
              <w:bottom w:w="0" w:type="dxa"/>
              <w:right w:w="108" w:type="dxa"/>
            </w:tcMar>
            <w:hideMark/>
          </w:tcPr>
          <w:p w:rsidR="0012412A" w:rsidRPr="00983271" w:rsidRDefault="00911B10" w:rsidP="00911B10">
            <w:pPr>
              <w:spacing w:line="256" w:lineRule="auto"/>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7.</w:t>
            </w:r>
            <w:r w:rsidR="0012412A" w:rsidRPr="00983271">
              <w:rPr>
                <w:rFonts w:ascii="Times New Roman" w:eastAsia="Times New Roman" w:hAnsi="Times New Roman" w:cs="Times New Roman"/>
                <w:sz w:val="24"/>
                <w:szCs w:val="24"/>
              </w:rPr>
              <w:t xml:space="preserve">Консультации для родителей </w:t>
            </w:r>
            <w:r w:rsidR="0012412A" w:rsidRPr="00983271">
              <w:rPr>
                <w:rFonts w:ascii="Times New Roman" w:eastAsia="Calibri" w:hAnsi="Times New Roman" w:cs="Times New Roman"/>
                <w:sz w:val="24"/>
                <w:szCs w:val="24"/>
              </w:rPr>
              <w:t>«Безопасность на дороге»</w:t>
            </w:r>
          </w:p>
        </w:tc>
        <w:tc>
          <w:tcPr>
            <w:tcW w:w="3489" w:type="dxa"/>
            <w:tcMar>
              <w:top w:w="0" w:type="dxa"/>
              <w:left w:w="108" w:type="dxa"/>
              <w:bottom w:w="0" w:type="dxa"/>
              <w:right w:w="108" w:type="dxa"/>
            </w:tcMar>
            <w:hideMark/>
          </w:tcPr>
          <w:p w:rsidR="0012412A" w:rsidRPr="00983271" w:rsidRDefault="0012412A" w:rsidP="0012412A">
            <w:pPr>
              <w:spacing w:after="0" w:line="256" w:lineRule="auto"/>
              <w:rPr>
                <w:rFonts w:ascii="Times New Roman" w:eastAsia="Calibri" w:hAnsi="Times New Roman" w:cs="Times New Roman"/>
                <w:sz w:val="24"/>
                <w:szCs w:val="24"/>
              </w:rPr>
            </w:pPr>
            <w:r w:rsidRPr="00983271">
              <w:rPr>
                <w:rFonts w:ascii="Times New Roman" w:eastAsia="Times New Roman" w:hAnsi="Times New Roman" w:cs="Times New Roman"/>
                <w:sz w:val="24"/>
                <w:szCs w:val="24"/>
              </w:rPr>
              <w:t>Ребёнок учится законам дороги, прежде всего, на примере взрослых. Проводите целевые прогулки с ребёнком по улицам в разное время года. Наблюдайте, как взаимодействуют пешеходы и транспорт. Всегда акцентируйте внимание детей, что безопасность движения зависит от погодных, условий, состояния дороги, освещения, количества пешеходов, их двигательной активности (переходят дорогу или бегут</w:t>
            </w:r>
          </w:p>
        </w:tc>
        <w:tc>
          <w:tcPr>
            <w:tcW w:w="2104" w:type="dxa"/>
            <w:tcMar>
              <w:top w:w="0" w:type="dxa"/>
              <w:left w:w="108" w:type="dxa"/>
              <w:bottom w:w="0" w:type="dxa"/>
              <w:right w:w="108" w:type="dxa"/>
            </w:tcMar>
            <w:hideMark/>
          </w:tcPr>
          <w:p w:rsidR="0012412A" w:rsidRPr="00983271" w:rsidRDefault="0012412A" w:rsidP="0012412A">
            <w:pPr>
              <w:spacing w:line="256" w:lineRule="auto"/>
              <w:rPr>
                <w:rFonts w:ascii="Times New Roman" w:eastAsia="Times New Roman" w:hAnsi="Times New Roman" w:cs="Times New Roman"/>
                <w:sz w:val="24"/>
                <w:szCs w:val="24"/>
              </w:rPr>
            </w:pPr>
            <w:r w:rsidRPr="00983271">
              <w:rPr>
                <w:rFonts w:ascii="Times New Roman" w:eastAsia="Times New Roman" w:hAnsi="Times New Roman" w:cs="Times New Roman"/>
                <w:sz w:val="24"/>
                <w:szCs w:val="24"/>
              </w:rPr>
              <w:t>Педагоги</w:t>
            </w:r>
          </w:p>
        </w:tc>
      </w:tr>
    </w:tbl>
    <w:p w:rsidR="001776E8" w:rsidRDefault="001776E8" w:rsidP="008431B2">
      <w:pPr>
        <w:spacing w:after="0" w:line="240" w:lineRule="auto"/>
        <w:ind w:left="716"/>
        <w:jc w:val="center"/>
        <w:rPr>
          <w:rFonts w:ascii="Times New Roman" w:eastAsia="Times New Roman" w:hAnsi="Times New Roman" w:cs="Times New Roman"/>
          <w:b/>
          <w:sz w:val="24"/>
          <w:szCs w:val="24"/>
          <w:lang w:eastAsia="ru-RU"/>
        </w:rPr>
      </w:pPr>
    </w:p>
    <w:p w:rsidR="00CE4B1C" w:rsidRPr="00CE4B1C" w:rsidRDefault="00CE4B1C" w:rsidP="008431B2">
      <w:pPr>
        <w:pStyle w:val="a7"/>
        <w:numPr>
          <w:ilvl w:val="1"/>
          <w:numId w:val="17"/>
        </w:numPr>
        <w:spacing w:after="200" w:line="276" w:lineRule="auto"/>
        <w:jc w:val="center"/>
        <w:outlineLvl w:val="1"/>
        <w:rPr>
          <w:b/>
          <w:sz w:val="28"/>
          <w:szCs w:val="28"/>
        </w:rPr>
      </w:pPr>
      <w:bookmarkStart w:id="36" w:name="_Toc2544286"/>
      <w:r w:rsidRPr="00CE4B1C">
        <w:rPr>
          <w:b/>
          <w:sz w:val="28"/>
          <w:szCs w:val="28"/>
        </w:rPr>
        <w:t>Региональный компонент в образовательной деятельности детей</w:t>
      </w:r>
      <w:bookmarkEnd w:id="36"/>
    </w:p>
    <w:p w:rsidR="00CE4B1C" w:rsidRDefault="00CE4B1C" w:rsidP="00CE4B1C">
      <w:pPr>
        <w:spacing w:after="200" w:line="276" w:lineRule="auto"/>
        <w:ind w:firstLine="708"/>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Региональный компонент </w:t>
      </w:r>
      <w:r w:rsidRPr="00FA6C77">
        <w:rPr>
          <w:rFonts w:ascii="Times New Roman" w:eastAsia="Times New Roman" w:hAnsi="Times New Roman" w:cs="Times New Roman"/>
          <w:sz w:val="24"/>
          <w:szCs w:val="24"/>
          <w:lang w:eastAsia="ru-RU"/>
        </w:rPr>
        <w:t xml:space="preserve">отражает специфику </w:t>
      </w:r>
      <w:r>
        <w:rPr>
          <w:rFonts w:ascii="Times New Roman" w:eastAsia="Times New Roman" w:hAnsi="Times New Roman" w:cs="Times New Roman"/>
          <w:sz w:val="24"/>
          <w:szCs w:val="24"/>
          <w:lang w:eastAsia="ru-RU"/>
        </w:rPr>
        <w:t xml:space="preserve">Камчатского </w:t>
      </w:r>
      <w:r w:rsidRPr="00FA6C77">
        <w:rPr>
          <w:rFonts w:ascii="Times New Roman" w:eastAsia="Times New Roman" w:hAnsi="Times New Roman" w:cs="Times New Roman"/>
          <w:sz w:val="24"/>
          <w:szCs w:val="24"/>
          <w:lang w:eastAsia="ru-RU"/>
        </w:rPr>
        <w:t>региона и приоритетное направление образовательного учреждения на данном этапе развития. Реализация регионального компонента осуществляется за счет совместной деятельности</w:t>
      </w:r>
      <w:r>
        <w:rPr>
          <w:rFonts w:ascii="Times New Roman" w:eastAsia="Times New Roman" w:hAnsi="Times New Roman" w:cs="Times New Roman"/>
          <w:sz w:val="24"/>
          <w:szCs w:val="24"/>
          <w:lang w:eastAsia="ru-RU"/>
        </w:rPr>
        <w:t xml:space="preserve"> </w:t>
      </w:r>
      <w:r w:rsidRPr="00FA6C77">
        <w:rPr>
          <w:rFonts w:ascii="Times New Roman" w:eastAsia="Times New Roman" w:hAnsi="Times New Roman" w:cs="Times New Roman"/>
          <w:sz w:val="24"/>
          <w:szCs w:val="24"/>
          <w:lang w:eastAsia="ru-RU"/>
        </w:rPr>
        <w:t xml:space="preserve">по </w:t>
      </w:r>
      <w:r>
        <w:rPr>
          <w:rFonts w:ascii="Times New Roman" w:eastAsia="Times New Roman" w:hAnsi="Times New Roman" w:cs="Times New Roman"/>
          <w:sz w:val="24"/>
          <w:szCs w:val="24"/>
          <w:lang w:eastAsia="ru-RU"/>
        </w:rPr>
        <w:t xml:space="preserve">художественному творчеству, познавательной, коммуникативной </w:t>
      </w:r>
      <w:r w:rsidRPr="00FA6C77">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 физической культуре и музыкальному в</w:t>
      </w:r>
      <w:r w:rsidRPr="00FA6C77">
        <w:rPr>
          <w:rFonts w:ascii="Times New Roman" w:eastAsia="Times New Roman" w:hAnsi="Times New Roman" w:cs="Times New Roman"/>
          <w:sz w:val="24"/>
          <w:szCs w:val="24"/>
          <w:lang w:eastAsia="ru-RU"/>
        </w:rPr>
        <w:t>оспитанию</w:t>
      </w:r>
      <w:r>
        <w:rPr>
          <w:rFonts w:ascii="Times New Roman" w:eastAsia="Times New Roman" w:hAnsi="Times New Roman" w:cs="Times New Roman"/>
          <w:sz w:val="24"/>
          <w:szCs w:val="24"/>
          <w:lang w:eastAsia="ru-RU"/>
        </w:rPr>
        <w:t xml:space="preserve">, </w:t>
      </w:r>
      <w:r w:rsidRPr="00FA6C77">
        <w:rPr>
          <w:rFonts w:ascii="Times New Roman" w:eastAsia="Times New Roman" w:hAnsi="Times New Roman" w:cs="Times New Roman"/>
          <w:sz w:val="24"/>
          <w:szCs w:val="24"/>
          <w:lang w:eastAsia="ru-RU"/>
        </w:rPr>
        <w:t xml:space="preserve">ознакомлению с </w:t>
      </w:r>
      <w:r>
        <w:rPr>
          <w:rFonts w:ascii="Times New Roman" w:eastAsia="Times New Roman" w:hAnsi="Times New Roman" w:cs="Times New Roman"/>
          <w:sz w:val="24"/>
          <w:szCs w:val="24"/>
          <w:lang w:eastAsia="ru-RU"/>
        </w:rPr>
        <w:t xml:space="preserve">художественной </w:t>
      </w:r>
      <w:r w:rsidRPr="00FA6C77">
        <w:rPr>
          <w:rFonts w:ascii="Times New Roman" w:eastAsia="Times New Roman" w:hAnsi="Times New Roman" w:cs="Times New Roman"/>
          <w:sz w:val="24"/>
          <w:szCs w:val="24"/>
          <w:lang w:eastAsia="ru-RU"/>
        </w:rPr>
        <w:t xml:space="preserve">литературой. </w:t>
      </w:r>
    </w:p>
    <w:p w:rsidR="005D50AF" w:rsidRDefault="005D50AF" w:rsidP="00CE4B1C">
      <w:pPr>
        <w:spacing w:after="200" w:line="276" w:lineRule="auto"/>
        <w:contextualSpacing/>
        <w:rPr>
          <w:rFonts w:ascii="Times New Roman" w:eastAsia="Times New Roman" w:hAnsi="Times New Roman" w:cs="Times New Roman"/>
          <w:b/>
          <w:sz w:val="24"/>
          <w:szCs w:val="24"/>
          <w:lang w:eastAsia="ru-RU"/>
        </w:rPr>
      </w:pPr>
    </w:p>
    <w:p w:rsidR="00CE4B1C" w:rsidRPr="00FA6C77" w:rsidRDefault="00CE4B1C" w:rsidP="00CE4B1C">
      <w:pPr>
        <w:spacing w:after="200" w:line="276" w:lineRule="auto"/>
        <w:contextualSpacing/>
        <w:rPr>
          <w:rFonts w:ascii="Times New Roman" w:eastAsia="Times New Roman" w:hAnsi="Times New Roman" w:cs="Times New Roman"/>
          <w:sz w:val="24"/>
          <w:szCs w:val="24"/>
          <w:lang w:eastAsia="ru-RU"/>
        </w:rPr>
      </w:pPr>
      <w:r w:rsidRPr="005D50AF">
        <w:rPr>
          <w:rFonts w:ascii="Times New Roman" w:eastAsia="Times New Roman" w:hAnsi="Times New Roman" w:cs="Times New Roman"/>
          <w:b/>
          <w:sz w:val="24"/>
          <w:szCs w:val="24"/>
          <w:lang w:eastAsia="ru-RU"/>
        </w:rPr>
        <w:t>В целях</w:t>
      </w:r>
      <w:r>
        <w:rPr>
          <w:rFonts w:ascii="Times New Roman" w:eastAsia="Times New Roman" w:hAnsi="Times New Roman" w:cs="Times New Roman"/>
          <w:sz w:val="24"/>
          <w:szCs w:val="24"/>
          <w:lang w:eastAsia="ru-RU"/>
        </w:rPr>
        <w:t xml:space="preserve"> изучения истории и культуры </w:t>
      </w:r>
      <w:r w:rsidRPr="00FA6C77">
        <w:rPr>
          <w:rFonts w:ascii="Times New Roman" w:eastAsia="Times New Roman" w:hAnsi="Times New Roman" w:cs="Times New Roman"/>
          <w:sz w:val="24"/>
          <w:szCs w:val="24"/>
          <w:lang w:eastAsia="ru-RU"/>
        </w:rPr>
        <w:t>родного края, знакомства с народными промыслами, данный компонент реализуется вне учебных видов деятельности через проведение бесед, театрализованной деятельности, экскурсий, подвижных игр, проектно</w:t>
      </w:r>
      <w:r>
        <w:rPr>
          <w:rFonts w:ascii="Times New Roman" w:eastAsia="Times New Roman" w:hAnsi="Times New Roman" w:cs="Times New Roman"/>
          <w:sz w:val="24"/>
          <w:szCs w:val="24"/>
          <w:lang w:eastAsia="ru-RU"/>
        </w:rPr>
        <w:t xml:space="preserve">й деятельности, ознакомление с </w:t>
      </w:r>
      <w:r w:rsidRPr="00FA6C77">
        <w:rPr>
          <w:rFonts w:ascii="Times New Roman" w:eastAsia="Times New Roman" w:hAnsi="Times New Roman" w:cs="Times New Roman"/>
          <w:sz w:val="24"/>
          <w:szCs w:val="24"/>
          <w:lang w:eastAsia="ru-RU"/>
        </w:rPr>
        <w:t>художественной литературой.</w:t>
      </w:r>
    </w:p>
    <w:p w:rsidR="007139B7" w:rsidRDefault="007139B7" w:rsidP="00CE4B1C">
      <w:pPr>
        <w:spacing w:after="200" w:line="276" w:lineRule="auto"/>
        <w:contextualSpacing/>
        <w:rPr>
          <w:rFonts w:ascii="Times New Roman" w:eastAsia="Times New Roman" w:hAnsi="Times New Roman" w:cs="Times New Roman"/>
          <w:b/>
          <w:sz w:val="24"/>
          <w:szCs w:val="24"/>
          <w:lang w:eastAsia="ru-RU"/>
        </w:rPr>
      </w:pPr>
    </w:p>
    <w:p w:rsidR="00CE4B1C" w:rsidRPr="007139B7" w:rsidRDefault="00CE4B1C" w:rsidP="00CE4B1C">
      <w:pPr>
        <w:spacing w:after="200" w:line="276" w:lineRule="auto"/>
        <w:contextualSpacing/>
        <w:rPr>
          <w:rFonts w:ascii="Times New Roman" w:eastAsia="Times New Roman" w:hAnsi="Times New Roman" w:cs="Times New Roman"/>
          <w:b/>
          <w:sz w:val="24"/>
          <w:szCs w:val="24"/>
          <w:lang w:eastAsia="ru-RU"/>
        </w:rPr>
      </w:pPr>
      <w:r w:rsidRPr="007139B7">
        <w:rPr>
          <w:rFonts w:ascii="Times New Roman" w:eastAsia="Times New Roman" w:hAnsi="Times New Roman" w:cs="Times New Roman"/>
          <w:b/>
          <w:sz w:val="24"/>
          <w:szCs w:val="24"/>
          <w:lang w:eastAsia="ru-RU"/>
        </w:rPr>
        <w:t>Задачи:</w:t>
      </w:r>
    </w:p>
    <w:p w:rsidR="00CE4B1C" w:rsidRPr="00FA6C77" w:rsidRDefault="00CE4B1C" w:rsidP="00CE4B1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1.Воспитывать нравственные качества личности ребёнка: доброты, отзывчивости, способности сопереживать, любви к Родине, гордости за неё.</w:t>
      </w:r>
    </w:p>
    <w:p w:rsidR="00CE4B1C" w:rsidRPr="00FA6C77" w:rsidRDefault="00CE4B1C" w:rsidP="00CE4B1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2. Побуждать детей к изучению истории и настоящего родного края, интерес к людям родного края, их профессиям, уважение к их труду.</w:t>
      </w:r>
    </w:p>
    <w:p w:rsidR="00CE4B1C" w:rsidRPr="00FA6C77" w:rsidRDefault="00CE4B1C" w:rsidP="00CE4B1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3. Воспитывать любовь к природе родного края, неравнодушие к экологическим проблемам города, желание принимать посильное участие в экологических природоохранных мероприятиях.</w:t>
      </w:r>
    </w:p>
    <w:p w:rsidR="00CE4B1C" w:rsidRPr="00FA6C77" w:rsidRDefault="00CE4B1C" w:rsidP="00CE4B1C">
      <w:pPr>
        <w:spacing w:after="200" w:line="276"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4. Формировать интерес детей к своему ближайшему окружению: к родному дому, семье, детскому саду, улице.</w:t>
      </w:r>
    </w:p>
    <w:p w:rsidR="00CE4B1C" w:rsidRPr="00FA6C77" w:rsidRDefault="00CE4B1C" w:rsidP="00CE4B1C">
      <w:pPr>
        <w:spacing w:after="200" w:line="276" w:lineRule="auto"/>
        <w:contextualSpacing/>
        <w:rPr>
          <w:rFonts w:ascii="Times New Roman" w:eastAsia="Times New Roman" w:hAnsi="Times New Roman" w:cs="Times New Roman"/>
          <w:sz w:val="24"/>
          <w:szCs w:val="24"/>
          <w:lang w:eastAsia="ru-RU"/>
        </w:rPr>
      </w:pPr>
    </w:p>
    <w:tbl>
      <w:tblPr>
        <w:tblW w:w="4926" w:type="pc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267"/>
        <w:gridCol w:w="3072"/>
        <w:gridCol w:w="4869"/>
        <w:gridCol w:w="28"/>
      </w:tblGrid>
      <w:tr w:rsidR="00CE4B1C" w:rsidRPr="00FA6C77" w:rsidTr="001446B1">
        <w:tc>
          <w:tcPr>
            <w:tcW w:w="0" w:type="auto"/>
            <w:shd w:val="clear" w:color="auto" w:fill="DEEAF6" w:themeFill="accent1" w:themeFillTint="33"/>
            <w:tcMar>
              <w:top w:w="45" w:type="dxa"/>
              <w:left w:w="45" w:type="dxa"/>
              <w:bottom w:w="45" w:type="dxa"/>
              <w:right w:w="45" w:type="dxa"/>
            </w:tcMar>
            <w:vAlign w:val="center"/>
            <w:hideMark/>
          </w:tcPr>
          <w:p w:rsidR="00CE4B1C" w:rsidRPr="008431B2" w:rsidRDefault="00CE4B1C" w:rsidP="001446B1">
            <w:pPr>
              <w:spacing w:after="0" w:line="240" w:lineRule="auto"/>
              <w:contextualSpacing/>
              <w:jc w:val="center"/>
              <w:rPr>
                <w:rFonts w:ascii="Times New Roman" w:eastAsia="Times New Roman" w:hAnsi="Times New Roman" w:cs="Times New Roman"/>
                <w:b/>
                <w:sz w:val="24"/>
                <w:szCs w:val="24"/>
                <w:lang w:eastAsia="ru-RU"/>
              </w:rPr>
            </w:pPr>
            <w:bookmarkStart w:id="37" w:name="25ab203acb1863acdfec6cd27ed8da1644f55bf1"/>
            <w:bookmarkStart w:id="38" w:name="3"/>
            <w:bookmarkEnd w:id="37"/>
            <w:bookmarkEnd w:id="38"/>
            <w:r w:rsidRPr="008431B2">
              <w:rPr>
                <w:rFonts w:ascii="Times New Roman" w:eastAsia="Times New Roman" w:hAnsi="Times New Roman" w:cs="Times New Roman"/>
                <w:b/>
                <w:sz w:val="24"/>
                <w:szCs w:val="24"/>
                <w:lang w:eastAsia="ru-RU"/>
              </w:rPr>
              <w:t>Месяц</w:t>
            </w:r>
          </w:p>
        </w:tc>
        <w:tc>
          <w:tcPr>
            <w:tcW w:w="1663" w:type="pct"/>
            <w:shd w:val="clear" w:color="auto" w:fill="DEEAF6" w:themeFill="accent1" w:themeFillTint="33"/>
            <w:tcMar>
              <w:top w:w="45" w:type="dxa"/>
              <w:left w:w="45" w:type="dxa"/>
              <w:bottom w:w="45" w:type="dxa"/>
              <w:right w:w="45" w:type="dxa"/>
            </w:tcMar>
            <w:vAlign w:val="center"/>
            <w:hideMark/>
          </w:tcPr>
          <w:p w:rsidR="00CE4B1C" w:rsidRPr="008431B2" w:rsidRDefault="00CE4B1C" w:rsidP="001446B1">
            <w:pPr>
              <w:spacing w:after="0" w:line="240" w:lineRule="auto"/>
              <w:contextualSpacing/>
              <w:jc w:val="center"/>
              <w:rPr>
                <w:rFonts w:ascii="Times New Roman" w:eastAsia="Times New Roman" w:hAnsi="Times New Roman" w:cs="Times New Roman"/>
                <w:b/>
                <w:sz w:val="24"/>
                <w:szCs w:val="24"/>
                <w:lang w:eastAsia="ru-RU"/>
              </w:rPr>
            </w:pPr>
            <w:r w:rsidRPr="008431B2">
              <w:rPr>
                <w:rFonts w:ascii="Times New Roman" w:eastAsia="Times New Roman" w:hAnsi="Times New Roman" w:cs="Times New Roman"/>
                <w:b/>
                <w:sz w:val="24"/>
                <w:szCs w:val="24"/>
                <w:lang w:eastAsia="ru-RU"/>
              </w:rPr>
              <w:t>Тема</w:t>
            </w:r>
          </w:p>
        </w:tc>
        <w:tc>
          <w:tcPr>
            <w:tcW w:w="2651" w:type="pct"/>
            <w:gridSpan w:val="2"/>
            <w:shd w:val="clear" w:color="auto" w:fill="DEEAF6" w:themeFill="accent1" w:themeFillTint="33"/>
            <w:tcMar>
              <w:top w:w="45" w:type="dxa"/>
              <w:left w:w="45" w:type="dxa"/>
              <w:bottom w:w="45" w:type="dxa"/>
              <w:right w:w="45" w:type="dxa"/>
            </w:tcMar>
            <w:vAlign w:val="center"/>
            <w:hideMark/>
          </w:tcPr>
          <w:p w:rsidR="00CE4B1C" w:rsidRPr="008431B2" w:rsidRDefault="00CE4B1C" w:rsidP="001446B1">
            <w:pPr>
              <w:spacing w:after="0" w:line="240" w:lineRule="auto"/>
              <w:contextualSpacing/>
              <w:jc w:val="center"/>
              <w:rPr>
                <w:rFonts w:ascii="Times New Roman" w:eastAsia="Times New Roman" w:hAnsi="Times New Roman" w:cs="Times New Roman"/>
                <w:b/>
                <w:sz w:val="24"/>
                <w:szCs w:val="24"/>
                <w:lang w:eastAsia="ru-RU"/>
              </w:rPr>
            </w:pPr>
            <w:r w:rsidRPr="008431B2">
              <w:rPr>
                <w:rFonts w:ascii="Times New Roman" w:eastAsia="Times New Roman" w:hAnsi="Times New Roman" w:cs="Times New Roman"/>
                <w:b/>
                <w:sz w:val="24"/>
                <w:szCs w:val="24"/>
                <w:lang w:eastAsia="ru-RU"/>
              </w:rPr>
              <w:t>Цель</w:t>
            </w:r>
          </w:p>
        </w:tc>
      </w:tr>
      <w:tr w:rsidR="00CE4B1C" w:rsidRPr="00FA6C77" w:rsidTr="001446B1">
        <w:tc>
          <w:tcPr>
            <w:tcW w:w="0" w:type="auto"/>
            <w:vMerge w:val="restart"/>
            <w:tcMar>
              <w:top w:w="45" w:type="dxa"/>
              <w:left w:w="45" w:type="dxa"/>
              <w:bottom w:w="45" w:type="dxa"/>
              <w:right w:w="45" w:type="dxa"/>
            </w:tcMar>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Экскурсия по территории детского сада.</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Формировать интерес к ближайшему окружению – детскому саду, помочь лучше узнать и полюбить его.</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Беседа о сотрудниках детского сада. </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Развивать интерес к людям родного края, их профессиям, воспитывать уважение к их труду.</w:t>
            </w:r>
          </w:p>
        </w:tc>
      </w:tr>
      <w:tr w:rsidR="00CE4B1C" w:rsidRPr="00FA6C77" w:rsidTr="001446B1">
        <w:trPr>
          <w:trHeight w:val="1210"/>
        </w:trPr>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Беседа на тему: «Почему необходимо заучивать с детьми домашний адрес? »</w:t>
            </w:r>
          </w:p>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Игра с мячом «Назови свой адрес»</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Закрепить знание об адресе (название города, улицы, номер дома, квартиры).</w:t>
            </w:r>
          </w:p>
        </w:tc>
      </w:tr>
      <w:tr w:rsidR="00CE4B1C" w:rsidRPr="00FA6C77" w:rsidTr="001446B1">
        <w:tc>
          <w:tcPr>
            <w:tcW w:w="0" w:type="auto"/>
            <w:vMerge w:val="restart"/>
            <w:tcMar>
              <w:top w:w="45" w:type="dxa"/>
              <w:left w:w="45" w:type="dxa"/>
              <w:bottom w:w="45" w:type="dxa"/>
              <w:right w:w="45" w:type="dxa"/>
            </w:tcMar>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Октябрь </w:t>
            </w: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Заучивание народной заклички «Дождик лей!» </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Развивать интерес к народному творчеству</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Подвижная игра «У медведя во бору» </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Вызвать интерес к народным играм, играть дружно не зависимо от национальности.</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Рассматривание альбома «Наш любимый город».</w:t>
            </w:r>
            <w:r>
              <w:rPr>
                <w:rFonts w:ascii="Times New Roman" w:eastAsia="Times New Roman" w:hAnsi="Times New Roman" w:cs="Times New Roman"/>
                <w:sz w:val="24"/>
                <w:szCs w:val="24"/>
                <w:lang w:eastAsia="ru-RU"/>
              </w:rPr>
              <w:t xml:space="preserve"> </w:t>
            </w:r>
            <w:r w:rsidRPr="00FA6C77">
              <w:rPr>
                <w:rFonts w:ascii="Times New Roman" w:eastAsia="Times New Roman" w:hAnsi="Times New Roman" w:cs="Times New Roman"/>
                <w:sz w:val="24"/>
                <w:szCs w:val="24"/>
                <w:lang w:eastAsia="ru-RU"/>
              </w:rPr>
              <w:t>С изображением знаменитых мест нашего города.</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Воспитывать любовь к родному городу, улицам</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Подвижная игра «Красный, </w:t>
            </w:r>
            <w:r w:rsidRPr="00FA6C77">
              <w:rPr>
                <w:rFonts w:ascii="Times New Roman" w:eastAsia="Times New Roman" w:hAnsi="Times New Roman" w:cs="Times New Roman"/>
                <w:sz w:val="24"/>
                <w:szCs w:val="24"/>
                <w:lang w:eastAsia="ru-RU"/>
              </w:rPr>
              <w:lastRenderedPageBreak/>
              <w:t>желтый, зеленый».</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lastRenderedPageBreak/>
              <w:t xml:space="preserve">Продолжать знакомство с улицами города и </w:t>
            </w:r>
            <w:r w:rsidRPr="00FA6C77">
              <w:rPr>
                <w:rFonts w:ascii="Times New Roman" w:eastAsia="Times New Roman" w:hAnsi="Times New Roman" w:cs="Times New Roman"/>
                <w:sz w:val="24"/>
                <w:szCs w:val="24"/>
                <w:lang w:eastAsia="ru-RU"/>
              </w:rPr>
              <w:lastRenderedPageBreak/>
              <w:t>правилами дорожного движения</w:t>
            </w:r>
          </w:p>
        </w:tc>
      </w:tr>
      <w:tr w:rsidR="00CE4B1C" w:rsidRPr="00FA6C77" w:rsidTr="001446B1">
        <w:tc>
          <w:tcPr>
            <w:tcW w:w="0" w:type="auto"/>
            <w:vMerge w:val="restart"/>
            <w:tcMar>
              <w:top w:w="45" w:type="dxa"/>
              <w:left w:w="45" w:type="dxa"/>
              <w:bottom w:w="45" w:type="dxa"/>
              <w:right w:w="45" w:type="dxa"/>
            </w:tcMar>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Ноябрь</w:t>
            </w: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Рассматривание альбомов «Моя семья», «Труд взрослых в семье». </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Называть членов своей семьи, воспитывать уважение к родителям</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Экскурсия «Хорошо у нас в саду»</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Формировать интерес к ближайшему окружению – детскому саду, помочь лучше узнать и полюбить его.</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Беседа о предметах быта. </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Формировать представление о предметах быта в русской избе; воспитывать устойчивый интерес и уважение к истории и культуре русского народа.</w:t>
            </w:r>
          </w:p>
        </w:tc>
      </w:tr>
      <w:tr w:rsidR="00CE4B1C" w:rsidRPr="00FA6C77" w:rsidTr="001446B1">
        <w:tc>
          <w:tcPr>
            <w:tcW w:w="0" w:type="auto"/>
            <w:vMerge w:val="restart"/>
            <w:tcMar>
              <w:top w:w="45" w:type="dxa"/>
              <w:left w:w="45" w:type="dxa"/>
              <w:bottom w:w="45" w:type="dxa"/>
              <w:right w:w="45" w:type="dxa"/>
            </w:tcMar>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Декабрь</w:t>
            </w: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Слушание народной песни «Как на тоненький ледок» </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Узнавать русские народные мелодии.</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Зимние игры – забавы</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Вовлекать детей в зимние народные игры. Побуждать детей рассказывать о том,</w:t>
            </w:r>
            <w:r>
              <w:rPr>
                <w:rFonts w:ascii="Times New Roman" w:eastAsia="Times New Roman" w:hAnsi="Times New Roman" w:cs="Times New Roman"/>
                <w:sz w:val="24"/>
                <w:szCs w:val="24"/>
                <w:lang w:eastAsia="ru-RU"/>
              </w:rPr>
              <w:t xml:space="preserve"> </w:t>
            </w:r>
            <w:r w:rsidRPr="00FA6C77">
              <w:rPr>
                <w:rFonts w:ascii="Times New Roman" w:eastAsia="Times New Roman" w:hAnsi="Times New Roman" w:cs="Times New Roman"/>
                <w:sz w:val="24"/>
                <w:szCs w:val="24"/>
                <w:lang w:eastAsia="ru-RU"/>
              </w:rPr>
              <w:t>где гуляли,</w:t>
            </w:r>
            <w:r>
              <w:rPr>
                <w:rFonts w:ascii="Times New Roman" w:eastAsia="Times New Roman" w:hAnsi="Times New Roman" w:cs="Times New Roman"/>
                <w:sz w:val="24"/>
                <w:szCs w:val="24"/>
                <w:lang w:eastAsia="ru-RU"/>
              </w:rPr>
              <w:t xml:space="preserve"> </w:t>
            </w:r>
            <w:r w:rsidRPr="00FA6C77">
              <w:rPr>
                <w:rFonts w:ascii="Times New Roman" w:eastAsia="Times New Roman" w:hAnsi="Times New Roman" w:cs="Times New Roman"/>
                <w:sz w:val="24"/>
                <w:szCs w:val="24"/>
                <w:lang w:eastAsia="ru-RU"/>
              </w:rPr>
              <w:t>что делали.</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«Сто одёжек и все без застёжек» Вечер загадок.</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Развивать интерес к русским традициям.</w:t>
            </w:r>
          </w:p>
        </w:tc>
      </w:tr>
      <w:tr w:rsidR="00CE4B1C" w:rsidRPr="00FA6C77" w:rsidTr="001446B1">
        <w:trPr>
          <w:trHeight w:val="478"/>
        </w:trPr>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Беседа «Звери и птицы нашего края»</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r>
      <w:tr w:rsidR="00CE4B1C" w:rsidRPr="00FA6C77" w:rsidTr="001446B1">
        <w:tc>
          <w:tcPr>
            <w:tcW w:w="0" w:type="auto"/>
            <w:vMerge w:val="restart"/>
            <w:tcMar>
              <w:top w:w="45" w:type="dxa"/>
              <w:left w:w="45" w:type="dxa"/>
              <w:bottom w:w="45" w:type="dxa"/>
              <w:right w:w="45" w:type="dxa"/>
            </w:tcMar>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Рассматривание фотоальбома «Природа родного края»</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Учить дете</w:t>
            </w:r>
            <w:r>
              <w:rPr>
                <w:rFonts w:ascii="Times New Roman" w:eastAsia="Times New Roman" w:hAnsi="Times New Roman" w:cs="Times New Roman"/>
                <w:sz w:val="24"/>
                <w:szCs w:val="24"/>
                <w:lang w:eastAsia="ru-RU"/>
              </w:rPr>
              <w:t xml:space="preserve">й видеть красоту родной природы. </w:t>
            </w:r>
            <w:r w:rsidRPr="00FA6C77">
              <w:rPr>
                <w:rFonts w:ascii="Times New Roman" w:eastAsia="Times New Roman" w:hAnsi="Times New Roman" w:cs="Times New Roman"/>
                <w:sz w:val="24"/>
                <w:szCs w:val="24"/>
                <w:lang w:eastAsia="ru-RU"/>
              </w:rPr>
              <w:t>Воспитывать любовь к малой родине.</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Знакомство с дразнилками- «Андрей ротозей», «Мишка медведь»</w:t>
            </w:r>
            <w:r>
              <w:rPr>
                <w:rFonts w:ascii="Times New Roman" w:eastAsia="Times New Roman" w:hAnsi="Times New Roman" w:cs="Times New Roman"/>
                <w:sz w:val="24"/>
                <w:szCs w:val="24"/>
                <w:lang w:eastAsia="ru-RU"/>
              </w:rPr>
              <w:t>.</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Продолжать знакомить с русским народным фольклором</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Зима в родном городе.</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Расширять представления о зимних природных явлениях, приспособленности человека к жизни зимой.</w:t>
            </w:r>
          </w:p>
        </w:tc>
      </w:tr>
      <w:tr w:rsidR="00CE4B1C" w:rsidRPr="00FA6C77" w:rsidTr="001446B1">
        <w:tc>
          <w:tcPr>
            <w:tcW w:w="0" w:type="auto"/>
            <w:vMerge w:val="restart"/>
            <w:tcMar>
              <w:top w:w="45" w:type="dxa"/>
              <w:left w:w="45" w:type="dxa"/>
              <w:bottom w:w="45" w:type="dxa"/>
              <w:right w:w="45" w:type="dxa"/>
            </w:tcMar>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Народный праздник.</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«Масленица». Продолжать знакомить детей с народными традициями, праздниками</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Беседа «Мы разные» </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Продолжать формировать образ Я. Помогать</w:t>
            </w:r>
            <w:r>
              <w:rPr>
                <w:rFonts w:ascii="Times New Roman" w:eastAsia="Times New Roman" w:hAnsi="Times New Roman" w:cs="Times New Roman"/>
                <w:sz w:val="24"/>
                <w:szCs w:val="24"/>
                <w:lang w:eastAsia="ru-RU"/>
              </w:rPr>
              <w:t xml:space="preserve"> </w:t>
            </w:r>
            <w:r w:rsidRPr="00FA6C77">
              <w:rPr>
                <w:rFonts w:ascii="Times New Roman" w:eastAsia="Times New Roman" w:hAnsi="Times New Roman" w:cs="Times New Roman"/>
                <w:sz w:val="24"/>
                <w:szCs w:val="24"/>
                <w:lang w:eastAsia="ru-RU"/>
              </w:rPr>
              <w:t>им описывать рост, цвет волос и глаз</w:t>
            </w: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Заучивание </w:t>
            </w:r>
            <w:proofErr w:type="spellStart"/>
            <w:r w:rsidRPr="00FA6C77">
              <w:rPr>
                <w:rFonts w:ascii="Times New Roman" w:eastAsia="Times New Roman" w:hAnsi="Times New Roman" w:cs="Times New Roman"/>
                <w:sz w:val="24"/>
                <w:szCs w:val="24"/>
                <w:lang w:eastAsia="ru-RU"/>
              </w:rPr>
              <w:t>физминутки</w:t>
            </w:r>
            <w:proofErr w:type="spellEnd"/>
            <w:r>
              <w:rPr>
                <w:rFonts w:ascii="Times New Roman" w:eastAsia="Times New Roman" w:hAnsi="Times New Roman" w:cs="Times New Roman"/>
                <w:sz w:val="24"/>
                <w:szCs w:val="24"/>
                <w:lang w:eastAsia="ru-RU"/>
              </w:rPr>
              <w:t xml:space="preserve">. </w:t>
            </w:r>
          </w:p>
        </w:tc>
        <w:tc>
          <w:tcPr>
            <w:tcW w:w="2651" w:type="pct"/>
            <w:gridSpan w:val="2"/>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«Мы теперь богатыри»</w:t>
            </w:r>
          </w:p>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Помочь запомнить текст стихотворения, учить выполнять движения в соответствии с ним</w:t>
            </w:r>
          </w:p>
        </w:tc>
      </w:tr>
      <w:tr w:rsidR="00CE4B1C" w:rsidRPr="00FA6C77" w:rsidTr="001446B1">
        <w:tc>
          <w:tcPr>
            <w:tcW w:w="0" w:type="auto"/>
            <w:vMerge w:val="restart"/>
            <w:tcMar>
              <w:top w:w="45" w:type="dxa"/>
              <w:left w:w="45" w:type="dxa"/>
              <w:bottom w:w="45" w:type="dxa"/>
              <w:right w:w="45" w:type="dxa"/>
            </w:tcMar>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Заучивание колыбельной песни</w:t>
            </w:r>
          </w:p>
        </w:tc>
        <w:tc>
          <w:tcPr>
            <w:tcW w:w="2636"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Помочь запомнить песенку, учить использовать полученные знания в самостоятельной игровой деятельности</w:t>
            </w:r>
          </w:p>
        </w:tc>
        <w:tc>
          <w:tcPr>
            <w:tcW w:w="0" w:type="auto"/>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Выставка «Традиции моей бабушки». </w:t>
            </w:r>
          </w:p>
        </w:tc>
        <w:tc>
          <w:tcPr>
            <w:tcW w:w="2636"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Знакомит</w:t>
            </w:r>
            <w:r>
              <w:rPr>
                <w:rFonts w:ascii="Times New Roman" w:eastAsia="Times New Roman" w:hAnsi="Times New Roman" w:cs="Times New Roman"/>
                <w:sz w:val="24"/>
                <w:szCs w:val="24"/>
                <w:lang w:eastAsia="ru-RU"/>
              </w:rPr>
              <w:t xml:space="preserve">ь детей с семейными традициями. Воспитывать </w:t>
            </w:r>
            <w:r w:rsidRPr="00FA6C77">
              <w:rPr>
                <w:rFonts w:ascii="Times New Roman" w:eastAsia="Times New Roman" w:hAnsi="Times New Roman" w:cs="Times New Roman"/>
                <w:sz w:val="24"/>
                <w:szCs w:val="24"/>
                <w:lang w:eastAsia="ru-RU"/>
              </w:rPr>
              <w:t>любовь и привязанность к семье.</w:t>
            </w:r>
          </w:p>
        </w:tc>
        <w:tc>
          <w:tcPr>
            <w:tcW w:w="0" w:type="auto"/>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Подвижная игра «Каравай». </w:t>
            </w:r>
          </w:p>
        </w:tc>
        <w:tc>
          <w:tcPr>
            <w:tcW w:w="2636"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Продолжать знакомить с народными играми, побуждать принимать активное участие в них.</w:t>
            </w:r>
          </w:p>
        </w:tc>
        <w:tc>
          <w:tcPr>
            <w:tcW w:w="0" w:type="auto"/>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r>
      <w:tr w:rsidR="00CE4B1C" w:rsidRPr="00FA6C77" w:rsidTr="001446B1">
        <w:tc>
          <w:tcPr>
            <w:tcW w:w="0" w:type="auto"/>
            <w:vMerge w:val="restart"/>
            <w:tcMar>
              <w:top w:w="45" w:type="dxa"/>
              <w:left w:w="45" w:type="dxa"/>
              <w:bottom w:w="45" w:type="dxa"/>
              <w:right w:w="45" w:type="dxa"/>
            </w:tcMar>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Апрель</w:t>
            </w: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«Кто со мной поздоровался?» </w:t>
            </w:r>
          </w:p>
        </w:tc>
        <w:tc>
          <w:tcPr>
            <w:tcW w:w="2636"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Экскурсия по детскому саду. Продолжать учить детей правильно здороваться, прощаться.</w:t>
            </w:r>
          </w:p>
        </w:tc>
        <w:tc>
          <w:tcPr>
            <w:tcW w:w="0" w:type="auto"/>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r>
      <w:tr w:rsidR="00CE4B1C" w:rsidRPr="00FA6C77" w:rsidTr="001446B1">
        <w:tc>
          <w:tcPr>
            <w:tcW w:w="0" w:type="auto"/>
            <w:vMerge/>
            <w:tcMar>
              <w:top w:w="45" w:type="dxa"/>
              <w:left w:w="45" w:type="dxa"/>
              <w:bottom w:w="45" w:type="dxa"/>
              <w:right w:w="45" w:type="dxa"/>
            </w:tcMar>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Заучивание хвалебных потешек «Наша Маша </w:t>
            </w:r>
            <w:proofErr w:type="spellStart"/>
            <w:r w:rsidRPr="00FA6C77">
              <w:rPr>
                <w:rFonts w:ascii="Times New Roman" w:eastAsia="Times New Roman" w:hAnsi="Times New Roman" w:cs="Times New Roman"/>
                <w:sz w:val="24"/>
                <w:szCs w:val="24"/>
                <w:lang w:eastAsia="ru-RU"/>
              </w:rPr>
              <w:t>маленька</w:t>
            </w:r>
            <w:proofErr w:type="spellEnd"/>
            <w:r w:rsidRPr="00FA6C77">
              <w:rPr>
                <w:rFonts w:ascii="Times New Roman" w:eastAsia="Times New Roman" w:hAnsi="Times New Roman" w:cs="Times New Roman"/>
                <w:sz w:val="24"/>
                <w:szCs w:val="24"/>
                <w:lang w:eastAsia="ru-RU"/>
              </w:rPr>
              <w:t>…»</w:t>
            </w:r>
          </w:p>
        </w:tc>
        <w:tc>
          <w:tcPr>
            <w:tcW w:w="2636"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Помочь детям запомнить стихи, продолжать знакомить с фольклором.</w:t>
            </w:r>
          </w:p>
        </w:tc>
        <w:tc>
          <w:tcPr>
            <w:tcW w:w="0" w:type="auto"/>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r>
      <w:tr w:rsidR="00CE4B1C" w:rsidRPr="00FA6C77" w:rsidTr="001446B1">
        <w:trPr>
          <w:trHeight w:val="1111"/>
        </w:trPr>
        <w:tc>
          <w:tcPr>
            <w:tcW w:w="0" w:type="auto"/>
            <w:vMerge/>
            <w:tcMar>
              <w:top w:w="45" w:type="dxa"/>
              <w:left w:w="45" w:type="dxa"/>
              <w:bottom w:w="45" w:type="dxa"/>
              <w:right w:w="45" w:type="dxa"/>
            </w:tcMar>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Просмотр сказки «Гуси –лебеди».</w:t>
            </w:r>
          </w:p>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«Жаворонки» </w:t>
            </w:r>
          </w:p>
        </w:tc>
        <w:tc>
          <w:tcPr>
            <w:tcW w:w="2636"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Закрепить знания детей о сказке, ее героях, познакомить с народным костюмом.</w:t>
            </w:r>
          </w:p>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Познакомить с народным праздником, его особенностями.</w:t>
            </w:r>
          </w:p>
        </w:tc>
        <w:tc>
          <w:tcPr>
            <w:tcW w:w="0" w:type="auto"/>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r>
      <w:tr w:rsidR="00CE4B1C" w:rsidRPr="00FA6C77" w:rsidTr="001446B1">
        <w:tc>
          <w:tcPr>
            <w:tcW w:w="0" w:type="auto"/>
            <w:vMerge w:val="restart"/>
            <w:tcMar>
              <w:top w:w="45" w:type="dxa"/>
              <w:left w:w="45" w:type="dxa"/>
              <w:bottom w:w="45" w:type="dxa"/>
              <w:right w:w="45" w:type="dxa"/>
            </w:tcMar>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Знакомство с </w:t>
            </w:r>
            <w:r>
              <w:rPr>
                <w:rFonts w:ascii="Times New Roman" w:eastAsia="Times New Roman" w:hAnsi="Times New Roman" w:cs="Times New Roman"/>
                <w:sz w:val="24"/>
                <w:szCs w:val="24"/>
                <w:lang w:eastAsia="ru-RU"/>
              </w:rPr>
              <w:t xml:space="preserve">Камчатской </w:t>
            </w:r>
            <w:r w:rsidRPr="00FA6C77">
              <w:rPr>
                <w:rFonts w:ascii="Times New Roman" w:eastAsia="Times New Roman" w:hAnsi="Times New Roman" w:cs="Times New Roman"/>
                <w:sz w:val="24"/>
                <w:szCs w:val="24"/>
                <w:lang w:eastAsia="ru-RU"/>
              </w:rPr>
              <w:t xml:space="preserve">символикой. </w:t>
            </w:r>
          </w:p>
        </w:tc>
        <w:tc>
          <w:tcPr>
            <w:tcW w:w="2636"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Познакомить детей с гербом</w:t>
            </w:r>
          </w:p>
        </w:tc>
        <w:tc>
          <w:tcPr>
            <w:tcW w:w="0" w:type="auto"/>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Подвижная игра «Огуречик – огуречик» </w:t>
            </w:r>
          </w:p>
        </w:tc>
        <w:tc>
          <w:tcPr>
            <w:tcW w:w="2636"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Продолжать знакомить с народными играми.</w:t>
            </w:r>
          </w:p>
        </w:tc>
        <w:tc>
          <w:tcPr>
            <w:tcW w:w="0" w:type="auto"/>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r>
      <w:tr w:rsidR="00CE4B1C" w:rsidRPr="00FA6C77" w:rsidTr="001446B1">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Знакомство с Красной книгой.</w:t>
            </w:r>
          </w:p>
        </w:tc>
        <w:tc>
          <w:tcPr>
            <w:tcW w:w="2636"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Познакомить детей с редкими растениями Тюменской области</w:t>
            </w:r>
          </w:p>
        </w:tc>
        <w:tc>
          <w:tcPr>
            <w:tcW w:w="0" w:type="auto"/>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r>
      <w:tr w:rsidR="00CE4B1C" w:rsidRPr="00FA6C77" w:rsidTr="001446B1">
        <w:trPr>
          <w:trHeight w:val="468"/>
        </w:trPr>
        <w:tc>
          <w:tcPr>
            <w:tcW w:w="0" w:type="auto"/>
            <w:vMerge/>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c>
          <w:tcPr>
            <w:tcW w:w="1663"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 xml:space="preserve">Викторина «Мой любимый город». </w:t>
            </w:r>
          </w:p>
        </w:tc>
        <w:tc>
          <w:tcPr>
            <w:tcW w:w="2636" w:type="pct"/>
            <w:tcMar>
              <w:top w:w="45" w:type="dxa"/>
              <w:left w:w="45" w:type="dxa"/>
              <w:bottom w:w="45" w:type="dxa"/>
              <w:right w:w="45" w:type="dxa"/>
            </w:tcMa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r w:rsidRPr="00FA6C77">
              <w:rPr>
                <w:rFonts w:ascii="Times New Roman" w:eastAsia="Times New Roman" w:hAnsi="Times New Roman" w:cs="Times New Roman"/>
                <w:sz w:val="24"/>
                <w:szCs w:val="24"/>
                <w:lang w:eastAsia="ru-RU"/>
              </w:rPr>
              <w:t>Закрепить знания детей о родном городе</w:t>
            </w:r>
          </w:p>
        </w:tc>
        <w:tc>
          <w:tcPr>
            <w:tcW w:w="0" w:type="auto"/>
            <w:vAlign w:val="center"/>
            <w:hideMark/>
          </w:tcPr>
          <w:p w:rsidR="00CE4B1C" w:rsidRPr="00FA6C77" w:rsidRDefault="00CE4B1C" w:rsidP="001446B1">
            <w:pPr>
              <w:spacing w:after="0" w:line="240" w:lineRule="auto"/>
              <w:contextualSpacing/>
              <w:rPr>
                <w:rFonts w:ascii="Times New Roman" w:eastAsia="Times New Roman" w:hAnsi="Times New Roman" w:cs="Times New Roman"/>
                <w:sz w:val="24"/>
                <w:szCs w:val="24"/>
                <w:lang w:eastAsia="ru-RU"/>
              </w:rPr>
            </w:pPr>
          </w:p>
        </w:tc>
      </w:tr>
    </w:tbl>
    <w:p w:rsidR="0078072E" w:rsidRPr="00983271" w:rsidRDefault="0078072E" w:rsidP="00983271">
      <w:pPr>
        <w:pStyle w:val="1"/>
        <w:jc w:val="center"/>
        <w:rPr>
          <w:rFonts w:ascii="Times New Roman" w:eastAsia="Times New Roman" w:hAnsi="Times New Roman" w:cs="Times New Roman"/>
          <w:b/>
          <w:color w:val="auto"/>
          <w:sz w:val="28"/>
          <w:szCs w:val="28"/>
          <w:lang w:eastAsia="ru-RU"/>
        </w:rPr>
      </w:pPr>
      <w:bookmarkStart w:id="39" w:name="_Toc2544287"/>
      <w:r w:rsidRPr="00983271">
        <w:rPr>
          <w:rFonts w:ascii="Times New Roman" w:eastAsia="Times New Roman" w:hAnsi="Times New Roman" w:cs="Times New Roman"/>
          <w:b/>
          <w:color w:val="auto"/>
          <w:sz w:val="28"/>
          <w:szCs w:val="28"/>
          <w:lang w:val="en-US" w:eastAsia="ru-RU"/>
        </w:rPr>
        <w:t>III</w:t>
      </w:r>
      <w:r w:rsidRPr="00983271">
        <w:rPr>
          <w:rFonts w:ascii="Times New Roman" w:eastAsia="Times New Roman" w:hAnsi="Times New Roman" w:cs="Times New Roman"/>
          <w:b/>
          <w:color w:val="auto"/>
          <w:sz w:val="28"/>
          <w:szCs w:val="28"/>
          <w:lang w:eastAsia="ru-RU"/>
        </w:rPr>
        <w:t>.Организационный раздел</w:t>
      </w:r>
      <w:bookmarkEnd w:id="39"/>
    </w:p>
    <w:p w:rsidR="0078072E" w:rsidRPr="00983271" w:rsidRDefault="0078072E" w:rsidP="00983271">
      <w:pPr>
        <w:spacing w:after="0" w:line="276" w:lineRule="auto"/>
        <w:jc w:val="center"/>
        <w:rPr>
          <w:rFonts w:ascii="Times New Roman" w:eastAsia="Times New Roman" w:hAnsi="Times New Roman" w:cs="Times New Roman"/>
          <w:b/>
          <w:sz w:val="28"/>
          <w:szCs w:val="28"/>
          <w:lang w:eastAsia="ru-RU"/>
        </w:rPr>
      </w:pPr>
    </w:p>
    <w:p w:rsidR="000B2DAB" w:rsidRPr="00983271" w:rsidRDefault="000B2DAB" w:rsidP="00983271">
      <w:pPr>
        <w:pStyle w:val="2"/>
        <w:jc w:val="center"/>
        <w:rPr>
          <w:rFonts w:ascii="Times New Roman" w:eastAsia="Times New Roman" w:hAnsi="Times New Roman" w:cs="Times New Roman"/>
          <w:b/>
          <w:color w:val="auto"/>
          <w:sz w:val="28"/>
          <w:szCs w:val="28"/>
          <w:lang w:eastAsia="ru-RU"/>
        </w:rPr>
      </w:pPr>
      <w:bookmarkStart w:id="40" w:name="_Toc2544288"/>
      <w:r w:rsidRPr="00983271">
        <w:rPr>
          <w:rFonts w:ascii="Times New Roman" w:eastAsia="Times New Roman" w:hAnsi="Times New Roman" w:cs="Times New Roman"/>
          <w:b/>
          <w:color w:val="auto"/>
          <w:sz w:val="28"/>
          <w:szCs w:val="28"/>
          <w:lang w:eastAsia="ru-RU"/>
        </w:rPr>
        <w:t>3.1. Комплекс условий реализации образовательной программы</w:t>
      </w:r>
      <w:bookmarkEnd w:id="40"/>
    </w:p>
    <w:p w:rsidR="000B2DAB" w:rsidRPr="00983271" w:rsidRDefault="000B2DAB" w:rsidP="00983271">
      <w:pPr>
        <w:spacing w:after="0" w:line="276" w:lineRule="auto"/>
        <w:jc w:val="center"/>
        <w:rPr>
          <w:rFonts w:ascii="Times New Roman" w:eastAsia="Times New Roman" w:hAnsi="Times New Roman" w:cs="Times New Roman"/>
          <w:b/>
          <w:sz w:val="28"/>
          <w:szCs w:val="28"/>
          <w:lang w:eastAsia="ru-RU"/>
        </w:rPr>
      </w:pPr>
    </w:p>
    <w:p w:rsidR="000B2DAB" w:rsidRPr="00983271" w:rsidRDefault="000B2DAB" w:rsidP="00983271">
      <w:pPr>
        <w:pStyle w:val="3"/>
        <w:jc w:val="center"/>
        <w:rPr>
          <w:rFonts w:ascii="Times New Roman" w:eastAsia="Times New Roman" w:hAnsi="Times New Roman" w:cs="Times New Roman"/>
          <w:b/>
          <w:color w:val="auto"/>
          <w:sz w:val="26"/>
          <w:szCs w:val="26"/>
          <w:lang w:eastAsia="ru-RU"/>
        </w:rPr>
      </w:pPr>
      <w:bookmarkStart w:id="41" w:name="_Toc2544289"/>
      <w:r w:rsidRPr="00983271">
        <w:rPr>
          <w:rFonts w:ascii="Times New Roman" w:eastAsia="Times New Roman" w:hAnsi="Times New Roman" w:cs="Times New Roman"/>
          <w:b/>
          <w:color w:val="auto"/>
          <w:sz w:val="26"/>
          <w:szCs w:val="26"/>
          <w:lang w:eastAsia="ru-RU"/>
        </w:rPr>
        <w:t>3.1.1. Материально-техническое обеспечение программы.</w:t>
      </w:r>
      <w:bookmarkEnd w:id="41"/>
    </w:p>
    <w:p w:rsidR="000B2DAB" w:rsidRPr="00780309" w:rsidRDefault="000B2DAB" w:rsidP="000B2DAB">
      <w:pPr>
        <w:spacing w:after="0" w:line="276" w:lineRule="auto"/>
        <w:jc w:val="center"/>
        <w:rPr>
          <w:rFonts w:ascii="Times New Roman" w:eastAsia="Times New Roman" w:hAnsi="Times New Roman" w:cs="Times New Roman"/>
          <w:b/>
          <w:sz w:val="28"/>
          <w:szCs w:val="28"/>
          <w:lang w:eastAsia="ru-RU"/>
        </w:rPr>
      </w:pPr>
    </w:p>
    <w:p w:rsidR="000B2DAB" w:rsidRPr="000B2DAB" w:rsidRDefault="000B2DAB" w:rsidP="003227A4">
      <w:pPr>
        <w:spacing w:after="0" w:line="360" w:lineRule="auto"/>
        <w:ind w:firstLine="349"/>
        <w:jc w:val="both"/>
        <w:rPr>
          <w:rFonts w:ascii="Times New Roman" w:eastAsia="Times New Roman" w:hAnsi="Times New Roman" w:cs="Times New Roman"/>
          <w:sz w:val="24"/>
          <w:szCs w:val="24"/>
          <w:lang w:eastAsia="ru-RU"/>
        </w:rPr>
      </w:pPr>
      <w:r w:rsidRPr="000B2DAB">
        <w:rPr>
          <w:rFonts w:ascii="Times New Roman" w:eastAsia="Times New Roman" w:hAnsi="Times New Roman" w:cs="Times New Roman"/>
          <w:sz w:val="24"/>
          <w:szCs w:val="24"/>
          <w:lang w:eastAsia="ru-RU"/>
        </w:rPr>
        <w:t>Основными помещениями ДОУ являются: помещения для групповых и спален, методический кабинет, музыкальный и спортивный залы, бассейн, пищеблок, прачечный блок, медицински</w:t>
      </w:r>
      <w:r w:rsidR="00780309">
        <w:rPr>
          <w:rFonts w:ascii="Times New Roman" w:eastAsia="Times New Roman" w:hAnsi="Times New Roman" w:cs="Times New Roman"/>
          <w:sz w:val="24"/>
          <w:szCs w:val="24"/>
          <w:lang w:eastAsia="ru-RU"/>
        </w:rPr>
        <w:t>й кабинет, логопедический пункт.</w:t>
      </w:r>
    </w:p>
    <w:p w:rsidR="000B2DAB" w:rsidRPr="000B2DAB" w:rsidRDefault="000B2DAB" w:rsidP="003227A4">
      <w:pPr>
        <w:widowControl w:val="0"/>
        <w:shd w:val="clear" w:color="auto" w:fill="FFFFFF"/>
        <w:autoSpaceDE w:val="0"/>
        <w:autoSpaceDN w:val="0"/>
        <w:adjustRightInd w:val="0"/>
        <w:spacing w:after="0" w:line="360" w:lineRule="auto"/>
        <w:ind w:firstLine="349"/>
        <w:jc w:val="both"/>
        <w:rPr>
          <w:rFonts w:ascii="Times New Roman" w:eastAsia="Times New Roman" w:hAnsi="Times New Roman" w:cs="Times New Roman"/>
          <w:bCs/>
          <w:sz w:val="24"/>
          <w:szCs w:val="24"/>
          <w:lang w:eastAsia="ru-RU"/>
        </w:rPr>
      </w:pPr>
      <w:r w:rsidRPr="000B2DAB">
        <w:rPr>
          <w:rFonts w:ascii="Times New Roman" w:eastAsia="Times New Roman" w:hAnsi="Times New Roman" w:cs="Times New Roman"/>
          <w:bCs/>
          <w:sz w:val="24"/>
          <w:szCs w:val="24"/>
          <w:lang w:eastAsia="ru-RU"/>
        </w:rPr>
        <w:t>В дошкольном учреждении созданы условия для развития и оздоровления детей:</w:t>
      </w:r>
    </w:p>
    <w:p w:rsidR="000B2DAB" w:rsidRDefault="000B2DAB" w:rsidP="00FA6C77">
      <w:pPr>
        <w:pStyle w:val="a7"/>
        <w:numPr>
          <w:ilvl w:val="0"/>
          <w:numId w:val="18"/>
        </w:numPr>
        <w:spacing w:line="360" w:lineRule="auto"/>
        <w:ind w:left="709" w:hanging="709"/>
        <w:jc w:val="both"/>
        <w:rPr>
          <w:sz w:val="24"/>
          <w:szCs w:val="24"/>
        </w:rPr>
      </w:pPr>
      <w:r w:rsidRPr="003227A4">
        <w:rPr>
          <w:sz w:val="24"/>
          <w:szCs w:val="24"/>
        </w:rPr>
        <w:t>12 групповых комнат с отдельно расположенными спальнями, оборудованные всей необходимой мебелью. В групповых комнатах имеются все необходимые для детей дошкольного возраста зоны</w:t>
      </w:r>
      <w:r w:rsidR="00B4718A">
        <w:rPr>
          <w:sz w:val="24"/>
          <w:szCs w:val="24"/>
        </w:rPr>
        <w:t xml:space="preserve"> и уголки.</w:t>
      </w:r>
    </w:p>
    <w:p w:rsidR="00B4718A" w:rsidRDefault="00B4718A" w:rsidP="00FA6C77">
      <w:pPr>
        <w:numPr>
          <w:ilvl w:val="0"/>
          <w:numId w:val="6"/>
        </w:numPr>
        <w:spacing w:after="0" w:line="360" w:lineRule="auto"/>
        <w:ind w:hanging="795"/>
        <w:jc w:val="both"/>
        <w:rPr>
          <w:rFonts w:ascii="Times New Roman" w:eastAsia="Times New Roman" w:hAnsi="Times New Roman" w:cs="Times New Roman"/>
          <w:sz w:val="24"/>
          <w:szCs w:val="24"/>
          <w:lang w:eastAsia="ru-RU"/>
        </w:rPr>
      </w:pPr>
      <w:r w:rsidRPr="000B2DAB">
        <w:rPr>
          <w:rFonts w:ascii="Times New Roman" w:eastAsia="Times New Roman" w:hAnsi="Times New Roman" w:cs="Times New Roman"/>
          <w:sz w:val="24"/>
          <w:szCs w:val="24"/>
          <w:lang w:eastAsia="ru-RU"/>
        </w:rPr>
        <w:t>музыкальный и спортивный залы оснащен различным спортивным оборудованием и инвентарем, в музыкальном зале имеется музыкальный центр, магнитофон, теле-видео аппаратура;</w:t>
      </w:r>
    </w:p>
    <w:p w:rsidR="00B4718A" w:rsidRDefault="00B4718A" w:rsidP="00FA6C77">
      <w:pPr>
        <w:numPr>
          <w:ilvl w:val="0"/>
          <w:numId w:val="6"/>
        </w:numPr>
        <w:spacing w:after="0" w:line="360" w:lineRule="auto"/>
        <w:ind w:hanging="795"/>
        <w:jc w:val="both"/>
        <w:rPr>
          <w:rFonts w:ascii="Times New Roman" w:eastAsia="Times New Roman" w:hAnsi="Times New Roman" w:cs="Times New Roman"/>
          <w:sz w:val="24"/>
          <w:szCs w:val="24"/>
          <w:lang w:eastAsia="ru-RU"/>
        </w:rPr>
      </w:pPr>
      <w:r w:rsidRPr="000B2DAB">
        <w:rPr>
          <w:rFonts w:ascii="Times New Roman" w:eastAsia="Times New Roman" w:hAnsi="Times New Roman" w:cs="Times New Roman"/>
          <w:sz w:val="24"/>
          <w:szCs w:val="24"/>
          <w:lang w:eastAsia="ru-RU"/>
        </w:rPr>
        <w:t>методический кабинет, оснащенный наглядными пособиями, методической литературой, компьютерной техникой;</w:t>
      </w:r>
    </w:p>
    <w:p w:rsidR="00245708" w:rsidRPr="000B2DAB" w:rsidRDefault="00245708" w:rsidP="00FA6C77">
      <w:pPr>
        <w:numPr>
          <w:ilvl w:val="0"/>
          <w:numId w:val="6"/>
        </w:numPr>
        <w:spacing w:after="0" w:line="360" w:lineRule="auto"/>
        <w:ind w:hanging="795"/>
        <w:jc w:val="both"/>
        <w:rPr>
          <w:rFonts w:ascii="Times New Roman" w:eastAsia="Times New Roman" w:hAnsi="Times New Roman" w:cs="Times New Roman"/>
          <w:sz w:val="24"/>
          <w:szCs w:val="24"/>
          <w:lang w:eastAsia="ru-RU"/>
        </w:rPr>
      </w:pPr>
      <w:r w:rsidRPr="000B2DAB">
        <w:rPr>
          <w:rFonts w:ascii="Times New Roman" w:eastAsia="Times New Roman" w:hAnsi="Times New Roman" w:cs="Times New Roman"/>
          <w:sz w:val="24"/>
          <w:szCs w:val="24"/>
          <w:lang w:eastAsia="ru-RU"/>
        </w:rPr>
        <w:t>медицинский кабинет;</w:t>
      </w:r>
    </w:p>
    <w:p w:rsidR="00245708" w:rsidRDefault="00245708" w:rsidP="00FA6C77">
      <w:pPr>
        <w:numPr>
          <w:ilvl w:val="0"/>
          <w:numId w:val="18"/>
        </w:numPr>
        <w:spacing w:after="0" w:line="360" w:lineRule="auto"/>
        <w:ind w:left="435" w:hanging="709"/>
        <w:jc w:val="both"/>
        <w:rPr>
          <w:rFonts w:ascii="Times New Roman" w:eastAsia="Times New Roman" w:hAnsi="Times New Roman" w:cs="Times New Roman"/>
          <w:sz w:val="24"/>
          <w:szCs w:val="24"/>
          <w:lang w:eastAsia="ru-RU"/>
        </w:rPr>
      </w:pPr>
      <w:r w:rsidRPr="00245708">
        <w:rPr>
          <w:rFonts w:ascii="Times New Roman" w:eastAsia="Times New Roman" w:hAnsi="Times New Roman" w:cs="Times New Roman"/>
          <w:sz w:val="24"/>
          <w:szCs w:val="24"/>
          <w:lang w:eastAsia="ru-RU"/>
        </w:rPr>
        <w:t>бассейн оснащен различным спортивным оборудованием и инвентарем.</w:t>
      </w:r>
    </w:p>
    <w:p w:rsidR="000A50D0" w:rsidRDefault="000B2DAB" w:rsidP="000A50D0">
      <w:pPr>
        <w:spacing w:after="0" w:line="360" w:lineRule="auto"/>
        <w:ind w:left="-274" w:firstLine="709"/>
        <w:jc w:val="both"/>
        <w:rPr>
          <w:rFonts w:ascii="Times New Roman" w:eastAsia="Times New Roman" w:hAnsi="Times New Roman" w:cs="Times New Roman"/>
          <w:sz w:val="24"/>
          <w:szCs w:val="24"/>
          <w:lang w:eastAsia="ru-RU"/>
        </w:rPr>
      </w:pPr>
      <w:r w:rsidRPr="00245708">
        <w:rPr>
          <w:rFonts w:ascii="Times New Roman" w:eastAsia="Times New Roman" w:hAnsi="Times New Roman" w:cs="Times New Roman"/>
          <w:sz w:val="24"/>
          <w:szCs w:val="24"/>
          <w:lang w:eastAsia="ru-RU"/>
        </w:rPr>
        <w:lastRenderedPageBreak/>
        <w:t>На территории МАДОУ находятся игровые площадки со спортивно – игровыми конструкциями, песочницами. МАДОУ оснащено техническим оборудованием:</w:t>
      </w:r>
      <w:r w:rsidR="000A50D0">
        <w:rPr>
          <w:rFonts w:ascii="Times New Roman" w:eastAsia="Times New Roman" w:hAnsi="Times New Roman" w:cs="Times New Roman"/>
          <w:sz w:val="24"/>
          <w:szCs w:val="24"/>
          <w:lang w:eastAsia="ru-RU"/>
        </w:rPr>
        <w:t xml:space="preserve"> </w:t>
      </w:r>
      <w:r w:rsidRPr="00245708">
        <w:rPr>
          <w:rFonts w:ascii="Times New Roman" w:eastAsia="Times New Roman" w:hAnsi="Times New Roman" w:cs="Times New Roman"/>
          <w:sz w:val="24"/>
          <w:szCs w:val="24"/>
          <w:lang w:eastAsia="ru-RU"/>
        </w:rPr>
        <w:t xml:space="preserve">индивидуальными ноутбуками, компьютерами, копировально-множительной техникой, проектором, телевизорами, </w:t>
      </w:r>
      <w:r w:rsidR="00C00996">
        <w:rPr>
          <w:rFonts w:ascii="Times New Roman" w:eastAsia="Times New Roman" w:hAnsi="Times New Roman" w:cs="Times New Roman"/>
          <w:sz w:val="24"/>
          <w:szCs w:val="24"/>
          <w:lang w:val="en-US" w:eastAsia="ru-RU"/>
        </w:rPr>
        <w:t>DVD</w:t>
      </w:r>
      <w:r w:rsidR="00C00996" w:rsidRPr="00C00996">
        <w:rPr>
          <w:rFonts w:ascii="Times New Roman" w:eastAsia="Times New Roman" w:hAnsi="Times New Roman" w:cs="Times New Roman"/>
          <w:sz w:val="24"/>
          <w:szCs w:val="24"/>
          <w:lang w:eastAsia="ru-RU"/>
        </w:rPr>
        <w:t xml:space="preserve"> </w:t>
      </w:r>
      <w:r w:rsidR="00C00996">
        <w:rPr>
          <w:rFonts w:ascii="Times New Roman" w:eastAsia="Times New Roman" w:hAnsi="Times New Roman" w:cs="Times New Roman"/>
          <w:sz w:val="24"/>
          <w:szCs w:val="24"/>
          <w:lang w:eastAsia="ru-RU"/>
        </w:rPr>
        <w:t>плейерами,</w:t>
      </w:r>
      <w:r w:rsidRPr="00245708">
        <w:rPr>
          <w:rFonts w:ascii="Times New Roman" w:eastAsia="Times New Roman" w:hAnsi="Times New Roman" w:cs="Times New Roman"/>
          <w:sz w:val="24"/>
          <w:szCs w:val="24"/>
          <w:lang w:eastAsia="ru-RU"/>
        </w:rPr>
        <w:t xml:space="preserve"> аудио</w:t>
      </w:r>
      <w:r w:rsidR="005D50AF">
        <w:rPr>
          <w:rFonts w:ascii="Times New Roman" w:eastAsia="Times New Roman" w:hAnsi="Times New Roman" w:cs="Times New Roman"/>
          <w:sz w:val="24"/>
          <w:szCs w:val="24"/>
          <w:lang w:eastAsia="ru-RU"/>
        </w:rPr>
        <w:t xml:space="preserve"> </w:t>
      </w:r>
      <w:r w:rsidRPr="00245708">
        <w:rPr>
          <w:rFonts w:ascii="Times New Roman" w:eastAsia="Times New Roman" w:hAnsi="Times New Roman" w:cs="Times New Roman"/>
          <w:sz w:val="24"/>
          <w:szCs w:val="24"/>
          <w:lang w:eastAsia="ru-RU"/>
        </w:rPr>
        <w:t xml:space="preserve">магнитофонами, интерактивной доской, интерактивным проектором, пылесосами, холодильниками и холодильными камерами, электроплитами, стиральными машинами.  </w:t>
      </w:r>
    </w:p>
    <w:p w:rsidR="000B2DAB" w:rsidRPr="000B2DAB" w:rsidRDefault="000B2DAB" w:rsidP="000A50D0">
      <w:pPr>
        <w:spacing w:after="0" w:line="360" w:lineRule="auto"/>
        <w:ind w:left="-274" w:firstLine="709"/>
        <w:jc w:val="both"/>
        <w:rPr>
          <w:rFonts w:ascii="Times New Roman" w:eastAsia="Times New Roman" w:hAnsi="Times New Roman" w:cs="Times New Roman"/>
          <w:sz w:val="24"/>
          <w:szCs w:val="24"/>
          <w:lang w:eastAsia="ru-RU"/>
        </w:rPr>
      </w:pPr>
      <w:r w:rsidRPr="000B2DAB">
        <w:rPr>
          <w:rFonts w:ascii="Times New Roman" w:eastAsia="Times New Roman" w:hAnsi="Times New Roman" w:cs="Times New Roman"/>
          <w:sz w:val="24"/>
          <w:szCs w:val="24"/>
          <w:lang w:eastAsia="ru-RU"/>
        </w:rPr>
        <w:t>Групповые и спальные комнаты оснащены детской мебелью. Для игровой деятельности детей приобретены мебельные гарнитуры, мягкие уголки, магазинные прилавки. Организационная и развивающая среда групп включает различные зоны и центры для театрализованной деятельности и сюжетно-ролевых игр, учебной деятельности, уголок природы, книжный уголок, уголок для художественной деятельности, игровую зону с соответствующим оснащением дидактических, строи</w:t>
      </w:r>
      <w:r>
        <w:rPr>
          <w:rFonts w:ascii="Times New Roman" w:eastAsia="Times New Roman" w:hAnsi="Times New Roman" w:cs="Times New Roman"/>
          <w:sz w:val="24"/>
          <w:szCs w:val="24"/>
          <w:lang w:eastAsia="ru-RU"/>
        </w:rPr>
        <w:t>тельных   игр и игровых пособий</w:t>
      </w:r>
    </w:p>
    <w:p w:rsidR="000B2DAB" w:rsidRPr="000B2DAB" w:rsidRDefault="000B2DAB" w:rsidP="000B2DAB">
      <w:pPr>
        <w:spacing w:after="0" w:line="240" w:lineRule="auto"/>
        <w:rPr>
          <w:rFonts w:ascii="Calibri" w:eastAsia="Times New Roman" w:hAnsi="Calibri" w:cs="Times New Roman"/>
          <w:b/>
          <w:sz w:val="24"/>
          <w:szCs w:val="24"/>
          <w:lang w:eastAsia="ru-RU"/>
        </w:rPr>
      </w:pPr>
    </w:p>
    <w:p w:rsidR="000B2DAB" w:rsidRDefault="000B2DAB" w:rsidP="00983271">
      <w:pPr>
        <w:pStyle w:val="3"/>
        <w:jc w:val="center"/>
        <w:rPr>
          <w:rFonts w:ascii="Times New Roman" w:eastAsia="Times New Roman" w:hAnsi="Times New Roman" w:cs="Times New Roman"/>
          <w:b/>
          <w:sz w:val="26"/>
          <w:szCs w:val="26"/>
          <w:lang w:eastAsia="ru-RU"/>
        </w:rPr>
      </w:pPr>
      <w:bookmarkStart w:id="42" w:name="_Toc2544290"/>
      <w:r w:rsidRPr="00983271">
        <w:rPr>
          <w:rFonts w:ascii="Times New Roman" w:eastAsia="Times New Roman" w:hAnsi="Times New Roman" w:cs="Times New Roman"/>
          <w:b/>
          <w:color w:val="auto"/>
          <w:lang w:eastAsia="ru-RU"/>
        </w:rPr>
        <w:t>3.1.2.</w:t>
      </w:r>
      <w:r w:rsidRPr="00983271">
        <w:rPr>
          <w:rFonts w:ascii="Times New Roman" w:eastAsia="Times New Roman" w:hAnsi="Times New Roman" w:cs="Times New Roman"/>
          <w:b/>
          <w:i/>
          <w:color w:val="auto"/>
          <w:lang w:eastAsia="ru-RU"/>
        </w:rPr>
        <w:t xml:space="preserve"> </w:t>
      </w:r>
      <w:r w:rsidR="00370531" w:rsidRPr="00983271">
        <w:rPr>
          <w:rFonts w:ascii="Times New Roman" w:eastAsia="Times New Roman" w:hAnsi="Times New Roman" w:cs="Times New Roman"/>
          <w:b/>
          <w:color w:val="auto"/>
          <w:sz w:val="26"/>
          <w:szCs w:val="26"/>
          <w:lang w:eastAsia="ru-RU"/>
        </w:rPr>
        <w:t xml:space="preserve">Перечень используемых </w:t>
      </w:r>
      <w:r w:rsidR="004C43C0" w:rsidRPr="00983271">
        <w:rPr>
          <w:rFonts w:ascii="Times New Roman" w:eastAsia="Times New Roman" w:hAnsi="Times New Roman" w:cs="Times New Roman"/>
          <w:b/>
          <w:color w:val="auto"/>
          <w:sz w:val="26"/>
          <w:szCs w:val="26"/>
          <w:lang w:eastAsia="ru-RU"/>
        </w:rPr>
        <w:t>программ по образовательным областям</w:t>
      </w:r>
      <w:bookmarkEnd w:id="42"/>
    </w:p>
    <w:p w:rsidR="002D724D" w:rsidRDefault="002D724D" w:rsidP="002D724D">
      <w:pPr>
        <w:spacing w:line="240" w:lineRule="auto"/>
        <w:contextualSpacing/>
        <w:jc w:val="center"/>
        <w:rPr>
          <w:rFonts w:ascii="Times New Roman" w:eastAsia="Times New Roman" w:hAnsi="Times New Roman" w:cs="Times New Roman"/>
          <w:b/>
          <w:i/>
          <w:sz w:val="24"/>
          <w:szCs w:val="24"/>
          <w:lang w:eastAsia="ru-RU"/>
        </w:rPr>
      </w:pPr>
    </w:p>
    <w:p w:rsidR="002D724D" w:rsidRDefault="004C43C0" w:rsidP="002D724D">
      <w:pPr>
        <w:spacing w:line="240" w:lineRule="auto"/>
        <w:contextualSpacing/>
        <w:jc w:val="center"/>
        <w:rPr>
          <w:rFonts w:ascii="Times New Roman" w:eastAsia="Times New Roman" w:hAnsi="Times New Roman" w:cs="Times New Roman"/>
          <w:b/>
          <w:i/>
          <w:sz w:val="24"/>
          <w:szCs w:val="24"/>
          <w:lang w:eastAsia="ru-RU"/>
        </w:rPr>
      </w:pPr>
      <w:r w:rsidRPr="002D724D">
        <w:rPr>
          <w:rFonts w:ascii="Times New Roman" w:eastAsia="Times New Roman" w:hAnsi="Times New Roman" w:cs="Times New Roman"/>
          <w:b/>
          <w:i/>
          <w:sz w:val="24"/>
          <w:szCs w:val="24"/>
          <w:lang w:eastAsia="ru-RU"/>
        </w:rPr>
        <w:t>Образовательная область</w:t>
      </w:r>
    </w:p>
    <w:p w:rsidR="004C43C0" w:rsidRDefault="004C43C0" w:rsidP="002D724D">
      <w:pPr>
        <w:spacing w:line="240" w:lineRule="auto"/>
        <w:contextualSpacing/>
        <w:jc w:val="center"/>
        <w:rPr>
          <w:rFonts w:ascii="Times New Roman" w:eastAsia="Times New Roman" w:hAnsi="Times New Roman" w:cs="Times New Roman"/>
          <w:b/>
          <w:i/>
          <w:sz w:val="24"/>
          <w:szCs w:val="24"/>
          <w:lang w:eastAsia="ru-RU"/>
        </w:rPr>
      </w:pPr>
      <w:r w:rsidRPr="002D724D">
        <w:rPr>
          <w:rFonts w:ascii="Times New Roman" w:eastAsia="Times New Roman" w:hAnsi="Times New Roman" w:cs="Times New Roman"/>
          <w:b/>
          <w:i/>
          <w:sz w:val="24"/>
          <w:szCs w:val="24"/>
          <w:lang w:eastAsia="ru-RU"/>
        </w:rPr>
        <w:t>«СОЦИАЛЬНО- КОММУНИКАТИВНОЕ РАЗВИТИЕ»</w:t>
      </w:r>
    </w:p>
    <w:p w:rsidR="003B39DC" w:rsidRDefault="003B39DC" w:rsidP="003B39DC">
      <w:pPr>
        <w:spacing w:after="0" w:line="360" w:lineRule="auto"/>
        <w:rPr>
          <w:rFonts w:ascii="Times New Roman" w:eastAsia="Times New Roman" w:hAnsi="Times New Roman" w:cs="Times New Roman"/>
          <w:b/>
          <w:sz w:val="24"/>
          <w:szCs w:val="24"/>
          <w:lang w:eastAsia="ru-RU"/>
        </w:rPr>
      </w:pPr>
    </w:p>
    <w:p w:rsidR="002D724D" w:rsidRPr="003B39DC" w:rsidRDefault="003B39DC" w:rsidP="003B39DC">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Игровая деятельность</w:t>
      </w:r>
    </w:p>
    <w:tbl>
      <w:tblPr>
        <w:tblStyle w:val="a8"/>
        <w:tblW w:w="0" w:type="auto"/>
        <w:tblLook w:val="04A0" w:firstRow="1" w:lastRow="0" w:firstColumn="1" w:lastColumn="0" w:noHBand="0" w:noVBand="1"/>
      </w:tblPr>
      <w:tblGrid>
        <w:gridCol w:w="3910"/>
        <w:gridCol w:w="2021"/>
        <w:gridCol w:w="1650"/>
        <w:gridCol w:w="1764"/>
      </w:tblGrid>
      <w:tr w:rsidR="001B7621" w:rsidRPr="008F4D88" w:rsidTr="00172FA3">
        <w:tc>
          <w:tcPr>
            <w:tcW w:w="3910" w:type="dxa"/>
            <w:vAlign w:val="center"/>
          </w:tcPr>
          <w:p w:rsidR="001B7621" w:rsidRPr="008F4D88" w:rsidRDefault="001B7621" w:rsidP="00172FA3">
            <w:pPr>
              <w:jc w:val="center"/>
              <w:rPr>
                <w:rFonts w:ascii="Times New Roman" w:eastAsia="Times New Roman" w:hAnsi="Times New Roman" w:cs="Times New Roman"/>
                <w:b/>
                <w:sz w:val="24"/>
                <w:szCs w:val="24"/>
                <w:lang w:eastAsia="ru-RU"/>
              </w:rPr>
            </w:pPr>
            <w:r w:rsidRPr="008F4D88">
              <w:rPr>
                <w:rFonts w:ascii="Times New Roman" w:eastAsia="Times New Roman" w:hAnsi="Times New Roman" w:cs="Times New Roman"/>
                <w:b/>
                <w:sz w:val="24"/>
                <w:szCs w:val="24"/>
                <w:lang w:eastAsia="ru-RU"/>
              </w:rPr>
              <w:t>Содержание</w:t>
            </w:r>
          </w:p>
        </w:tc>
        <w:tc>
          <w:tcPr>
            <w:tcW w:w="2021" w:type="dxa"/>
            <w:vAlign w:val="center"/>
          </w:tcPr>
          <w:p w:rsidR="001B7621" w:rsidRPr="008F4D88" w:rsidRDefault="001B7621" w:rsidP="00172FA3">
            <w:pPr>
              <w:jc w:val="center"/>
              <w:rPr>
                <w:rFonts w:ascii="Times New Roman" w:eastAsia="Times New Roman" w:hAnsi="Times New Roman" w:cs="Times New Roman"/>
                <w:b/>
                <w:sz w:val="24"/>
                <w:szCs w:val="24"/>
                <w:lang w:eastAsia="ru-RU"/>
              </w:rPr>
            </w:pPr>
            <w:r w:rsidRPr="008F4D88">
              <w:rPr>
                <w:rFonts w:ascii="Times New Roman" w:eastAsia="Times New Roman" w:hAnsi="Times New Roman" w:cs="Times New Roman"/>
                <w:b/>
                <w:sz w:val="24"/>
                <w:szCs w:val="24"/>
                <w:lang w:eastAsia="ru-RU"/>
              </w:rPr>
              <w:t>Кол-во в неделю</w:t>
            </w:r>
          </w:p>
        </w:tc>
        <w:tc>
          <w:tcPr>
            <w:tcW w:w="1650" w:type="dxa"/>
            <w:vAlign w:val="center"/>
          </w:tcPr>
          <w:p w:rsidR="001B7621" w:rsidRPr="008F4D88" w:rsidRDefault="001B7621" w:rsidP="00172FA3">
            <w:pPr>
              <w:jc w:val="center"/>
              <w:rPr>
                <w:rFonts w:ascii="Times New Roman" w:eastAsia="Times New Roman" w:hAnsi="Times New Roman" w:cs="Times New Roman"/>
                <w:b/>
                <w:sz w:val="24"/>
                <w:szCs w:val="24"/>
                <w:lang w:eastAsia="ru-RU"/>
              </w:rPr>
            </w:pPr>
            <w:r w:rsidRPr="008F4D88">
              <w:rPr>
                <w:rFonts w:ascii="Times New Roman" w:eastAsia="Times New Roman" w:hAnsi="Times New Roman" w:cs="Times New Roman"/>
                <w:b/>
                <w:sz w:val="24"/>
                <w:szCs w:val="24"/>
                <w:lang w:eastAsia="ru-RU"/>
              </w:rPr>
              <w:t>Кол-во в месяц</w:t>
            </w:r>
          </w:p>
        </w:tc>
        <w:tc>
          <w:tcPr>
            <w:tcW w:w="1764" w:type="dxa"/>
            <w:vAlign w:val="center"/>
          </w:tcPr>
          <w:p w:rsidR="001B7621" w:rsidRPr="008F4D88" w:rsidRDefault="001B7621" w:rsidP="00172FA3">
            <w:pPr>
              <w:jc w:val="center"/>
              <w:rPr>
                <w:rFonts w:ascii="Times New Roman" w:eastAsia="Times New Roman" w:hAnsi="Times New Roman" w:cs="Times New Roman"/>
                <w:b/>
                <w:sz w:val="24"/>
                <w:szCs w:val="24"/>
                <w:lang w:eastAsia="ru-RU"/>
              </w:rPr>
            </w:pPr>
            <w:r w:rsidRPr="008F4D88">
              <w:rPr>
                <w:rFonts w:ascii="Times New Roman" w:eastAsia="Times New Roman" w:hAnsi="Times New Roman" w:cs="Times New Roman"/>
                <w:b/>
                <w:sz w:val="24"/>
                <w:szCs w:val="24"/>
                <w:lang w:eastAsia="ru-RU"/>
              </w:rPr>
              <w:t>Кол-во в год</w:t>
            </w:r>
          </w:p>
        </w:tc>
      </w:tr>
      <w:tr w:rsidR="001B7621" w:rsidRPr="008F4D88" w:rsidTr="00172FA3">
        <w:tc>
          <w:tcPr>
            <w:tcW w:w="3910" w:type="dxa"/>
          </w:tcPr>
          <w:p w:rsidR="001B7621" w:rsidRPr="008F4D88" w:rsidRDefault="001B7621" w:rsidP="00172FA3">
            <w:pP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Сюжетно-ролевая игра</w:t>
            </w:r>
          </w:p>
        </w:tc>
        <w:tc>
          <w:tcPr>
            <w:tcW w:w="2021" w:type="dxa"/>
            <w:vAlign w:val="center"/>
          </w:tcPr>
          <w:p w:rsidR="001B7621" w:rsidRPr="008F4D88" w:rsidRDefault="001B7621" w:rsidP="00172FA3">
            <w:pPr>
              <w:jc w:val="cente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1 (новый сюжет)</w:t>
            </w:r>
          </w:p>
        </w:tc>
        <w:tc>
          <w:tcPr>
            <w:tcW w:w="1650" w:type="dxa"/>
            <w:vAlign w:val="center"/>
          </w:tcPr>
          <w:p w:rsidR="001B7621" w:rsidRPr="008F4D88" w:rsidRDefault="001B7621" w:rsidP="00172FA3">
            <w:pPr>
              <w:jc w:val="cente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4</w:t>
            </w:r>
          </w:p>
        </w:tc>
        <w:tc>
          <w:tcPr>
            <w:tcW w:w="1764" w:type="dxa"/>
            <w:vAlign w:val="center"/>
          </w:tcPr>
          <w:p w:rsidR="001B7621" w:rsidRPr="008F4D88" w:rsidRDefault="001B7621" w:rsidP="00172FA3">
            <w:pPr>
              <w:jc w:val="cente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36</w:t>
            </w:r>
          </w:p>
        </w:tc>
      </w:tr>
      <w:tr w:rsidR="001B7621" w:rsidRPr="008F4D88" w:rsidTr="00172FA3">
        <w:tc>
          <w:tcPr>
            <w:tcW w:w="3910" w:type="dxa"/>
          </w:tcPr>
          <w:p w:rsidR="001B7621" w:rsidRPr="008F4D88" w:rsidRDefault="001B7621" w:rsidP="00172FA3">
            <w:pP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Игра-ситуация</w:t>
            </w:r>
          </w:p>
        </w:tc>
        <w:tc>
          <w:tcPr>
            <w:tcW w:w="5435" w:type="dxa"/>
            <w:gridSpan w:val="3"/>
            <w:vAlign w:val="center"/>
          </w:tcPr>
          <w:p w:rsidR="001B7621" w:rsidRPr="008F4D88" w:rsidRDefault="001B7621" w:rsidP="00172FA3">
            <w:pPr>
              <w:jc w:val="cente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ежедневно</w:t>
            </w:r>
          </w:p>
        </w:tc>
      </w:tr>
      <w:tr w:rsidR="001B7621" w:rsidRPr="008F4D88" w:rsidTr="00172FA3">
        <w:tc>
          <w:tcPr>
            <w:tcW w:w="3910" w:type="dxa"/>
          </w:tcPr>
          <w:p w:rsidR="001B7621" w:rsidRPr="008F4D88" w:rsidRDefault="001B7621" w:rsidP="00172FA3">
            <w:pP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Театрализованная игра</w:t>
            </w:r>
          </w:p>
        </w:tc>
        <w:tc>
          <w:tcPr>
            <w:tcW w:w="2021" w:type="dxa"/>
            <w:vAlign w:val="center"/>
          </w:tcPr>
          <w:p w:rsidR="001B7621" w:rsidRPr="008F4D88" w:rsidRDefault="001B7621" w:rsidP="00172FA3">
            <w:pPr>
              <w:jc w:val="cente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1 (новая)</w:t>
            </w:r>
          </w:p>
        </w:tc>
        <w:tc>
          <w:tcPr>
            <w:tcW w:w="1650" w:type="dxa"/>
            <w:vAlign w:val="center"/>
          </w:tcPr>
          <w:p w:rsidR="001B7621" w:rsidRPr="008F4D88" w:rsidRDefault="001B7621" w:rsidP="00172FA3">
            <w:pPr>
              <w:jc w:val="cente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4</w:t>
            </w:r>
          </w:p>
        </w:tc>
        <w:tc>
          <w:tcPr>
            <w:tcW w:w="1764" w:type="dxa"/>
            <w:vAlign w:val="center"/>
          </w:tcPr>
          <w:p w:rsidR="001B7621" w:rsidRPr="008F4D88" w:rsidRDefault="001B7621" w:rsidP="00172FA3">
            <w:pPr>
              <w:jc w:val="cente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36</w:t>
            </w:r>
          </w:p>
        </w:tc>
      </w:tr>
      <w:tr w:rsidR="00760AAA" w:rsidRPr="008F4D88" w:rsidTr="00760AAA">
        <w:tc>
          <w:tcPr>
            <w:tcW w:w="9345" w:type="dxa"/>
            <w:gridSpan w:val="4"/>
          </w:tcPr>
          <w:p w:rsidR="00760AAA" w:rsidRPr="00760AAA"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Используемые программы, методические пособия</w:t>
            </w:r>
          </w:p>
          <w:p w:rsidR="00760AAA" w:rsidRPr="00760AAA"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Методическое обеспечение: Н. Краснощекова «Сюжетно-ролевая игра для детей дошкольного возраста» Ростов-на -Дону Феникс 2007г.</w:t>
            </w:r>
          </w:p>
          <w:p w:rsidR="00CF6549"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Губанова Н. Ф. «Развитие игровой деятельнос</w:t>
            </w:r>
            <w:r w:rsidR="00CF6549">
              <w:rPr>
                <w:rFonts w:ascii="Times New Roman" w:eastAsia="Times New Roman" w:hAnsi="Times New Roman" w:cs="Times New Roman"/>
                <w:sz w:val="24"/>
                <w:szCs w:val="24"/>
                <w:lang w:eastAsia="ru-RU"/>
              </w:rPr>
              <w:t>ти». Младшая группа (3-4 года).</w:t>
            </w:r>
          </w:p>
          <w:p w:rsidR="00760AAA" w:rsidRPr="00760AAA"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Наборы: «Пальчиковый театр»</w:t>
            </w:r>
            <w:r w:rsidR="00CF6549">
              <w:rPr>
                <w:rFonts w:ascii="Times New Roman" w:eastAsia="Times New Roman" w:hAnsi="Times New Roman" w:cs="Times New Roman"/>
                <w:sz w:val="24"/>
                <w:szCs w:val="24"/>
                <w:lang w:eastAsia="ru-RU"/>
              </w:rPr>
              <w:t xml:space="preserve">, </w:t>
            </w:r>
            <w:r w:rsidRPr="00760AAA">
              <w:rPr>
                <w:rFonts w:ascii="Times New Roman" w:eastAsia="Times New Roman" w:hAnsi="Times New Roman" w:cs="Times New Roman"/>
                <w:sz w:val="24"/>
                <w:szCs w:val="24"/>
                <w:lang w:eastAsia="ru-RU"/>
              </w:rPr>
              <w:t>«Настольный театр»</w:t>
            </w:r>
            <w:r w:rsidR="00CF6549">
              <w:rPr>
                <w:rFonts w:ascii="Times New Roman" w:eastAsia="Times New Roman" w:hAnsi="Times New Roman" w:cs="Times New Roman"/>
                <w:sz w:val="24"/>
                <w:szCs w:val="24"/>
                <w:lang w:eastAsia="ru-RU"/>
              </w:rPr>
              <w:t xml:space="preserve">, </w:t>
            </w:r>
            <w:r w:rsidRPr="00760AAA">
              <w:rPr>
                <w:rFonts w:ascii="Times New Roman" w:eastAsia="Times New Roman" w:hAnsi="Times New Roman" w:cs="Times New Roman"/>
                <w:sz w:val="24"/>
                <w:szCs w:val="24"/>
                <w:lang w:eastAsia="ru-RU"/>
              </w:rPr>
              <w:t>Кукольный театр</w:t>
            </w:r>
          </w:p>
          <w:p w:rsidR="00760AAA" w:rsidRPr="00760AAA"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Р.С. Буре «Социально-нравственное воспитание дошкольников». Методическое пособие. – М.: Мозаика – Синтез, 2012.</w:t>
            </w:r>
          </w:p>
          <w:p w:rsidR="00760AAA" w:rsidRPr="00760AAA"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Н.Ф. Губанова «Развитие игровой деятельности» Система работы в первой младшей группе детского сада. – М.: Мозаика – Синтез, 2012.</w:t>
            </w:r>
          </w:p>
          <w:p w:rsidR="00760AAA" w:rsidRPr="00760AAA"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 xml:space="preserve">М Б. </w:t>
            </w:r>
            <w:proofErr w:type="spellStart"/>
            <w:r w:rsidRPr="00760AAA">
              <w:rPr>
                <w:rFonts w:ascii="Times New Roman" w:eastAsia="Times New Roman" w:hAnsi="Times New Roman" w:cs="Times New Roman"/>
                <w:sz w:val="24"/>
                <w:szCs w:val="24"/>
                <w:lang w:eastAsia="ru-RU"/>
              </w:rPr>
              <w:t>Зацепина</w:t>
            </w:r>
            <w:proofErr w:type="spellEnd"/>
            <w:r w:rsidRPr="00760AAA">
              <w:rPr>
                <w:rFonts w:ascii="Times New Roman" w:eastAsia="Times New Roman" w:hAnsi="Times New Roman" w:cs="Times New Roman"/>
                <w:sz w:val="24"/>
                <w:szCs w:val="24"/>
                <w:lang w:eastAsia="ru-RU"/>
              </w:rPr>
              <w:t xml:space="preserve"> «Дни воинской славы: Патриотическое воспитание дошкольников». Для работы с детьми 5-7 лет. – М.: Мозаика – Синтез, 2010.</w:t>
            </w:r>
          </w:p>
          <w:p w:rsidR="00760AAA" w:rsidRPr="00760AAA"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 xml:space="preserve">В.И. Петрова, Т.Д. </w:t>
            </w:r>
            <w:proofErr w:type="spellStart"/>
            <w:r w:rsidRPr="00760AAA">
              <w:rPr>
                <w:rFonts w:ascii="Times New Roman" w:eastAsia="Times New Roman" w:hAnsi="Times New Roman" w:cs="Times New Roman"/>
                <w:sz w:val="24"/>
                <w:szCs w:val="24"/>
                <w:lang w:eastAsia="ru-RU"/>
              </w:rPr>
              <w:t>Стульник</w:t>
            </w:r>
            <w:proofErr w:type="spellEnd"/>
            <w:r w:rsidRPr="00760AAA">
              <w:rPr>
                <w:rFonts w:ascii="Times New Roman" w:eastAsia="Times New Roman" w:hAnsi="Times New Roman" w:cs="Times New Roman"/>
                <w:sz w:val="24"/>
                <w:szCs w:val="24"/>
                <w:lang w:eastAsia="ru-RU"/>
              </w:rPr>
              <w:t xml:space="preserve"> «Нравственное воспитание в детском саду». Программа и методические рекомендации. – М.: Мозаика – Синтез, 2008. </w:t>
            </w:r>
          </w:p>
          <w:p w:rsidR="00760AAA" w:rsidRPr="00760AAA"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Ривина Е.К. Знакомим дошкольников с семьей и родословной. М: Мозаика-Синтез,2008</w:t>
            </w:r>
          </w:p>
          <w:p w:rsidR="00D17616"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Князева</w:t>
            </w:r>
            <w:r w:rsidR="00D17616">
              <w:rPr>
                <w:rFonts w:ascii="Times New Roman" w:eastAsia="Times New Roman" w:hAnsi="Times New Roman" w:cs="Times New Roman"/>
                <w:sz w:val="24"/>
                <w:szCs w:val="24"/>
                <w:lang w:eastAsia="ru-RU"/>
              </w:rPr>
              <w:t xml:space="preserve"> С.М., </w:t>
            </w:r>
            <w:proofErr w:type="spellStart"/>
            <w:r w:rsidR="00D17616">
              <w:rPr>
                <w:rFonts w:ascii="Times New Roman" w:eastAsia="Times New Roman" w:hAnsi="Times New Roman" w:cs="Times New Roman"/>
                <w:sz w:val="24"/>
                <w:szCs w:val="24"/>
                <w:lang w:eastAsia="ru-RU"/>
              </w:rPr>
              <w:t>Стеркина</w:t>
            </w:r>
            <w:proofErr w:type="spellEnd"/>
            <w:r w:rsidR="00D17616">
              <w:rPr>
                <w:rFonts w:ascii="Times New Roman" w:eastAsia="Times New Roman" w:hAnsi="Times New Roman" w:cs="Times New Roman"/>
                <w:sz w:val="24"/>
                <w:szCs w:val="24"/>
                <w:lang w:eastAsia="ru-RU"/>
              </w:rPr>
              <w:t xml:space="preserve"> Р.Б. Я, ты, мы </w:t>
            </w:r>
          </w:p>
          <w:p w:rsidR="00760AAA" w:rsidRPr="00760AAA"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 xml:space="preserve">Е.В. Рыбак «Вместе» «Программа развития коммуникативной сферы старших дошкольников средствами эмоционального воздействия»   </w:t>
            </w:r>
          </w:p>
          <w:p w:rsidR="00D17616"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 xml:space="preserve">Н.Н. Авдеева, О.Л. Князева, Р.Б. </w:t>
            </w:r>
            <w:proofErr w:type="spellStart"/>
            <w:r w:rsidRPr="00760AAA">
              <w:rPr>
                <w:rFonts w:ascii="Times New Roman" w:eastAsia="Times New Roman" w:hAnsi="Times New Roman" w:cs="Times New Roman"/>
                <w:sz w:val="24"/>
                <w:szCs w:val="24"/>
                <w:lang w:eastAsia="ru-RU"/>
              </w:rPr>
              <w:t>Стеркина</w:t>
            </w:r>
            <w:proofErr w:type="spellEnd"/>
            <w:r w:rsidRPr="00760AAA">
              <w:rPr>
                <w:rFonts w:ascii="Times New Roman" w:eastAsia="Times New Roman" w:hAnsi="Times New Roman" w:cs="Times New Roman"/>
                <w:sz w:val="24"/>
                <w:szCs w:val="24"/>
                <w:lang w:eastAsia="ru-RU"/>
              </w:rPr>
              <w:t xml:space="preserve">, Н.Н.  «Основы безопасности </w:t>
            </w:r>
            <w:r w:rsidR="00D17616">
              <w:rPr>
                <w:rFonts w:ascii="Times New Roman" w:eastAsia="Times New Roman" w:hAnsi="Times New Roman" w:cs="Times New Roman"/>
                <w:sz w:val="24"/>
                <w:szCs w:val="24"/>
                <w:lang w:eastAsia="ru-RU"/>
              </w:rPr>
              <w:t>жизнедеятельности дошкольников»</w:t>
            </w:r>
          </w:p>
          <w:p w:rsidR="00D17616"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lastRenderedPageBreak/>
              <w:t xml:space="preserve">Л. Б. </w:t>
            </w:r>
            <w:proofErr w:type="spellStart"/>
            <w:r w:rsidRPr="00760AAA">
              <w:rPr>
                <w:rFonts w:ascii="Times New Roman" w:eastAsia="Times New Roman" w:hAnsi="Times New Roman" w:cs="Times New Roman"/>
                <w:sz w:val="24"/>
                <w:szCs w:val="24"/>
                <w:lang w:eastAsia="ru-RU"/>
              </w:rPr>
              <w:t>Баряева</w:t>
            </w:r>
            <w:proofErr w:type="spellEnd"/>
            <w:r w:rsidRPr="00760AAA">
              <w:rPr>
                <w:rFonts w:ascii="Times New Roman" w:eastAsia="Times New Roman" w:hAnsi="Times New Roman" w:cs="Times New Roman"/>
                <w:sz w:val="24"/>
                <w:szCs w:val="24"/>
                <w:lang w:eastAsia="ru-RU"/>
              </w:rPr>
              <w:t>, А. П. Зарина «Обучение сюжетно-ролевой игре дошкольников с проблемам</w:t>
            </w:r>
            <w:r w:rsidR="00D17616">
              <w:rPr>
                <w:rFonts w:ascii="Times New Roman" w:eastAsia="Times New Roman" w:hAnsi="Times New Roman" w:cs="Times New Roman"/>
                <w:sz w:val="24"/>
                <w:szCs w:val="24"/>
                <w:lang w:eastAsia="ru-RU"/>
              </w:rPr>
              <w:t xml:space="preserve">и в </w:t>
            </w:r>
            <w:r w:rsidRPr="00760AAA">
              <w:rPr>
                <w:rFonts w:ascii="Times New Roman" w:eastAsia="Times New Roman" w:hAnsi="Times New Roman" w:cs="Times New Roman"/>
                <w:sz w:val="24"/>
                <w:szCs w:val="24"/>
                <w:lang w:eastAsia="ru-RU"/>
              </w:rPr>
              <w:t>интеллектуальном</w:t>
            </w:r>
            <w:r w:rsidR="00D17616">
              <w:rPr>
                <w:rFonts w:ascii="Times New Roman" w:eastAsia="Times New Roman" w:hAnsi="Times New Roman" w:cs="Times New Roman"/>
                <w:sz w:val="24"/>
                <w:szCs w:val="24"/>
                <w:lang w:eastAsia="ru-RU"/>
              </w:rPr>
              <w:t xml:space="preserve"> развитии» Методическое пособие</w:t>
            </w:r>
          </w:p>
          <w:p w:rsidR="00760AAA" w:rsidRPr="00760AAA"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 xml:space="preserve">Т.С. Комарова, Л.В. </w:t>
            </w:r>
            <w:proofErr w:type="spellStart"/>
            <w:r w:rsidRPr="00760AAA">
              <w:rPr>
                <w:rFonts w:ascii="Times New Roman" w:eastAsia="Times New Roman" w:hAnsi="Times New Roman" w:cs="Times New Roman"/>
                <w:sz w:val="24"/>
                <w:szCs w:val="24"/>
                <w:lang w:eastAsia="ru-RU"/>
              </w:rPr>
              <w:t>Куцакова</w:t>
            </w:r>
            <w:proofErr w:type="spellEnd"/>
            <w:r w:rsidRPr="00760AAA">
              <w:rPr>
                <w:rFonts w:ascii="Times New Roman" w:eastAsia="Times New Roman" w:hAnsi="Times New Roman" w:cs="Times New Roman"/>
                <w:sz w:val="24"/>
                <w:szCs w:val="24"/>
                <w:lang w:eastAsia="ru-RU"/>
              </w:rPr>
              <w:t>, Л.Ю. Павлова «Трудовое воспитание в детском саду». Программа и методические рекомендации. – М.: Мозаика – Синтез, 2009.</w:t>
            </w:r>
          </w:p>
          <w:p w:rsidR="00760AAA" w:rsidRPr="008F4D88" w:rsidRDefault="00760AAA" w:rsidP="00760AAA">
            <w:pPr>
              <w:rPr>
                <w:rFonts w:ascii="Times New Roman" w:eastAsia="Times New Roman" w:hAnsi="Times New Roman" w:cs="Times New Roman"/>
                <w:sz w:val="24"/>
                <w:szCs w:val="24"/>
                <w:lang w:eastAsia="ru-RU"/>
              </w:rPr>
            </w:pPr>
            <w:r w:rsidRPr="00760AAA">
              <w:rPr>
                <w:rFonts w:ascii="Times New Roman" w:eastAsia="Times New Roman" w:hAnsi="Times New Roman" w:cs="Times New Roman"/>
                <w:sz w:val="24"/>
                <w:szCs w:val="24"/>
                <w:lang w:eastAsia="ru-RU"/>
              </w:rPr>
              <w:t xml:space="preserve">Л.В. </w:t>
            </w:r>
            <w:proofErr w:type="spellStart"/>
            <w:r w:rsidRPr="00760AAA">
              <w:rPr>
                <w:rFonts w:ascii="Times New Roman" w:eastAsia="Times New Roman" w:hAnsi="Times New Roman" w:cs="Times New Roman"/>
                <w:sz w:val="24"/>
                <w:szCs w:val="24"/>
                <w:lang w:eastAsia="ru-RU"/>
              </w:rPr>
              <w:t>Куцакова</w:t>
            </w:r>
            <w:proofErr w:type="spellEnd"/>
            <w:r w:rsidRPr="00760AAA">
              <w:rPr>
                <w:rFonts w:ascii="Times New Roman" w:eastAsia="Times New Roman" w:hAnsi="Times New Roman" w:cs="Times New Roman"/>
                <w:sz w:val="24"/>
                <w:szCs w:val="24"/>
                <w:lang w:eastAsia="ru-RU"/>
              </w:rPr>
              <w:t xml:space="preserve"> «Конструирование и ручной труд в детском саду». Программа и методические рекомендации. – М.: Мозаика – Синтез, 2010.</w:t>
            </w:r>
          </w:p>
        </w:tc>
      </w:tr>
    </w:tbl>
    <w:p w:rsidR="007A01E4" w:rsidRDefault="007A01E4" w:rsidP="001B7621">
      <w:pPr>
        <w:spacing w:after="0" w:line="360" w:lineRule="auto"/>
        <w:rPr>
          <w:rFonts w:ascii="Times New Roman" w:eastAsia="Times New Roman" w:hAnsi="Times New Roman" w:cs="Times New Roman"/>
          <w:b/>
          <w:sz w:val="24"/>
          <w:szCs w:val="24"/>
          <w:lang w:eastAsia="ru-RU"/>
        </w:rPr>
      </w:pPr>
    </w:p>
    <w:p w:rsidR="001B7621" w:rsidRDefault="001B7621" w:rsidP="001B7621">
      <w:pPr>
        <w:spacing w:after="0" w:line="360" w:lineRule="auto"/>
        <w:rPr>
          <w:rFonts w:ascii="Times New Roman" w:eastAsia="Times New Roman" w:hAnsi="Times New Roman" w:cs="Times New Roman"/>
          <w:b/>
          <w:sz w:val="24"/>
          <w:szCs w:val="24"/>
          <w:lang w:eastAsia="ru-RU"/>
        </w:rPr>
      </w:pPr>
      <w:r w:rsidRPr="008F4D88">
        <w:rPr>
          <w:rFonts w:ascii="Times New Roman" w:eastAsia="Times New Roman" w:hAnsi="Times New Roman" w:cs="Times New Roman"/>
          <w:b/>
          <w:sz w:val="24"/>
          <w:szCs w:val="24"/>
          <w:lang w:eastAsia="ru-RU"/>
        </w:rPr>
        <w:t>Ребенок в семье и сообществе</w:t>
      </w:r>
    </w:p>
    <w:tbl>
      <w:tblPr>
        <w:tblStyle w:val="a8"/>
        <w:tblW w:w="0" w:type="auto"/>
        <w:tblLook w:val="04A0" w:firstRow="1" w:lastRow="0" w:firstColumn="1" w:lastColumn="0" w:noHBand="0" w:noVBand="1"/>
      </w:tblPr>
      <w:tblGrid>
        <w:gridCol w:w="4326"/>
        <w:gridCol w:w="1905"/>
        <w:gridCol w:w="1420"/>
        <w:gridCol w:w="1694"/>
      </w:tblGrid>
      <w:tr w:rsidR="003B39DC" w:rsidRPr="003B39DC" w:rsidTr="002D724D">
        <w:tc>
          <w:tcPr>
            <w:tcW w:w="4326" w:type="dxa"/>
            <w:vAlign w:val="center"/>
          </w:tcPr>
          <w:p w:rsidR="001B7621" w:rsidRPr="003B39DC" w:rsidRDefault="001B7621" w:rsidP="002D724D">
            <w:pPr>
              <w:jc w:val="center"/>
              <w:rPr>
                <w:rFonts w:ascii="Times New Roman" w:eastAsia="Times New Roman" w:hAnsi="Times New Roman" w:cs="Times New Roman"/>
                <w:b/>
                <w:sz w:val="24"/>
                <w:szCs w:val="24"/>
                <w:lang w:eastAsia="ru-RU"/>
              </w:rPr>
            </w:pPr>
            <w:r w:rsidRPr="003B39DC">
              <w:rPr>
                <w:rFonts w:ascii="Times New Roman" w:eastAsia="Times New Roman" w:hAnsi="Times New Roman" w:cs="Times New Roman"/>
                <w:b/>
                <w:sz w:val="24"/>
                <w:szCs w:val="24"/>
                <w:lang w:eastAsia="ru-RU"/>
              </w:rPr>
              <w:t>Содержание</w:t>
            </w:r>
          </w:p>
        </w:tc>
        <w:tc>
          <w:tcPr>
            <w:tcW w:w="1905" w:type="dxa"/>
            <w:vAlign w:val="center"/>
          </w:tcPr>
          <w:p w:rsidR="001B7621" w:rsidRPr="003B39DC" w:rsidRDefault="001B7621" w:rsidP="002D724D">
            <w:pPr>
              <w:jc w:val="center"/>
              <w:rPr>
                <w:rFonts w:ascii="Times New Roman" w:eastAsia="Times New Roman" w:hAnsi="Times New Roman" w:cs="Times New Roman"/>
                <w:b/>
                <w:sz w:val="24"/>
                <w:szCs w:val="24"/>
                <w:lang w:eastAsia="ru-RU"/>
              </w:rPr>
            </w:pPr>
            <w:r w:rsidRPr="003B39DC">
              <w:rPr>
                <w:rFonts w:ascii="Times New Roman" w:eastAsia="Times New Roman" w:hAnsi="Times New Roman" w:cs="Times New Roman"/>
                <w:b/>
                <w:sz w:val="24"/>
                <w:szCs w:val="24"/>
                <w:lang w:eastAsia="ru-RU"/>
              </w:rPr>
              <w:t>Кол-во в неделю</w:t>
            </w:r>
          </w:p>
        </w:tc>
        <w:tc>
          <w:tcPr>
            <w:tcW w:w="1420" w:type="dxa"/>
            <w:vAlign w:val="center"/>
          </w:tcPr>
          <w:p w:rsidR="001B7621" w:rsidRPr="003B39DC" w:rsidRDefault="001B7621" w:rsidP="002D724D">
            <w:pPr>
              <w:jc w:val="center"/>
              <w:rPr>
                <w:rFonts w:ascii="Times New Roman" w:eastAsia="Times New Roman" w:hAnsi="Times New Roman" w:cs="Times New Roman"/>
                <w:b/>
                <w:sz w:val="24"/>
                <w:szCs w:val="24"/>
                <w:lang w:eastAsia="ru-RU"/>
              </w:rPr>
            </w:pPr>
            <w:r w:rsidRPr="003B39DC">
              <w:rPr>
                <w:rFonts w:ascii="Times New Roman" w:eastAsia="Times New Roman" w:hAnsi="Times New Roman" w:cs="Times New Roman"/>
                <w:b/>
                <w:sz w:val="24"/>
                <w:szCs w:val="24"/>
                <w:lang w:eastAsia="ru-RU"/>
              </w:rPr>
              <w:t>Кол-во в месяц</w:t>
            </w:r>
          </w:p>
        </w:tc>
        <w:tc>
          <w:tcPr>
            <w:tcW w:w="1694" w:type="dxa"/>
            <w:vAlign w:val="center"/>
          </w:tcPr>
          <w:p w:rsidR="001B7621" w:rsidRPr="003B39DC" w:rsidRDefault="001B7621" w:rsidP="002D724D">
            <w:pPr>
              <w:jc w:val="center"/>
              <w:rPr>
                <w:rFonts w:ascii="Times New Roman" w:eastAsia="Times New Roman" w:hAnsi="Times New Roman" w:cs="Times New Roman"/>
                <w:b/>
                <w:sz w:val="24"/>
                <w:szCs w:val="24"/>
                <w:lang w:eastAsia="ru-RU"/>
              </w:rPr>
            </w:pPr>
            <w:r w:rsidRPr="003B39DC">
              <w:rPr>
                <w:rFonts w:ascii="Times New Roman" w:eastAsia="Times New Roman" w:hAnsi="Times New Roman" w:cs="Times New Roman"/>
                <w:b/>
                <w:sz w:val="24"/>
                <w:szCs w:val="24"/>
                <w:lang w:eastAsia="ru-RU"/>
              </w:rPr>
              <w:t>Кол-во в год</w:t>
            </w:r>
          </w:p>
        </w:tc>
      </w:tr>
      <w:tr w:rsidR="001B7621" w:rsidRPr="003B39DC" w:rsidTr="00172FA3">
        <w:trPr>
          <w:trHeight w:val="957"/>
        </w:trPr>
        <w:tc>
          <w:tcPr>
            <w:tcW w:w="4326" w:type="dxa"/>
          </w:tcPr>
          <w:p w:rsidR="001B7621" w:rsidRPr="003B39DC" w:rsidRDefault="001B7621" w:rsidP="00172FA3">
            <w:pPr>
              <w:rPr>
                <w:rFonts w:ascii="Times New Roman" w:eastAsia="Times New Roman" w:hAnsi="Times New Roman" w:cs="Times New Roman"/>
                <w:sz w:val="24"/>
                <w:szCs w:val="24"/>
                <w:lang w:eastAsia="ru-RU"/>
              </w:rPr>
            </w:pPr>
            <w:r w:rsidRPr="003B39DC">
              <w:rPr>
                <w:rFonts w:ascii="Times New Roman" w:eastAsia="Times New Roman" w:hAnsi="Times New Roman" w:cs="Times New Roman"/>
                <w:sz w:val="24"/>
                <w:szCs w:val="24"/>
                <w:lang w:eastAsia="ru-RU"/>
              </w:rPr>
              <w:t>Конструктивное общение и взаимодействие со взрослыми и сверстниками</w:t>
            </w:r>
          </w:p>
        </w:tc>
        <w:tc>
          <w:tcPr>
            <w:tcW w:w="5019" w:type="dxa"/>
            <w:gridSpan w:val="3"/>
            <w:vAlign w:val="center"/>
          </w:tcPr>
          <w:p w:rsidR="001B7621" w:rsidRPr="003B39DC" w:rsidRDefault="001B7621" w:rsidP="00172FA3">
            <w:pPr>
              <w:jc w:val="center"/>
              <w:rPr>
                <w:rFonts w:ascii="Times New Roman" w:eastAsia="Times New Roman" w:hAnsi="Times New Roman" w:cs="Times New Roman"/>
                <w:sz w:val="24"/>
                <w:szCs w:val="24"/>
                <w:lang w:eastAsia="ru-RU"/>
              </w:rPr>
            </w:pPr>
          </w:p>
          <w:p w:rsidR="001B7621" w:rsidRPr="003B39DC" w:rsidRDefault="001B7621" w:rsidP="00172FA3">
            <w:pPr>
              <w:jc w:val="center"/>
              <w:rPr>
                <w:rFonts w:ascii="Times New Roman" w:eastAsia="Times New Roman" w:hAnsi="Times New Roman" w:cs="Times New Roman"/>
                <w:sz w:val="24"/>
                <w:szCs w:val="24"/>
                <w:lang w:eastAsia="ru-RU"/>
              </w:rPr>
            </w:pPr>
            <w:r w:rsidRPr="003B39DC">
              <w:rPr>
                <w:rFonts w:ascii="Times New Roman" w:eastAsia="Times New Roman" w:hAnsi="Times New Roman" w:cs="Times New Roman"/>
                <w:sz w:val="24"/>
                <w:szCs w:val="24"/>
                <w:lang w:eastAsia="ru-RU"/>
              </w:rPr>
              <w:t>ежедневно</w:t>
            </w:r>
          </w:p>
        </w:tc>
      </w:tr>
      <w:tr w:rsidR="001B7621" w:rsidRPr="003B39DC" w:rsidTr="00172FA3">
        <w:trPr>
          <w:trHeight w:val="703"/>
        </w:trPr>
        <w:tc>
          <w:tcPr>
            <w:tcW w:w="9345" w:type="dxa"/>
            <w:gridSpan w:val="4"/>
          </w:tcPr>
          <w:p w:rsidR="001B7621" w:rsidRPr="003B39DC" w:rsidRDefault="001B7621" w:rsidP="00172FA3">
            <w:pPr>
              <w:rPr>
                <w:rFonts w:ascii="Times New Roman" w:eastAsia="Times New Roman" w:hAnsi="Times New Roman" w:cs="Times New Roman"/>
                <w:sz w:val="24"/>
                <w:szCs w:val="24"/>
                <w:lang w:eastAsia="ru-RU"/>
              </w:rPr>
            </w:pPr>
            <w:r w:rsidRPr="003B39DC">
              <w:rPr>
                <w:rFonts w:ascii="Times New Roman" w:eastAsia="Times New Roman" w:hAnsi="Times New Roman" w:cs="Times New Roman"/>
                <w:sz w:val="24"/>
                <w:szCs w:val="24"/>
                <w:lang w:eastAsia="ru-RU"/>
              </w:rPr>
              <w:t xml:space="preserve">Методическое обеспечение: </w:t>
            </w:r>
          </w:p>
          <w:p w:rsidR="001B7621" w:rsidRPr="003B39DC" w:rsidRDefault="001B7621" w:rsidP="00172FA3">
            <w:pPr>
              <w:rPr>
                <w:rFonts w:ascii="Times New Roman" w:eastAsia="Times New Roman" w:hAnsi="Times New Roman" w:cs="Times New Roman"/>
                <w:sz w:val="24"/>
                <w:szCs w:val="24"/>
                <w:lang w:eastAsia="ru-RU"/>
              </w:rPr>
            </w:pPr>
            <w:r w:rsidRPr="003B39DC">
              <w:rPr>
                <w:rFonts w:ascii="Times New Roman" w:eastAsia="Times New Roman" w:hAnsi="Times New Roman" w:cs="Times New Roman"/>
                <w:sz w:val="24"/>
                <w:szCs w:val="24"/>
                <w:lang w:eastAsia="ru-RU"/>
              </w:rPr>
              <w:t xml:space="preserve">Н. Е. Вераксы, Т. С. Комаровой, М. А. Васильевой «Планирование на каждый день» (сентябрь-ноябрь), (декабрь-февраль), (март-май); </w:t>
            </w:r>
          </w:p>
          <w:p w:rsidR="001B7621" w:rsidRPr="003B39DC" w:rsidRDefault="001B7621" w:rsidP="00172FA3">
            <w:pPr>
              <w:rPr>
                <w:rFonts w:ascii="Times New Roman" w:eastAsia="Times New Roman" w:hAnsi="Times New Roman" w:cs="Times New Roman"/>
                <w:sz w:val="24"/>
                <w:szCs w:val="24"/>
                <w:lang w:eastAsia="ru-RU"/>
              </w:rPr>
            </w:pPr>
            <w:r w:rsidRPr="003B39DC">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 под редакцией Н.Е. Вераксы.</w:t>
            </w:r>
          </w:p>
          <w:p w:rsidR="001B7621" w:rsidRPr="003B39DC" w:rsidRDefault="001B7621" w:rsidP="00172FA3">
            <w:pPr>
              <w:rPr>
                <w:rFonts w:ascii="Times New Roman" w:eastAsia="Times New Roman" w:hAnsi="Times New Roman" w:cs="Times New Roman"/>
                <w:sz w:val="24"/>
                <w:szCs w:val="24"/>
                <w:lang w:eastAsia="ru-RU"/>
              </w:rPr>
            </w:pPr>
            <w:proofErr w:type="spellStart"/>
            <w:r w:rsidRPr="003B39DC">
              <w:rPr>
                <w:rFonts w:ascii="Times New Roman" w:eastAsia="Times New Roman" w:hAnsi="Times New Roman" w:cs="Times New Roman"/>
                <w:sz w:val="24"/>
                <w:szCs w:val="24"/>
                <w:lang w:eastAsia="ru-RU"/>
              </w:rPr>
              <w:t>В.Н.Косырева</w:t>
            </w:r>
            <w:proofErr w:type="spellEnd"/>
            <w:r w:rsidRPr="003B39DC">
              <w:rPr>
                <w:rFonts w:ascii="Times New Roman" w:eastAsia="Times New Roman" w:hAnsi="Times New Roman" w:cs="Times New Roman"/>
                <w:sz w:val="24"/>
                <w:szCs w:val="24"/>
                <w:lang w:eastAsia="ru-RU"/>
              </w:rPr>
              <w:t xml:space="preserve"> «Народная культура и традиции.</w:t>
            </w:r>
          </w:p>
          <w:p w:rsidR="001B7621" w:rsidRPr="003B39DC" w:rsidRDefault="001B7621" w:rsidP="00172FA3">
            <w:pPr>
              <w:rPr>
                <w:rFonts w:ascii="Times New Roman" w:eastAsia="Times New Roman" w:hAnsi="Times New Roman" w:cs="Times New Roman"/>
                <w:sz w:val="24"/>
                <w:szCs w:val="24"/>
                <w:lang w:eastAsia="ru-RU"/>
              </w:rPr>
            </w:pPr>
            <w:proofErr w:type="spellStart"/>
            <w:r w:rsidRPr="003B39DC">
              <w:rPr>
                <w:rFonts w:ascii="Times New Roman" w:eastAsia="Times New Roman" w:hAnsi="Times New Roman" w:cs="Times New Roman"/>
                <w:sz w:val="24"/>
                <w:szCs w:val="24"/>
                <w:lang w:eastAsia="ru-RU"/>
              </w:rPr>
              <w:t>Н.Алешина</w:t>
            </w:r>
            <w:proofErr w:type="spellEnd"/>
            <w:r w:rsidRPr="003B39DC">
              <w:rPr>
                <w:rFonts w:ascii="Times New Roman" w:eastAsia="Times New Roman" w:hAnsi="Times New Roman" w:cs="Times New Roman"/>
                <w:sz w:val="24"/>
                <w:szCs w:val="24"/>
                <w:lang w:eastAsia="ru-RU"/>
              </w:rPr>
              <w:t xml:space="preserve"> «Ознакомление дошкольников с окружающим и социальной действительностью»</w:t>
            </w:r>
          </w:p>
          <w:p w:rsidR="001B7621" w:rsidRPr="003B39DC" w:rsidRDefault="001B7621" w:rsidP="00172FA3">
            <w:pPr>
              <w:rPr>
                <w:rFonts w:ascii="Times New Roman" w:eastAsia="Times New Roman" w:hAnsi="Times New Roman" w:cs="Times New Roman"/>
                <w:sz w:val="24"/>
                <w:szCs w:val="24"/>
                <w:lang w:eastAsia="ru-RU"/>
              </w:rPr>
            </w:pPr>
            <w:proofErr w:type="spellStart"/>
            <w:r w:rsidRPr="003B39DC">
              <w:rPr>
                <w:rFonts w:ascii="Times New Roman" w:eastAsia="Times New Roman" w:hAnsi="Times New Roman" w:cs="Times New Roman"/>
                <w:sz w:val="24"/>
                <w:szCs w:val="24"/>
                <w:lang w:eastAsia="ru-RU"/>
              </w:rPr>
              <w:t>М.Изд</w:t>
            </w:r>
            <w:proofErr w:type="spellEnd"/>
            <w:r w:rsidRPr="003B39DC">
              <w:rPr>
                <w:rFonts w:ascii="Times New Roman" w:eastAsia="Times New Roman" w:hAnsi="Times New Roman" w:cs="Times New Roman"/>
                <w:sz w:val="24"/>
                <w:szCs w:val="24"/>
                <w:lang w:eastAsia="ru-RU"/>
              </w:rPr>
              <w:t>-во Мозаика-Синтез 2000 г.</w:t>
            </w:r>
          </w:p>
          <w:p w:rsidR="001B7621" w:rsidRPr="003B39DC" w:rsidRDefault="001B7621" w:rsidP="00172FA3">
            <w:pPr>
              <w:rPr>
                <w:rFonts w:ascii="Times New Roman" w:eastAsia="Times New Roman" w:hAnsi="Times New Roman" w:cs="Times New Roman"/>
                <w:sz w:val="24"/>
                <w:szCs w:val="24"/>
                <w:lang w:eastAsia="ru-RU"/>
              </w:rPr>
            </w:pPr>
            <w:r w:rsidRPr="003B39DC">
              <w:rPr>
                <w:rFonts w:ascii="Times New Roman" w:eastAsia="Times New Roman" w:hAnsi="Times New Roman" w:cs="Times New Roman"/>
                <w:sz w:val="24"/>
                <w:szCs w:val="24"/>
                <w:lang w:eastAsia="ru-RU"/>
              </w:rPr>
              <w:t>Т. Шорыгина «Беседы о профессиях» М. Творческий центр. Сфера 20011г.</w:t>
            </w:r>
          </w:p>
          <w:p w:rsidR="001B7621" w:rsidRPr="003B39DC" w:rsidRDefault="001B7621" w:rsidP="00172FA3">
            <w:pPr>
              <w:rPr>
                <w:rFonts w:ascii="Times New Roman" w:eastAsia="Times New Roman" w:hAnsi="Times New Roman" w:cs="Times New Roman"/>
                <w:sz w:val="24"/>
                <w:szCs w:val="24"/>
                <w:lang w:eastAsia="ru-RU"/>
              </w:rPr>
            </w:pPr>
            <w:proofErr w:type="spellStart"/>
            <w:r w:rsidRPr="003B39DC">
              <w:rPr>
                <w:rFonts w:ascii="Times New Roman" w:eastAsia="Times New Roman" w:hAnsi="Times New Roman" w:cs="Times New Roman"/>
                <w:sz w:val="24"/>
                <w:szCs w:val="24"/>
                <w:lang w:eastAsia="ru-RU"/>
              </w:rPr>
              <w:t>Т.Шорыгина</w:t>
            </w:r>
            <w:proofErr w:type="spellEnd"/>
            <w:r w:rsidRPr="003B39DC">
              <w:rPr>
                <w:rFonts w:ascii="Times New Roman" w:eastAsia="Times New Roman" w:hAnsi="Times New Roman" w:cs="Times New Roman"/>
                <w:sz w:val="24"/>
                <w:szCs w:val="24"/>
                <w:lang w:eastAsia="ru-RU"/>
              </w:rPr>
              <w:t xml:space="preserve"> «Беседы о характере и чувствах» М.2010г</w:t>
            </w:r>
          </w:p>
          <w:p w:rsidR="001B7621" w:rsidRPr="003B39DC" w:rsidRDefault="001B7621" w:rsidP="00172FA3">
            <w:pPr>
              <w:rPr>
                <w:rFonts w:ascii="Times New Roman" w:eastAsia="Times New Roman" w:hAnsi="Times New Roman" w:cs="Times New Roman"/>
                <w:sz w:val="24"/>
                <w:szCs w:val="24"/>
                <w:lang w:eastAsia="ru-RU"/>
              </w:rPr>
            </w:pPr>
            <w:proofErr w:type="spellStart"/>
            <w:r w:rsidRPr="003B39DC">
              <w:rPr>
                <w:rFonts w:ascii="Times New Roman" w:eastAsia="Times New Roman" w:hAnsi="Times New Roman" w:cs="Times New Roman"/>
                <w:sz w:val="24"/>
                <w:szCs w:val="24"/>
                <w:lang w:eastAsia="ru-RU"/>
              </w:rPr>
              <w:t>Т.Иванова</w:t>
            </w:r>
            <w:proofErr w:type="spellEnd"/>
            <w:r w:rsidRPr="003B39DC">
              <w:rPr>
                <w:rFonts w:ascii="Times New Roman" w:eastAsia="Times New Roman" w:hAnsi="Times New Roman" w:cs="Times New Roman"/>
                <w:sz w:val="24"/>
                <w:szCs w:val="24"/>
                <w:lang w:eastAsia="ru-RU"/>
              </w:rPr>
              <w:t xml:space="preserve"> «Система работы по воспитанию чувства патриотизма» М.2011г.</w:t>
            </w:r>
          </w:p>
        </w:tc>
      </w:tr>
    </w:tbl>
    <w:p w:rsidR="001B7621" w:rsidRDefault="001B7621" w:rsidP="001B7621">
      <w:pPr>
        <w:spacing w:after="0" w:line="360" w:lineRule="auto"/>
        <w:rPr>
          <w:rFonts w:ascii="Times New Roman" w:eastAsia="Times New Roman" w:hAnsi="Times New Roman" w:cs="Times New Roman"/>
          <w:b/>
          <w:sz w:val="24"/>
          <w:szCs w:val="24"/>
          <w:lang w:eastAsia="ru-RU"/>
        </w:rPr>
      </w:pPr>
    </w:p>
    <w:p w:rsidR="001B7621" w:rsidRPr="008F4D88" w:rsidRDefault="001B7621" w:rsidP="001B7621">
      <w:pPr>
        <w:spacing w:after="0" w:line="360" w:lineRule="auto"/>
        <w:rPr>
          <w:rFonts w:ascii="Times New Roman" w:eastAsia="Times New Roman" w:hAnsi="Times New Roman" w:cs="Times New Roman"/>
          <w:i/>
          <w:sz w:val="24"/>
          <w:szCs w:val="24"/>
          <w:lang w:eastAsia="ru-RU"/>
        </w:rPr>
      </w:pPr>
      <w:r w:rsidRPr="008F4D88">
        <w:rPr>
          <w:rFonts w:ascii="Times New Roman" w:eastAsia="Times New Roman" w:hAnsi="Times New Roman" w:cs="Times New Roman"/>
          <w:b/>
          <w:sz w:val="24"/>
          <w:szCs w:val="24"/>
          <w:lang w:eastAsia="ru-RU"/>
        </w:rPr>
        <w:t>Самообслуживание, самостоятельность, трудовое воспитание</w:t>
      </w:r>
    </w:p>
    <w:tbl>
      <w:tblPr>
        <w:tblStyle w:val="a8"/>
        <w:tblW w:w="0" w:type="auto"/>
        <w:tblInd w:w="-5" w:type="dxa"/>
        <w:tblLook w:val="04A0" w:firstRow="1" w:lastRow="0" w:firstColumn="1" w:lastColumn="0" w:noHBand="0" w:noVBand="1"/>
      </w:tblPr>
      <w:tblGrid>
        <w:gridCol w:w="4962"/>
        <w:gridCol w:w="1417"/>
        <w:gridCol w:w="1559"/>
        <w:gridCol w:w="1401"/>
        <w:gridCol w:w="11"/>
      </w:tblGrid>
      <w:tr w:rsidR="001B7621" w:rsidRPr="008F4D88" w:rsidTr="00172FA3">
        <w:trPr>
          <w:gridAfter w:val="1"/>
          <w:wAfter w:w="11" w:type="dxa"/>
        </w:trPr>
        <w:tc>
          <w:tcPr>
            <w:tcW w:w="4962" w:type="dxa"/>
            <w:vAlign w:val="center"/>
          </w:tcPr>
          <w:p w:rsidR="001B7621" w:rsidRPr="008F4D88" w:rsidRDefault="001B7621" w:rsidP="00172FA3">
            <w:pPr>
              <w:jc w:val="center"/>
              <w:rPr>
                <w:rFonts w:ascii="Times New Roman" w:eastAsia="Times New Roman" w:hAnsi="Times New Roman" w:cs="Times New Roman"/>
                <w:b/>
                <w:sz w:val="24"/>
                <w:szCs w:val="24"/>
                <w:lang w:eastAsia="ru-RU"/>
              </w:rPr>
            </w:pPr>
            <w:r w:rsidRPr="008F4D88">
              <w:rPr>
                <w:rFonts w:ascii="Times New Roman" w:eastAsia="Times New Roman" w:hAnsi="Times New Roman" w:cs="Times New Roman"/>
                <w:b/>
                <w:sz w:val="24"/>
                <w:szCs w:val="24"/>
                <w:lang w:eastAsia="ru-RU"/>
              </w:rPr>
              <w:t>Содержание</w:t>
            </w:r>
          </w:p>
        </w:tc>
        <w:tc>
          <w:tcPr>
            <w:tcW w:w="1417" w:type="dxa"/>
            <w:vAlign w:val="center"/>
          </w:tcPr>
          <w:p w:rsidR="001B7621" w:rsidRPr="008F4D88" w:rsidRDefault="001B7621" w:rsidP="00172FA3">
            <w:pPr>
              <w:jc w:val="center"/>
              <w:rPr>
                <w:rFonts w:ascii="Times New Roman" w:eastAsia="Times New Roman" w:hAnsi="Times New Roman" w:cs="Times New Roman"/>
                <w:b/>
                <w:sz w:val="24"/>
                <w:szCs w:val="24"/>
                <w:lang w:eastAsia="ru-RU"/>
              </w:rPr>
            </w:pPr>
            <w:r w:rsidRPr="008F4D88">
              <w:rPr>
                <w:rFonts w:ascii="Times New Roman" w:eastAsia="Times New Roman" w:hAnsi="Times New Roman" w:cs="Times New Roman"/>
                <w:b/>
                <w:sz w:val="24"/>
                <w:szCs w:val="24"/>
                <w:lang w:eastAsia="ru-RU"/>
              </w:rPr>
              <w:t>Кол-во в неделю</w:t>
            </w:r>
          </w:p>
        </w:tc>
        <w:tc>
          <w:tcPr>
            <w:tcW w:w="1559" w:type="dxa"/>
            <w:vAlign w:val="center"/>
          </w:tcPr>
          <w:p w:rsidR="001B7621" w:rsidRPr="008F4D88" w:rsidRDefault="001B7621" w:rsidP="00172FA3">
            <w:pPr>
              <w:jc w:val="center"/>
              <w:rPr>
                <w:rFonts w:ascii="Times New Roman" w:eastAsia="Times New Roman" w:hAnsi="Times New Roman" w:cs="Times New Roman"/>
                <w:b/>
                <w:sz w:val="24"/>
                <w:szCs w:val="24"/>
                <w:lang w:eastAsia="ru-RU"/>
              </w:rPr>
            </w:pPr>
            <w:r w:rsidRPr="008F4D88">
              <w:rPr>
                <w:rFonts w:ascii="Times New Roman" w:eastAsia="Times New Roman" w:hAnsi="Times New Roman" w:cs="Times New Roman"/>
                <w:b/>
                <w:sz w:val="24"/>
                <w:szCs w:val="24"/>
                <w:lang w:eastAsia="ru-RU"/>
              </w:rPr>
              <w:t>Кол-во в месяц</w:t>
            </w:r>
          </w:p>
        </w:tc>
        <w:tc>
          <w:tcPr>
            <w:tcW w:w="1401" w:type="dxa"/>
            <w:vAlign w:val="center"/>
          </w:tcPr>
          <w:p w:rsidR="001B7621" w:rsidRPr="008F4D88" w:rsidRDefault="001B7621" w:rsidP="00172FA3">
            <w:pPr>
              <w:jc w:val="center"/>
              <w:rPr>
                <w:rFonts w:ascii="Times New Roman" w:eastAsia="Times New Roman" w:hAnsi="Times New Roman" w:cs="Times New Roman"/>
                <w:b/>
                <w:sz w:val="24"/>
                <w:szCs w:val="24"/>
                <w:lang w:eastAsia="ru-RU"/>
              </w:rPr>
            </w:pPr>
            <w:r w:rsidRPr="008F4D88">
              <w:rPr>
                <w:rFonts w:ascii="Times New Roman" w:eastAsia="Times New Roman" w:hAnsi="Times New Roman" w:cs="Times New Roman"/>
                <w:b/>
                <w:sz w:val="24"/>
                <w:szCs w:val="24"/>
                <w:lang w:eastAsia="ru-RU"/>
              </w:rPr>
              <w:t>Кол-во в год</w:t>
            </w:r>
          </w:p>
        </w:tc>
      </w:tr>
      <w:tr w:rsidR="001B7621" w:rsidRPr="008F4D88" w:rsidTr="00172FA3">
        <w:tc>
          <w:tcPr>
            <w:tcW w:w="4962" w:type="dxa"/>
          </w:tcPr>
          <w:p w:rsidR="001B7621" w:rsidRPr="008F4D88" w:rsidRDefault="001B7621" w:rsidP="00172FA3">
            <w:pP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Воспитание культурно-гигиенических навыков</w:t>
            </w:r>
          </w:p>
        </w:tc>
        <w:tc>
          <w:tcPr>
            <w:tcW w:w="4388" w:type="dxa"/>
            <w:gridSpan w:val="4"/>
            <w:vMerge w:val="restart"/>
            <w:vAlign w:val="center"/>
          </w:tcPr>
          <w:p w:rsidR="001B7621" w:rsidRPr="008F4D88" w:rsidRDefault="001B7621" w:rsidP="00172FA3">
            <w:pPr>
              <w:jc w:val="cente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ежедневно</w:t>
            </w:r>
          </w:p>
        </w:tc>
      </w:tr>
      <w:tr w:rsidR="001B7621" w:rsidRPr="008F4D88" w:rsidTr="00172FA3">
        <w:trPr>
          <w:trHeight w:val="223"/>
        </w:trPr>
        <w:tc>
          <w:tcPr>
            <w:tcW w:w="4962" w:type="dxa"/>
          </w:tcPr>
          <w:p w:rsidR="001B7621" w:rsidRPr="008F4D88" w:rsidRDefault="001B7621" w:rsidP="00172FA3">
            <w:pP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 xml:space="preserve">Самообслуживание </w:t>
            </w:r>
          </w:p>
        </w:tc>
        <w:tc>
          <w:tcPr>
            <w:tcW w:w="4388" w:type="dxa"/>
            <w:gridSpan w:val="4"/>
            <w:vMerge/>
          </w:tcPr>
          <w:p w:rsidR="001B7621" w:rsidRPr="008F4D88" w:rsidRDefault="001B7621" w:rsidP="00172FA3">
            <w:pPr>
              <w:rPr>
                <w:rFonts w:ascii="Times New Roman" w:eastAsia="Times New Roman" w:hAnsi="Times New Roman" w:cs="Times New Roman"/>
                <w:sz w:val="24"/>
                <w:szCs w:val="24"/>
                <w:lang w:eastAsia="ru-RU"/>
              </w:rPr>
            </w:pPr>
          </w:p>
        </w:tc>
      </w:tr>
      <w:tr w:rsidR="001B7621" w:rsidRPr="008F4D88" w:rsidTr="00172FA3">
        <w:tc>
          <w:tcPr>
            <w:tcW w:w="4962" w:type="dxa"/>
          </w:tcPr>
          <w:p w:rsidR="001B7621" w:rsidRPr="008F4D88" w:rsidRDefault="001B7621" w:rsidP="00172FA3">
            <w:pP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Общественно-полезный труд</w:t>
            </w:r>
          </w:p>
          <w:p w:rsidR="001B7621" w:rsidRPr="008F4D88" w:rsidRDefault="001B7621" w:rsidP="00172FA3">
            <w:pP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(трудовые поручения, дежурства – 2 половина года)</w:t>
            </w:r>
          </w:p>
        </w:tc>
        <w:tc>
          <w:tcPr>
            <w:tcW w:w="4388" w:type="dxa"/>
            <w:gridSpan w:val="4"/>
            <w:vMerge/>
          </w:tcPr>
          <w:p w:rsidR="001B7621" w:rsidRPr="008F4D88" w:rsidRDefault="001B7621" w:rsidP="00172FA3">
            <w:pPr>
              <w:rPr>
                <w:rFonts w:ascii="Times New Roman" w:eastAsia="Times New Roman" w:hAnsi="Times New Roman" w:cs="Times New Roman"/>
                <w:sz w:val="24"/>
                <w:szCs w:val="24"/>
                <w:lang w:eastAsia="ru-RU"/>
              </w:rPr>
            </w:pPr>
          </w:p>
        </w:tc>
      </w:tr>
      <w:tr w:rsidR="001B7621" w:rsidRPr="008F4D88" w:rsidTr="00172FA3">
        <w:tc>
          <w:tcPr>
            <w:tcW w:w="4962" w:type="dxa"/>
          </w:tcPr>
          <w:p w:rsidR="001B7621" w:rsidRPr="008F4D88" w:rsidRDefault="001B7621" w:rsidP="00172FA3">
            <w:pPr>
              <w:rPr>
                <w:rFonts w:ascii="Times New Roman" w:eastAsia="Times New Roman" w:hAnsi="Times New Roman" w:cs="Times New Roman"/>
                <w:sz w:val="24"/>
                <w:szCs w:val="24"/>
                <w:lang w:eastAsia="ru-RU"/>
              </w:rPr>
            </w:pPr>
            <w:r w:rsidRPr="008F4D88">
              <w:rPr>
                <w:rFonts w:ascii="Times New Roman" w:eastAsia="Times New Roman" w:hAnsi="Times New Roman" w:cs="Times New Roman"/>
                <w:sz w:val="24"/>
                <w:szCs w:val="24"/>
                <w:lang w:eastAsia="ru-RU"/>
              </w:rPr>
              <w:t xml:space="preserve">Уважение к труду взрослых </w:t>
            </w:r>
          </w:p>
        </w:tc>
        <w:tc>
          <w:tcPr>
            <w:tcW w:w="4388" w:type="dxa"/>
            <w:gridSpan w:val="4"/>
            <w:vMerge/>
          </w:tcPr>
          <w:p w:rsidR="001B7621" w:rsidRPr="008F4D88" w:rsidRDefault="001B7621" w:rsidP="00172FA3">
            <w:pPr>
              <w:rPr>
                <w:rFonts w:ascii="Times New Roman" w:eastAsia="Times New Roman" w:hAnsi="Times New Roman" w:cs="Times New Roman"/>
                <w:sz w:val="24"/>
                <w:szCs w:val="24"/>
                <w:lang w:eastAsia="ru-RU"/>
              </w:rPr>
            </w:pPr>
          </w:p>
        </w:tc>
      </w:tr>
      <w:tr w:rsidR="001B7621" w:rsidRPr="008F4D88" w:rsidTr="00172FA3">
        <w:trPr>
          <w:gridAfter w:val="1"/>
          <w:wAfter w:w="11" w:type="dxa"/>
          <w:trHeight w:val="555"/>
        </w:trPr>
        <w:tc>
          <w:tcPr>
            <w:tcW w:w="9339" w:type="dxa"/>
            <w:gridSpan w:val="4"/>
          </w:tcPr>
          <w:p w:rsidR="001B7621" w:rsidRPr="00166783" w:rsidRDefault="001B7621" w:rsidP="00172FA3">
            <w:pPr>
              <w:rPr>
                <w:rFonts w:ascii="Times New Roman" w:eastAsia="Times New Roman" w:hAnsi="Times New Roman" w:cs="Times New Roman"/>
                <w:sz w:val="24"/>
                <w:szCs w:val="24"/>
                <w:lang w:eastAsia="ru-RU"/>
              </w:rPr>
            </w:pPr>
            <w:r w:rsidRPr="00166783">
              <w:rPr>
                <w:rFonts w:ascii="Times New Roman" w:eastAsia="Times New Roman" w:hAnsi="Times New Roman" w:cs="Times New Roman"/>
                <w:sz w:val="24"/>
                <w:szCs w:val="24"/>
                <w:lang w:eastAsia="ru-RU"/>
              </w:rPr>
              <w:t xml:space="preserve">Методическое обеспечение: Н. Е. Вераксы, Т. С. Комаровой, М. А. Васильевой. «Планирование на каждый день» (сентябрь-ноябрь), (декабрь-февраль), (март-май); Н. Е. Вераксы, Т. С. Комаровой, М. А. Васильевой. </w:t>
            </w:r>
          </w:p>
          <w:p w:rsidR="001B7621" w:rsidRPr="008F4D88" w:rsidRDefault="001B7621" w:rsidP="00172FA3">
            <w:pPr>
              <w:rPr>
                <w:rFonts w:ascii="Times New Roman" w:eastAsia="Times New Roman" w:hAnsi="Times New Roman" w:cs="Times New Roman"/>
                <w:sz w:val="24"/>
                <w:szCs w:val="24"/>
                <w:lang w:eastAsia="ru-RU"/>
              </w:rPr>
            </w:pPr>
            <w:r w:rsidRPr="00166783">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 под редакцией Н.Е. Вераксы</w:t>
            </w:r>
          </w:p>
        </w:tc>
      </w:tr>
    </w:tbl>
    <w:p w:rsidR="001B7621" w:rsidRPr="008F4D88" w:rsidRDefault="001B7621" w:rsidP="001B7621">
      <w:pPr>
        <w:spacing w:after="0" w:line="360" w:lineRule="auto"/>
        <w:rPr>
          <w:rFonts w:ascii="Times New Roman" w:eastAsia="Times New Roman" w:hAnsi="Times New Roman" w:cs="Times New Roman"/>
          <w:b/>
          <w:sz w:val="24"/>
          <w:szCs w:val="24"/>
          <w:lang w:eastAsia="ru-RU"/>
        </w:rPr>
      </w:pPr>
    </w:p>
    <w:p w:rsidR="001B7621" w:rsidRPr="008F4D88" w:rsidRDefault="001B7621" w:rsidP="001B7621">
      <w:pPr>
        <w:spacing w:after="0" w:line="360" w:lineRule="auto"/>
        <w:rPr>
          <w:rFonts w:ascii="Times New Roman" w:eastAsia="Times New Roman" w:hAnsi="Times New Roman" w:cs="Times New Roman"/>
          <w:b/>
          <w:sz w:val="24"/>
          <w:szCs w:val="24"/>
          <w:lang w:eastAsia="ru-RU"/>
        </w:rPr>
      </w:pPr>
      <w:r w:rsidRPr="008F4D88">
        <w:rPr>
          <w:rFonts w:ascii="Times New Roman" w:eastAsia="Times New Roman" w:hAnsi="Times New Roman" w:cs="Times New Roman"/>
          <w:b/>
          <w:sz w:val="24"/>
          <w:szCs w:val="24"/>
          <w:lang w:eastAsia="ru-RU"/>
        </w:rPr>
        <w:t>Формирование основ безопасности</w:t>
      </w:r>
    </w:p>
    <w:tbl>
      <w:tblPr>
        <w:tblStyle w:val="a8"/>
        <w:tblW w:w="9351" w:type="dxa"/>
        <w:tblLook w:val="04A0" w:firstRow="1" w:lastRow="0" w:firstColumn="1" w:lastColumn="0" w:noHBand="0" w:noVBand="1"/>
      </w:tblPr>
      <w:tblGrid>
        <w:gridCol w:w="4644"/>
        <w:gridCol w:w="2129"/>
        <w:gridCol w:w="1556"/>
        <w:gridCol w:w="1022"/>
      </w:tblGrid>
      <w:tr w:rsidR="001B7621" w:rsidRPr="00693408" w:rsidTr="00172FA3">
        <w:tc>
          <w:tcPr>
            <w:tcW w:w="4644" w:type="dxa"/>
            <w:vAlign w:val="center"/>
          </w:tcPr>
          <w:p w:rsidR="001B7621" w:rsidRPr="00693408" w:rsidRDefault="001B7621" w:rsidP="00172FA3">
            <w:pPr>
              <w:jc w:val="cente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Содержание</w:t>
            </w:r>
          </w:p>
        </w:tc>
        <w:tc>
          <w:tcPr>
            <w:tcW w:w="2129" w:type="dxa"/>
            <w:vAlign w:val="center"/>
          </w:tcPr>
          <w:p w:rsidR="001B7621" w:rsidRPr="00693408" w:rsidRDefault="001B7621" w:rsidP="00172FA3">
            <w:pPr>
              <w:jc w:val="cente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Кол-во в неделю</w:t>
            </w:r>
          </w:p>
        </w:tc>
        <w:tc>
          <w:tcPr>
            <w:tcW w:w="1556" w:type="dxa"/>
            <w:vAlign w:val="center"/>
          </w:tcPr>
          <w:p w:rsidR="001B7621" w:rsidRPr="00693408" w:rsidRDefault="001B7621" w:rsidP="00172FA3">
            <w:pPr>
              <w:jc w:val="cente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Кол-во в месяц</w:t>
            </w:r>
          </w:p>
        </w:tc>
        <w:tc>
          <w:tcPr>
            <w:tcW w:w="1022" w:type="dxa"/>
            <w:vAlign w:val="center"/>
          </w:tcPr>
          <w:p w:rsidR="001B7621" w:rsidRPr="00693408" w:rsidRDefault="001B7621" w:rsidP="00172FA3">
            <w:pPr>
              <w:jc w:val="cente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Кол-во в год</w:t>
            </w:r>
          </w:p>
        </w:tc>
      </w:tr>
      <w:tr w:rsidR="001B7621" w:rsidRPr="00693408" w:rsidTr="00172FA3">
        <w:tc>
          <w:tcPr>
            <w:tcW w:w="4644" w:type="dxa"/>
          </w:tcPr>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Безопасность в природе</w:t>
            </w:r>
          </w:p>
        </w:tc>
        <w:tc>
          <w:tcPr>
            <w:tcW w:w="4707" w:type="dxa"/>
            <w:gridSpan w:val="3"/>
            <w:vAlign w:val="center"/>
          </w:tcPr>
          <w:p w:rsidR="001B7621" w:rsidRPr="00693408" w:rsidRDefault="001B7621" w:rsidP="00172FA3">
            <w:pPr>
              <w:jc w:val="cente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ежедневно</w:t>
            </w:r>
          </w:p>
        </w:tc>
      </w:tr>
      <w:tr w:rsidR="001B7621" w:rsidRPr="00693408" w:rsidTr="00172FA3">
        <w:tc>
          <w:tcPr>
            <w:tcW w:w="4644" w:type="dxa"/>
          </w:tcPr>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lastRenderedPageBreak/>
              <w:t>Безопасность на дорогах (ПДД)</w:t>
            </w:r>
          </w:p>
        </w:tc>
        <w:tc>
          <w:tcPr>
            <w:tcW w:w="2129" w:type="dxa"/>
            <w:vAlign w:val="center"/>
          </w:tcPr>
          <w:p w:rsidR="001B7621" w:rsidRPr="00693408" w:rsidRDefault="001B7621" w:rsidP="00172FA3">
            <w:pPr>
              <w:jc w:val="cente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1</w:t>
            </w:r>
          </w:p>
        </w:tc>
        <w:tc>
          <w:tcPr>
            <w:tcW w:w="1556" w:type="dxa"/>
            <w:vAlign w:val="center"/>
          </w:tcPr>
          <w:p w:rsidR="001B7621" w:rsidRPr="00693408" w:rsidRDefault="001B7621" w:rsidP="00172FA3">
            <w:pPr>
              <w:jc w:val="cente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4</w:t>
            </w:r>
          </w:p>
        </w:tc>
        <w:tc>
          <w:tcPr>
            <w:tcW w:w="1022" w:type="dxa"/>
            <w:vAlign w:val="center"/>
          </w:tcPr>
          <w:p w:rsidR="001B7621" w:rsidRPr="00693408" w:rsidRDefault="001B7621" w:rsidP="00172FA3">
            <w:pPr>
              <w:jc w:val="cente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36</w:t>
            </w:r>
          </w:p>
        </w:tc>
      </w:tr>
      <w:tr w:rsidR="001B7621" w:rsidRPr="00693408" w:rsidTr="00172FA3">
        <w:tc>
          <w:tcPr>
            <w:tcW w:w="4644" w:type="dxa"/>
          </w:tcPr>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Безопасность жизнедеятельности</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(ОБЖ)</w:t>
            </w:r>
          </w:p>
        </w:tc>
        <w:tc>
          <w:tcPr>
            <w:tcW w:w="2129" w:type="dxa"/>
            <w:vAlign w:val="center"/>
          </w:tcPr>
          <w:p w:rsidR="001B7621" w:rsidRPr="00693408" w:rsidRDefault="001B7621" w:rsidP="00172FA3">
            <w:pPr>
              <w:jc w:val="cente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1</w:t>
            </w:r>
          </w:p>
        </w:tc>
        <w:tc>
          <w:tcPr>
            <w:tcW w:w="1556" w:type="dxa"/>
            <w:vAlign w:val="center"/>
          </w:tcPr>
          <w:p w:rsidR="001B7621" w:rsidRPr="00693408" w:rsidRDefault="001B7621" w:rsidP="00172FA3">
            <w:pPr>
              <w:jc w:val="cente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4</w:t>
            </w:r>
          </w:p>
        </w:tc>
        <w:tc>
          <w:tcPr>
            <w:tcW w:w="1022" w:type="dxa"/>
            <w:vAlign w:val="center"/>
          </w:tcPr>
          <w:p w:rsidR="001B7621" w:rsidRPr="00693408" w:rsidRDefault="001B7621" w:rsidP="00172FA3">
            <w:pPr>
              <w:jc w:val="cente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36</w:t>
            </w:r>
          </w:p>
        </w:tc>
      </w:tr>
      <w:tr w:rsidR="001B7621" w:rsidRPr="00693408" w:rsidTr="00172FA3">
        <w:trPr>
          <w:trHeight w:val="600"/>
        </w:trPr>
        <w:tc>
          <w:tcPr>
            <w:tcW w:w="9351" w:type="dxa"/>
            <w:gridSpan w:val="4"/>
          </w:tcPr>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 xml:space="preserve">Методическое обеспечение: </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 xml:space="preserve">Н. Е. Вераксы, Т. С. Комаровой, М. А. Васильевой. «Планирование на каждый день» (сентябрь-ноябрь), (декабрь-февраль), (март-май); Н. Е. Вераксы, Т. С. Комаровой, М. А. Васильевой. </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 под редакцией Н.Е. Вераксы</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 xml:space="preserve">И. П. </w:t>
            </w:r>
            <w:proofErr w:type="spellStart"/>
            <w:r w:rsidRPr="00693408">
              <w:rPr>
                <w:rFonts w:ascii="Times New Roman" w:eastAsia="Times New Roman" w:hAnsi="Times New Roman" w:cs="Times New Roman"/>
                <w:sz w:val="24"/>
                <w:szCs w:val="24"/>
                <w:lang w:eastAsia="ru-RU"/>
              </w:rPr>
              <w:t>Рачеева</w:t>
            </w:r>
            <w:proofErr w:type="spellEnd"/>
            <w:r w:rsidRPr="00693408">
              <w:rPr>
                <w:rFonts w:ascii="Times New Roman" w:eastAsia="Times New Roman" w:hAnsi="Times New Roman" w:cs="Times New Roman"/>
                <w:sz w:val="24"/>
                <w:szCs w:val="24"/>
                <w:lang w:eastAsia="ru-RU"/>
              </w:rPr>
              <w:t>, В.В. Журавлева. Безопасность. Опыт освоения образовательной деятельности.</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 xml:space="preserve">Н. В. </w:t>
            </w:r>
            <w:proofErr w:type="spellStart"/>
            <w:r w:rsidRPr="00693408">
              <w:rPr>
                <w:rFonts w:ascii="Times New Roman" w:eastAsia="Times New Roman" w:hAnsi="Times New Roman" w:cs="Times New Roman"/>
                <w:sz w:val="24"/>
                <w:szCs w:val="24"/>
                <w:lang w:eastAsia="ru-RU"/>
              </w:rPr>
              <w:t>Коломеец</w:t>
            </w:r>
            <w:proofErr w:type="spellEnd"/>
            <w:r w:rsidRPr="00693408">
              <w:rPr>
                <w:rFonts w:ascii="Times New Roman" w:eastAsia="Times New Roman" w:hAnsi="Times New Roman" w:cs="Times New Roman"/>
                <w:sz w:val="24"/>
                <w:szCs w:val="24"/>
                <w:lang w:eastAsia="ru-RU"/>
              </w:rPr>
              <w:t xml:space="preserve"> «Формирование безопасного поведения у детей 3-7 лет» </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 xml:space="preserve">С. </w:t>
            </w:r>
            <w:proofErr w:type="spellStart"/>
            <w:r w:rsidRPr="00693408">
              <w:rPr>
                <w:rFonts w:ascii="Times New Roman" w:eastAsia="Times New Roman" w:hAnsi="Times New Roman" w:cs="Times New Roman"/>
                <w:sz w:val="24"/>
                <w:szCs w:val="24"/>
                <w:lang w:eastAsia="ru-RU"/>
              </w:rPr>
              <w:t>Вохринцева</w:t>
            </w:r>
            <w:proofErr w:type="spellEnd"/>
            <w:r w:rsidRPr="00693408">
              <w:rPr>
                <w:rFonts w:ascii="Times New Roman" w:eastAsia="Times New Roman" w:hAnsi="Times New Roman" w:cs="Times New Roman"/>
                <w:sz w:val="24"/>
                <w:szCs w:val="24"/>
                <w:lang w:eastAsia="ru-RU"/>
              </w:rPr>
              <w:t xml:space="preserve"> «Окружающий мир. Дорожная безопасность. Дидактический материал» «Весна» 2012г</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 xml:space="preserve">В. А. Шипунова «ОБЖ опасные предметы и явления. Информация для родителей» </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Н. Терентьева «Правила дорожного движения» Москва Творческий центр 2010г.</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 xml:space="preserve">О. </w:t>
            </w:r>
            <w:proofErr w:type="spellStart"/>
            <w:r w:rsidRPr="00693408">
              <w:rPr>
                <w:rFonts w:ascii="Times New Roman" w:eastAsia="Times New Roman" w:hAnsi="Times New Roman" w:cs="Times New Roman"/>
                <w:sz w:val="24"/>
                <w:szCs w:val="24"/>
                <w:lang w:eastAsia="ru-RU"/>
              </w:rPr>
              <w:t>Чермашенцева</w:t>
            </w:r>
            <w:proofErr w:type="spellEnd"/>
            <w:r w:rsidRPr="00693408">
              <w:rPr>
                <w:rFonts w:ascii="Times New Roman" w:eastAsia="Times New Roman" w:hAnsi="Times New Roman" w:cs="Times New Roman"/>
                <w:sz w:val="24"/>
                <w:szCs w:val="24"/>
                <w:lang w:eastAsia="ru-RU"/>
              </w:rPr>
              <w:t xml:space="preserve"> «Основы безопасного поведения дошкольников» Москва 2010г</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Р. Жукова «Профилактика детского дорожно-транспортного травматизма» Волгоград ИТД «Корифей» 2009г.</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К. Белая «Как обеспечить безопасность дошкольников» Москва «Просвещение 1998г.»</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Е. Мартынова «Правила дорожного движения для детей 3-7 лет» Москва 2010г</w:t>
            </w:r>
          </w:p>
          <w:p w:rsidR="001B7621" w:rsidRPr="00693408" w:rsidRDefault="001B7621" w:rsidP="00172FA3">
            <w:pPr>
              <w:rPr>
                <w:rFonts w:ascii="Times New Roman" w:eastAsia="Times New Roman" w:hAnsi="Times New Roman" w:cs="Times New Roman"/>
                <w:sz w:val="24"/>
                <w:szCs w:val="24"/>
                <w:lang w:eastAsia="ru-RU"/>
              </w:rPr>
            </w:pPr>
            <w:r w:rsidRPr="00693408">
              <w:rPr>
                <w:rFonts w:ascii="Times New Roman" w:eastAsia="Times New Roman" w:hAnsi="Times New Roman" w:cs="Times New Roman"/>
                <w:sz w:val="24"/>
                <w:szCs w:val="24"/>
                <w:lang w:eastAsia="ru-RU"/>
              </w:rPr>
              <w:t>О. Жукова «Азбука АУ» Санкт-Петербург 2008г.</w:t>
            </w:r>
          </w:p>
        </w:tc>
      </w:tr>
    </w:tbl>
    <w:p w:rsidR="001B7621" w:rsidRPr="00693408" w:rsidRDefault="001B7621" w:rsidP="00983271">
      <w:pPr>
        <w:spacing w:line="240" w:lineRule="auto"/>
        <w:contextualSpacing/>
        <w:jc w:val="center"/>
        <w:rPr>
          <w:rFonts w:ascii="Times New Roman" w:eastAsia="Times New Roman" w:hAnsi="Times New Roman" w:cs="Times New Roman"/>
          <w:b/>
          <w:i/>
          <w:sz w:val="24"/>
          <w:szCs w:val="24"/>
          <w:lang w:eastAsia="ru-RU"/>
        </w:rPr>
      </w:pPr>
      <w:r w:rsidRPr="00693408">
        <w:rPr>
          <w:rFonts w:ascii="Times New Roman" w:eastAsia="Times New Roman" w:hAnsi="Times New Roman" w:cs="Times New Roman"/>
          <w:b/>
          <w:i/>
          <w:sz w:val="24"/>
          <w:szCs w:val="24"/>
          <w:lang w:eastAsia="ru-RU"/>
        </w:rPr>
        <w:t>Образовательная область «ПОЗНАВАТЕЛЬНОЕ РАЗВИТИЕ»</w:t>
      </w:r>
    </w:p>
    <w:p w:rsidR="001B7621" w:rsidRDefault="001B7621" w:rsidP="001B7621">
      <w:pPr>
        <w:autoSpaceDE w:val="0"/>
        <w:autoSpaceDN w:val="0"/>
        <w:adjustRightInd w:val="0"/>
        <w:spacing w:after="0" w:line="240" w:lineRule="auto"/>
        <w:ind w:right="-20" w:firstLine="567"/>
        <w:jc w:val="both"/>
        <w:rPr>
          <w:rFonts w:ascii="Times New Roman" w:eastAsia="Calibri" w:hAnsi="Times New Roman" w:cs="Times New Roman"/>
          <w:color w:val="231F20"/>
          <w:sz w:val="24"/>
          <w:szCs w:val="24"/>
        </w:rPr>
      </w:pPr>
    </w:p>
    <w:p w:rsidR="001B7621" w:rsidRPr="006E209C" w:rsidRDefault="001B7621" w:rsidP="001B7621">
      <w:pPr>
        <w:autoSpaceDE w:val="0"/>
        <w:autoSpaceDN w:val="0"/>
        <w:adjustRightInd w:val="0"/>
        <w:spacing w:after="0" w:line="276" w:lineRule="auto"/>
        <w:ind w:right="-20" w:firstLine="567"/>
        <w:jc w:val="both"/>
        <w:rPr>
          <w:rFonts w:ascii="Times New Roman" w:eastAsia="Calibri" w:hAnsi="Times New Roman" w:cs="Times New Roman"/>
          <w:color w:val="000000"/>
          <w:sz w:val="24"/>
          <w:szCs w:val="24"/>
        </w:rPr>
      </w:pPr>
      <w:r w:rsidRPr="006E209C">
        <w:rPr>
          <w:rFonts w:ascii="Times New Roman" w:eastAsia="Calibri" w:hAnsi="Times New Roman" w:cs="Times New Roman"/>
          <w:color w:val="231F20"/>
          <w:sz w:val="24"/>
          <w:szCs w:val="24"/>
        </w:rPr>
        <w:t xml:space="preserve">«Познавательное </w:t>
      </w:r>
      <w:r w:rsidRPr="006E209C">
        <w:rPr>
          <w:rFonts w:ascii="Times New Roman" w:eastAsia="Calibri" w:hAnsi="Times New Roman" w:cs="Times New Roman"/>
          <w:color w:val="231F20"/>
          <w:spacing w:val="4"/>
          <w:sz w:val="24"/>
          <w:szCs w:val="24"/>
        </w:rPr>
        <w:t xml:space="preserve"> </w:t>
      </w:r>
      <w:r w:rsidRPr="006E209C">
        <w:rPr>
          <w:rFonts w:ascii="Times New Roman" w:eastAsia="Calibri" w:hAnsi="Times New Roman" w:cs="Times New Roman"/>
          <w:color w:val="231F20"/>
          <w:sz w:val="24"/>
          <w:szCs w:val="24"/>
        </w:rPr>
        <w:t xml:space="preserve">развитие </w:t>
      </w:r>
      <w:r w:rsidRPr="006E209C">
        <w:rPr>
          <w:rFonts w:ascii="Times New Roman" w:eastAsia="Calibri" w:hAnsi="Times New Roman" w:cs="Times New Roman"/>
          <w:color w:val="231F20"/>
          <w:spacing w:val="38"/>
          <w:sz w:val="24"/>
          <w:szCs w:val="24"/>
        </w:rPr>
        <w:t xml:space="preserve"> </w:t>
      </w:r>
      <w:r w:rsidRPr="006E209C">
        <w:rPr>
          <w:rFonts w:ascii="Times New Roman" w:eastAsia="Calibri" w:hAnsi="Times New Roman" w:cs="Times New Roman"/>
          <w:color w:val="231F20"/>
          <w:sz w:val="24"/>
          <w:szCs w:val="24"/>
        </w:rPr>
        <w:t xml:space="preserve">предполагает </w:t>
      </w:r>
      <w:r w:rsidRPr="006E209C">
        <w:rPr>
          <w:rFonts w:ascii="Times New Roman" w:eastAsia="Calibri" w:hAnsi="Times New Roman" w:cs="Times New Roman"/>
          <w:color w:val="231F20"/>
          <w:spacing w:val="42"/>
          <w:sz w:val="24"/>
          <w:szCs w:val="24"/>
        </w:rPr>
        <w:t xml:space="preserve"> </w:t>
      </w:r>
      <w:r w:rsidRPr="006E209C">
        <w:rPr>
          <w:rFonts w:ascii="Times New Roman" w:eastAsia="Calibri" w:hAnsi="Times New Roman" w:cs="Times New Roman"/>
          <w:color w:val="231F20"/>
          <w:sz w:val="24"/>
          <w:szCs w:val="24"/>
        </w:rPr>
        <w:t xml:space="preserve">развитие </w:t>
      </w:r>
      <w:r w:rsidRPr="006E209C">
        <w:rPr>
          <w:rFonts w:ascii="Times New Roman" w:eastAsia="Calibri" w:hAnsi="Times New Roman" w:cs="Times New Roman"/>
          <w:color w:val="231F20"/>
          <w:spacing w:val="38"/>
          <w:sz w:val="24"/>
          <w:szCs w:val="24"/>
        </w:rPr>
        <w:t xml:space="preserve"> </w:t>
      </w:r>
      <w:r w:rsidRPr="006E209C">
        <w:rPr>
          <w:rFonts w:ascii="Times New Roman" w:eastAsia="Calibri" w:hAnsi="Times New Roman" w:cs="Times New Roman"/>
          <w:color w:val="231F20"/>
          <w:sz w:val="24"/>
          <w:szCs w:val="24"/>
        </w:rPr>
        <w:t xml:space="preserve">интересов </w:t>
      </w:r>
      <w:r w:rsidRPr="006E209C">
        <w:rPr>
          <w:rFonts w:ascii="Times New Roman" w:eastAsia="Calibri" w:hAnsi="Times New Roman" w:cs="Times New Roman"/>
          <w:color w:val="231F20"/>
          <w:spacing w:val="43"/>
          <w:sz w:val="24"/>
          <w:szCs w:val="24"/>
        </w:rPr>
        <w:t xml:space="preserve"> </w:t>
      </w:r>
      <w:r w:rsidRPr="006E209C">
        <w:rPr>
          <w:rFonts w:ascii="Times New Roman" w:eastAsia="Calibri" w:hAnsi="Times New Roman" w:cs="Times New Roman"/>
          <w:color w:val="231F20"/>
          <w:w w:val="104"/>
          <w:sz w:val="24"/>
          <w:szCs w:val="24"/>
        </w:rPr>
        <w:t xml:space="preserve">детей, </w:t>
      </w:r>
      <w:r w:rsidRPr="006E209C">
        <w:rPr>
          <w:rFonts w:ascii="Times New Roman" w:eastAsia="Calibri" w:hAnsi="Times New Roman" w:cs="Times New Roman"/>
          <w:color w:val="231F20"/>
          <w:sz w:val="24"/>
          <w:szCs w:val="24"/>
        </w:rPr>
        <w:t xml:space="preserve">любознательности </w:t>
      </w:r>
      <w:r w:rsidRPr="006E209C">
        <w:rPr>
          <w:rFonts w:ascii="Times New Roman" w:eastAsia="Calibri" w:hAnsi="Times New Roman" w:cs="Times New Roman"/>
          <w:color w:val="231F20"/>
          <w:spacing w:val="20"/>
          <w:sz w:val="24"/>
          <w:szCs w:val="24"/>
        </w:rPr>
        <w:t xml:space="preserve"> </w:t>
      </w:r>
      <w:r w:rsidRPr="006E209C">
        <w:rPr>
          <w:rFonts w:ascii="Times New Roman" w:eastAsia="Calibri" w:hAnsi="Times New Roman" w:cs="Times New Roman"/>
          <w:color w:val="231F20"/>
          <w:sz w:val="24"/>
          <w:szCs w:val="24"/>
        </w:rPr>
        <w:t>и</w:t>
      </w:r>
      <w:r w:rsidRPr="006E209C">
        <w:rPr>
          <w:rFonts w:ascii="Times New Roman" w:eastAsia="Calibri" w:hAnsi="Times New Roman" w:cs="Times New Roman"/>
          <w:color w:val="231F20"/>
          <w:spacing w:val="30"/>
          <w:sz w:val="24"/>
          <w:szCs w:val="24"/>
        </w:rPr>
        <w:t xml:space="preserve"> </w:t>
      </w:r>
      <w:r w:rsidRPr="006E209C">
        <w:rPr>
          <w:rFonts w:ascii="Times New Roman" w:eastAsia="Calibri" w:hAnsi="Times New Roman" w:cs="Times New Roman"/>
          <w:color w:val="231F20"/>
          <w:sz w:val="24"/>
          <w:szCs w:val="24"/>
        </w:rPr>
        <w:t>познавательной</w:t>
      </w:r>
      <w:r w:rsidRPr="006E209C">
        <w:rPr>
          <w:rFonts w:ascii="Times New Roman" w:eastAsia="Calibri" w:hAnsi="Times New Roman" w:cs="Times New Roman"/>
          <w:color w:val="231F20"/>
          <w:spacing w:val="53"/>
          <w:sz w:val="24"/>
          <w:szCs w:val="24"/>
        </w:rPr>
        <w:t xml:space="preserve"> </w:t>
      </w:r>
      <w:r w:rsidRPr="006E209C">
        <w:rPr>
          <w:rFonts w:ascii="Times New Roman" w:eastAsia="Calibri" w:hAnsi="Times New Roman" w:cs="Times New Roman"/>
          <w:color w:val="231F20"/>
          <w:sz w:val="24"/>
          <w:szCs w:val="24"/>
        </w:rPr>
        <w:t xml:space="preserve">мотивации; </w:t>
      </w:r>
      <w:r w:rsidRPr="006E209C">
        <w:rPr>
          <w:rFonts w:ascii="Times New Roman" w:eastAsia="Calibri" w:hAnsi="Times New Roman" w:cs="Times New Roman"/>
          <w:color w:val="231F20"/>
          <w:spacing w:val="10"/>
          <w:sz w:val="24"/>
          <w:szCs w:val="24"/>
        </w:rPr>
        <w:t xml:space="preserve"> </w:t>
      </w:r>
      <w:r w:rsidRPr="006E209C">
        <w:rPr>
          <w:rFonts w:ascii="Times New Roman" w:eastAsia="Calibri" w:hAnsi="Times New Roman" w:cs="Times New Roman"/>
          <w:color w:val="231F20"/>
          <w:sz w:val="24"/>
          <w:szCs w:val="24"/>
        </w:rPr>
        <w:t xml:space="preserve">формирование </w:t>
      </w:r>
      <w:r w:rsidRPr="006E209C">
        <w:rPr>
          <w:rFonts w:ascii="Times New Roman" w:eastAsia="Calibri" w:hAnsi="Times New Roman" w:cs="Times New Roman"/>
          <w:color w:val="231F20"/>
          <w:spacing w:val="10"/>
          <w:sz w:val="24"/>
          <w:szCs w:val="24"/>
        </w:rPr>
        <w:t xml:space="preserve"> </w:t>
      </w:r>
      <w:r w:rsidRPr="006E209C">
        <w:rPr>
          <w:rFonts w:ascii="Times New Roman" w:eastAsia="Calibri" w:hAnsi="Times New Roman" w:cs="Times New Roman"/>
          <w:color w:val="231F20"/>
          <w:w w:val="105"/>
          <w:sz w:val="24"/>
          <w:szCs w:val="24"/>
        </w:rPr>
        <w:t>познава</w:t>
      </w:r>
      <w:r w:rsidRPr="006E209C">
        <w:rPr>
          <w:rFonts w:ascii="Times New Roman" w:eastAsia="Calibri" w:hAnsi="Times New Roman" w:cs="Times New Roman"/>
          <w:color w:val="231F20"/>
          <w:sz w:val="24"/>
          <w:szCs w:val="24"/>
        </w:rPr>
        <w:t>тельных</w:t>
      </w:r>
      <w:r w:rsidRPr="006E209C">
        <w:rPr>
          <w:rFonts w:ascii="Times New Roman" w:eastAsia="Calibri" w:hAnsi="Times New Roman" w:cs="Times New Roman"/>
          <w:color w:val="231F20"/>
          <w:spacing w:val="18"/>
          <w:sz w:val="24"/>
          <w:szCs w:val="24"/>
        </w:rPr>
        <w:t xml:space="preserve"> </w:t>
      </w:r>
      <w:r w:rsidRPr="006E209C">
        <w:rPr>
          <w:rFonts w:ascii="Times New Roman" w:eastAsia="Calibri" w:hAnsi="Times New Roman" w:cs="Times New Roman"/>
          <w:color w:val="231F20"/>
          <w:sz w:val="24"/>
          <w:szCs w:val="24"/>
        </w:rPr>
        <w:t>действий, становление</w:t>
      </w:r>
      <w:r w:rsidRPr="006E209C">
        <w:rPr>
          <w:rFonts w:ascii="Times New Roman" w:eastAsia="Calibri" w:hAnsi="Times New Roman" w:cs="Times New Roman"/>
          <w:color w:val="231F20"/>
          <w:spacing w:val="50"/>
          <w:sz w:val="24"/>
          <w:szCs w:val="24"/>
        </w:rPr>
        <w:t xml:space="preserve"> </w:t>
      </w:r>
      <w:r w:rsidRPr="006E209C">
        <w:rPr>
          <w:rFonts w:ascii="Times New Roman" w:eastAsia="Calibri" w:hAnsi="Times New Roman" w:cs="Times New Roman"/>
          <w:color w:val="231F20"/>
          <w:sz w:val="24"/>
          <w:szCs w:val="24"/>
        </w:rPr>
        <w:t xml:space="preserve">сознания; </w:t>
      </w:r>
      <w:r w:rsidRPr="006E209C">
        <w:rPr>
          <w:rFonts w:ascii="Times New Roman" w:eastAsia="Calibri" w:hAnsi="Times New Roman" w:cs="Times New Roman"/>
          <w:color w:val="231F20"/>
          <w:spacing w:val="16"/>
          <w:sz w:val="24"/>
          <w:szCs w:val="24"/>
        </w:rPr>
        <w:t xml:space="preserve"> </w:t>
      </w:r>
      <w:r w:rsidRPr="006E209C">
        <w:rPr>
          <w:rFonts w:ascii="Times New Roman" w:eastAsia="Calibri" w:hAnsi="Times New Roman" w:cs="Times New Roman"/>
          <w:color w:val="231F20"/>
          <w:sz w:val="24"/>
          <w:szCs w:val="24"/>
        </w:rPr>
        <w:t xml:space="preserve">развитие </w:t>
      </w:r>
      <w:r w:rsidRPr="006E209C">
        <w:rPr>
          <w:rFonts w:ascii="Times New Roman" w:eastAsia="Calibri" w:hAnsi="Times New Roman" w:cs="Times New Roman"/>
          <w:color w:val="231F20"/>
          <w:spacing w:val="4"/>
          <w:sz w:val="24"/>
          <w:szCs w:val="24"/>
        </w:rPr>
        <w:t xml:space="preserve"> </w:t>
      </w:r>
      <w:r w:rsidRPr="006E209C">
        <w:rPr>
          <w:rFonts w:ascii="Times New Roman" w:eastAsia="Calibri" w:hAnsi="Times New Roman" w:cs="Times New Roman"/>
          <w:color w:val="231F20"/>
          <w:sz w:val="24"/>
          <w:szCs w:val="24"/>
        </w:rPr>
        <w:t xml:space="preserve">воображения </w:t>
      </w:r>
      <w:r w:rsidRPr="006E209C">
        <w:rPr>
          <w:rFonts w:ascii="Times New Roman" w:eastAsia="Calibri" w:hAnsi="Times New Roman" w:cs="Times New Roman"/>
          <w:color w:val="231F20"/>
          <w:spacing w:val="8"/>
          <w:sz w:val="24"/>
          <w:szCs w:val="24"/>
        </w:rPr>
        <w:t xml:space="preserve"> </w:t>
      </w:r>
      <w:r w:rsidRPr="006E209C">
        <w:rPr>
          <w:rFonts w:ascii="Times New Roman" w:eastAsia="Calibri" w:hAnsi="Times New Roman" w:cs="Times New Roman"/>
          <w:color w:val="231F20"/>
          <w:sz w:val="24"/>
          <w:szCs w:val="24"/>
        </w:rPr>
        <w:t>и</w:t>
      </w:r>
      <w:r w:rsidRPr="006E209C">
        <w:rPr>
          <w:rFonts w:ascii="Times New Roman" w:eastAsia="Calibri" w:hAnsi="Times New Roman" w:cs="Times New Roman"/>
          <w:color w:val="231F20"/>
          <w:spacing w:val="33"/>
          <w:sz w:val="24"/>
          <w:szCs w:val="24"/>
        </w:rPr>
        <w:t xml:space="preserve"> </w:t>
      </w:r>
      <w:r w:rsidRPr="006E209C">
        <w:rPr>
          <w:rFonts w:ascii="Times New Roman" w:eastAsia="Calibri" w:hAnsi="Times New Roman" w:cs="Times New Roman"/>
          <w:color w:val="231F20"/>
          <w:w w:val="107"/>
          <w:sz w:val="24"/>
          <w:szCs w:val="24"/>
        </w:rPr>
        <w:t>твор</w:t>
      </w:r>
      <w:r w:rsidRPr="006E209C">
        <w:rPr>
          <w:rFonts w:ascii="Times New Roman" w:eastAsia="Calibri" w:hAnsi="Times New Roman" w:cs="Times New Roman"/>
          <w:color w:val="231F20"/>
          <w:sz w:val="24"/>
          <w:szCs w:val="24"/>
        </w:rPr>
        <w:t>ческой</w:t>
      </w:r>
      <w:r w:rsidRPr="006E209C">
        <w:rPr>
          <w:rFonts w:ascii="Times New Roman" w:eastAsia="Calibri" w:hAnsi="Times New Roman" w:cs="Times New Roman"/>
          <w:color w:val="231F20"/>
          <w:spacing w:val="45"/>
          <w:sz w:val="24"/>
          <w:szCs w:val="24"/>
        </w:rPr>
        <w:t xml:space="preserve"> </w:t>
      </w:r>
      <w:r w:rsidRPr="006E209C">
        <w:rPr>
          <w:rFonts w:ascii="Times New Roman" w:eastAsia="Calibri" w:hAnsi="Times New Roman" w:cs="Times New Roman"/>
          <w:color w:val="231F20"/>
          <w:sz w:val="24"/>
          <w:szCs w:val="24"/>
        </w:rPr>
        <w:t xml:space="preserve">активности; </w:t>
      </w:r>
      <w:r w:rsidRPr="006E209C">
        <w:rPr>
          <w:rFonts w:ascii="Times New Roman" w:eastAsia="Calibri" w:hAnsi="Times New Roman" w:cs="Times New Roman"/>
          <w:color w:val="231F20"/>
          <w:spacing w:val="13"/>
          <w:sz w:val="24"/>
          <w:szCs w:val="24"/>
        </w:rPr>
        <w:t xml:space="preserve"> </w:t>
      </w:r>
      <w:r w:rsidRPr="006E209C">
        <w:rPr>
          <w:rFonts w:ascii="Times New Roman" w:eastAsia="Calibri" w:hAnsi="Times New Roman" w:cs="Times New Roman"/>
          <w:color w:val="231F20"/>
          <w:sz w:val="24"/>
          <w:szCs w:val="24"/>
        </w:rPr>
        <w:t>формирование первичных</w:t>
      </w:r>
      <w:r w:rsidRPr="006E209C">
        <w:rPr>
          <w:rFonts w:ascii="Times New Roman" w:eastAsia="Calibri" w:hAnsi="Times New Roman" w:cs="Times New Roman"/>
          <w:color w:val="231F20"/>
          <w:spacing w:val="34"/>
          <w:sz w:val="24"/>
          <w:szCs w:val="24"/>
        </w:rPr>
        <w:t xml:space="preserve"> </w:t>
      </w:r>
      <w:r>
        <w:rPr>
          <w:rFonts w:ascii="Times New Roman" w:eastAsia="Calibri" w:hAnsi="Times New Roman" w:cs="Times New Roman"/>
          <w:color w:val="231F20"/>
          <w:sz w:val="24"/>
          <w:szCs w:val="24"/>
        </w:rPr>
        <w:t>представлений</w:t>
      </w:r>
      <w:r w:rsidRPr="006E209C">
        <w:rPr>
          <w:rFonts w:ascii="Times New Roman" w:eastAsia="Calibri" w:hAnsi="Times New Roman" w:cs="Times New Roman"/>
          <w:color w:val="231F20"/>
          <w:spacing w:val="1"/>
          <w:sz w:val="24"/>
          <w:szCs w:val="24"/>
        </w:rPr>
        <w:t xml:space="preserve"> </w:t>
      </w:r>
      <w:r w:rsidRPr="006E209C">
        <w:rPr>
          <w:rFonts w:ascii="Times New Roman" w:eastAsia="Calibri" w:hAnsi="Times New Roman" w:cs="Times New Roman"/>
          <w:color w:val="231F20"/>
          <w:sz w:val="24"/>
          <w:szCs w:val="24"/>
        </w:rPr>
        <w:t>о</w:t>
      </w:r>
      <w:r w:rsidRPr="006E209C">
        <w:rPr>
          <w:rFonts w:ascii="Times New Roman" w:eastAsia="Calibri" w:hAnsi="Times New Roman" w:cs="Times New Roman"/>
          <w:color w:val="231F20"/>
          <w:spacing w:val="20"/>
          <w:sz w:val="24"/>
          <w:szCs w:val="24"/>
        </w:rPr>
        <w:t xml:space="preserve"> </w:t>
      </w:r>
      <w:r w:rsidRPr="006E209C">
        <w:rPr>
          <w:rFonts w:ascii="Times New Roman" w:eastAsia="Calibri" w:hAnsi="Times New Roman" w:cs="Times New Roman"/>
          <w:color w:val="231F20"/>
          <w:sz w:val="24"/>
          <w:szCs w:val="24"/>
        </w:rPr>
        <w:t>себе,</w:t>
      </w:r>
      <w:r w:rsidRPr="006E209C">
        <w:rPr>
          <w:rFonts w:ascii="Times New Roman" w:eastAsia="Calibri" w:hAnsi="Times New Roman" w:cs="Times New Roman"/>
          <w:color w:val="231F20"/>
          <w:spacing w:val="39"/>
          <w:sz w:val="24"/>
          <w:szCs w:val="24"/>
        </w:rPr>
        <w:t xml:space="preserve"> </w:t>
      </w:r>
      <w:r w:rsidRPr="006E209C">
        <w:rPr>
          <w:rFonts w:ascii="Times New Roman" w:eastAsia="Calibri" w:hAnsi="Times New Roman" w:cs="Times New Roman"/>
          <w:color w:val="231F20"/>
          <w:w w:val="107"/>
          <w:sz w:val="24"/>
          <w:szCs w:val="24"/>
        </w:rPr>
        <w:t>дру</w:t>
      </w:r>
      <w:r w:rsidRPr="006E209C">
        <w:rPr>
          <w:rFonts w:ascii="Times New Roman" w:eastAsia="Calibri" w:hAnsi="Times New Roman" w:cs="Times New Roman"/>
          <w:color w:val="231F20"/>
          <w:sz w:val="24"/>
          <w:szCs w:val="24"/>
        </w:rPr>
        <w:t>гих людях,</w:t>
      </w:r>
      <w:r w:rsidRPr="006E209C">
        <w:rPr>
          <w:rFonts w:ascii="Times New Roman" w:eastAsia="Calibri" w:hAnsi="Times New Roman" w:cs="Times New Roman"/>
          <w:color w:val="231F20"/>
          <w:spacing w:val="-11"/>
          <w:sz w:val="24"/>
          <w:szCs w:val="24"/>
        </w:rPr>
        <w:t xml:space="preserve"> </w:t>
      </w:r>
      <w:r w:rsidRPr="006E209C">
        <w:rPr>
          <w:rFonts w:ascii="Times New Roman" w:eastAsia="Calibri" w:hAnsi="Times New Roman" w:cs="Times New Roman"/>
          <w:color w:val="231F20"/>
          <w:sz w:val="24"/>
          <w:szCs w:val="24"/>
        </w:rPr>
        <w:t>объектах</w:t>
      </w:r>
      <w:r w:rsidRPr="006E209C">
        <w:rPr>
          <w:rFonts w:ascii="Times New Roman" w:eastAsia="Calibri" w:hAnsi="Times New Roman" w:cs="Times New Roman"/>
          <w:color w:val="231F20"/>
          <w:spacing w:val="-8"/>
          <w:sz w:val="24"/>
          <w:szCs w:val="24"/>
        </w:rPr>
        <w:t xml:space="preserve"> </w:t>
      </w:r>
      <w:r w:rsidRPr="006E209C">
        <w:rPr>
          <w:rFonts w:ascii="Times New Roman" w:eastAsia="Calibri" w:hAnsi="Times New Roman" w:cs="Times New Roman"/>
          <w:color w:val="231F20"/>
          <w:sz w:val="24"/>
          <w:szCs w:val="24"/>
        </w:rPr>
        <w:t>окружающего</w:t>
      </w:r>
      <w:r w:rsidRPr="006E209C">
        <w:rPr>
          <w:rFonts w:ascii="Times New Roman" w:eastAsia="Calibri" w:hAnsi="Times New Roman" w:cs="Times New Roman"/>
          <w:color w:val="231F20"/>
          <w:spacing w:val="46"/>
          <w:sz w:val="24"/>
          <w:szCs w:val="24"/>
        </w:rPr>
        <w:t xml:space="preserve"> </w:t>
      </w:r>
      <w:r w:rsidRPr="006E209C">
        <w:rPr>
          <w:rFonts w:ascii="Times New Roman" w:eastAsia="Calibri" w:hAnsi="Times New Roman" w:cs="Times New Roman"/>
          <w:color w:val="231F20"/>
          <w:sz w:val="24"/>
          <w:szCs w:val="24"/>
        </w:rPr>
        <w:t>мира,</w:t>
      </w:r>
      <w:r w:rsidRPr="006E209C">
        <w:rPr>
          <w:rFonts w:ascii="Times New Roman" w:eastAsia="Calibri" w:hAnsi="Times New Roman" w:cs="Times New Roman"/>
          <w:color w:val="231F20"/>
          <w:spacing w:val="9"/>
          <w:sz w:val="24"/>
          <w:szCs w:val="24"/>
        </w:rPr>
        <w:t xml:space="preserve"> </w:t>
      </w:r>
      <w:r w:rsidRPr="006E209C">
        <w:rPr>
          <w:rFonts w:ascii="Times New Roman" w:eastAsia="Calibri" w:hAnsi="Times New Roman" w:cs="Times New Roman"/>
          <w:color w:val="231F20"/>
          <w:sz w:val="24"/>
          <w:szCs w:val="24"/>
        </w:rPr>
        <w:t>о</w:t>
      </w:r>
      <w:r w:rsidRPr="006E209C">
        <w:rPr>
          <w:rFonts w:ascii="Times New Roman" w:eastAsia="Calibri" w:hAnsi="Times New Roman" w:cs="Times New Roman"/>
          <w:color w:val="231F20"/>
          <w:spacing w:val="-11"/>
          <w:sz w:val="24"/>
          <w:szCs w:val="24"/>
        </w:rPr>
        <w:t xml:space="preserve"> </w:t>
      </w:r>
      <w:r w:rsidRPr="006E209C">
        <w:rPr>
          <w:rFonts w:ascii="Times New Roman" w:eastAsia="Calibri" w:hAnsi="Times New Roman" w:cs="Times New Roman"/>
          <w:color w:val="231F20"/>
          <w:sz w:val="24"/>
          <w:szCs w:val="24"/>
        </w:rPr>
        <w:t>свойствах</w:t>
      </w:r>
      <w:r w:rsidRPr="006E209C">
        <w:rPr>
          <w:rFonts w:ascii="Times New Roman" w:eastAsia="Calibri" w:hAnsi="Times New Roman" w:cs="Times New Roman"/>
          <w:color w:val="231F20"/>
          <w:spacing w:val="11"/>
          <w:sz w:val="24"/>
          <w:szCs w:val="24"/>
        </w:rPr>
        <w:t xml:space="preserve"> </w:t>
      </w:r>
      <w:r w:rsidRPr="006E209C">
        <w:rPr>
          <w:rFonts w:ascii="Times New Roman" w:eastAsia="Calibri" w:hAnsi="Times New Roman" w:cs="Times New Roman"/>
          <w:color w:val="231F20"/>
          <w:sz w:val="24"/>
          <w:szCs w:val="24"/>
        </w:rPr>
        <w:t>и</w:t>
      </w:r>
      <w:r w:rsidRPr="006E209C">
        <w:rPr>
          <w:rFonts w:ascii="Times New Roman" w:eastAsia="Calibri" w:hAnsi="Times New Roman" w:cs="Times New Roman"/>
          <w:color w:val="231F20"/>
          <w:spacing w:val="-10"/>
          <w:sz w:val="24"/>
          <w:szCs w:val="24"/>
        </w:rPr>
        <w:t xml:space="preserve"> </w:t>
      </w:r>
      <w:r w:rsidRPr="006E209C">
        <w:rPr>
          <w:rFonts w:ascii="Times New Roman" w:eastAsia="Calibri" w:hAnsi="Times New Roman" w:cs="Times New Roman"/>
          <w:color w:val="231F20"/>
          <w:sz w:val="24"/>
          <w:szCs w:val="24"/>
        </w:rPr>
        <w:t>отношениях</w:t>
      </w:r>
      <w:r w:rsidRPr="006E209C">
        <w:rPr>
          <w:rFonts w:ascii="Times New Roman" w:eastAsia="Calibri" w:hAnsi="Times New Roman" w:cs="Times New Roman"/>
          <w:color w:val="231F20"/>
          <w:spacing w:val="17"/>
          <w:sz w:val="24"/>
          <w:szCs w:val="24"/>
        </w:rPr>
        <w:t xml:space="preserve"> </w:t>
      </w:r>
      <w:r w:rsidRPr="006E209C">
        <w:rPr>
          <w:rFonts w:ascii="Times New Roman" w:eastAsia="Calibri" w:hAnsi="Times New Roman" w:cs="Times New Roman"/>
          <w:color w:val="231F20"/>
          <w:w w:val="103"/>
          <w:sz w:val="24"/>
          <w:szCs w:val="24"/>
        </w:rPr>
        <w:t xml:space="preserve">объектов </w:t>
      </w:r>
      <w:r w:rsidRPr="006E209C">
        <w:rPr>
          <w:rFonts w:ascii="Times New Roman" w:eastAsia="Calibri" w:hAnsi="Times New Roman" w:cs="Times New Roman"/>
          <w:color w:val="231F20"/>
          <w:sz w:val="24"/>
          <w:szCs w:val="24"/>
        </w:rPr>
        <w:t xml:space="preserve">окружающего </w:t>
      </w:r>
      <w:r w:rsidRPr="006E209C">
        <w:rPr>
          <w:rFonts w:ascii="Times New Roman" w:eastAsia="Calibri" w:hAnsi="Times New Roman" w:cs="Times New Roman"/>
          <w:color w:val="231F20"/>
          <w:spacing w:val="25"/>
          <w:sz w:val="24"/>
          <w:szCs w:val="24"/>
        </w:rPr>
        <w:t xml:space="preserve"> </w:t>
      </w:r>
      <w:r w:rsidRPr="006E209C">
        <w:rPr>
          <w:rFonts w:ascii="Times New Roman" w:eastAsia="Calibri" w:hAnsi="Times New Roman" w:cs="Times New Roman"/>
          <w:color w:val="231F20"/>
          <w:sz w:val="24"/>
          <w:szCs w:val="24"/>
        </w:rPr>
        <w:t>мира</w:t>
      </w:r>
      <w:r w:rsidRPr="006E209C">
        <w:rPr>
          <w:rFonts w:ascii="Times New Roman" w:eastAsia="Calibri" w:hAnsi="Times New Roman" w:cs="Times New Roman"/>
          <w:color w:val="231F20"/>
          <w:spacing w:val="41"/>
          <w:sz w:val="24"/>
          <w:szCs w:val="24"/>
        </w:rPr>
        <w:t xml:space="preserve"> </w:t>
      </w:r>
      <w:r w:rsidRPr="006E209C">
        <w:rPr>
          <w:rFonts w:ascii="Times New Roman" w:eastAsia="Calibri" w:hAnsi="Times New Roman" w:cs="Times New Roman"/>
          <w:color w:val="231F20"/>
          <w:sz w:val="24"/>
          <w:szCs w:val="24"/>
        </w:rPr>
        <w:t>(форме,</w:t>
      </w:r>
      <w:r w:rsidRPr="006E209C">
        <w:rPr>
          <w:rFonts w:ascii="Times New Roman" w:eastAsia="Calibri" w:hAnsi="Times New Roman" w:cs="Times New Roman"/>
          <w:color w:val="231F20"/>
          <w:spacing w:val="47"/>
          <w:sz w:val="24"/>
          <w:szCs w:val="24"/>
        </w:rPr>
        <w:t xml:space="preserve"> </w:t>
      </w:r>
      <w:r w:rsidRPr="006E209C">
        <w:rPr>
          <w:rFonts w:ascii="Times New Roman" w:eastAsia="Calibri" w:hAnsi="Times New Roman" w:cs="Times New Roman"/>
          <w:color w:val="231F20"/>
          <w:sz w:val="24"/>
          <w:szCs w:val="24"/>
        </w:rPr>
        <w:t>цвете,</w:t>
      </w:r>
      <w:r w:rsidRPr="006E209C">
        <w:rPr>
          <w:rFonts w:ascii="Times New Roman" w:eastAsia="Calibri" w:hAnsi="Times New Roman" w:cs="Times New Roman"/>
          <w:color w:val="231F20"/>
          <w:spacing w:val="35"/>
          <w:sz w:val="24"/>
          <w:szCs w:val="24"/>
        </w:rPr>
        <w:t xml:space="preserve"> </w:t>
      </w:r>
      <w:r w:rsidRPr="006E209C">
        <w:rPr>
          <w:rFonts w:ascii="Times New Roman" w:eastAsia="Calibri" w:hAnsi="Times New Roman" w:cs="Times New Roman"/>
          <w:color w:val="231F20"/>
          <w:sz w:val="24"/>
          <w:szCs w:val="24"/>
        </w:rPr>
        <w:t xml:space="preserve">размере, </w:t>
      </w:r>
      <w:r w:rsidRPr="006E209C">
        <w:rPr>
          <w:rFonts w:ascii="Times New Roman" w:eastAsia="Calibri" w:hAnsi="Times New Roman" w:cs="Times New Roman"/>
          <w:color w:val="231F20"/>
          <w:spacing w:val="3"/>
          <w:sz w:val="24"/>
          <w:szCs w:val="24"/>
        </w:rPr>
        <w:t xml:space="preserve"> </w:t>
      </w:r>
      <w:r w:rsidRPr="006E209C">
        <w:rPr>
          <w:rFonts w:ascii="Times New Roman" w:eastAsia="Calibri" w:hAnsi="Times New Roman" w:cs="Times New Roman"/>
          <w:color w:val="231F20"/>
          <w:sz w:val="24"/>
          <w:szCs w:val="24"/>
        </w:rPr>
        <w:t>материале,</w:t>
      </w:r>
      <w:r w:rsidRPr="006E209C">
        <w:rPr>
          <w:rFonts w:ascii="Times New Roman" w:eastAsia="Calibri" w:hAnsi="Times New Roman" w:cs="Times New Roman"/>
          <w:color w:val="231F20"/>
          <w:spacing w:val="38"/>
          <w:sz w:val="24"/>
          <w:szCs w:val="24"/>
        </w:rPr>
        <w:t xml:space="preserve"> </w:t>
      </w:r>
      <w:r w:rsidRPr="006E209C">
        <w:rPr>
          <w:rFonts w:ascii="Times New Roman" w:eastAsia="Calibri" w:hAnsi="Times New Roman" w:cs="Times New Roman"/>
          <w:color w:val="231F20"/>
          <w:sz w:val="24"/>
          <w:szCs w:val="24"/>
        </w:rPr>
        <w:t>звучании,</w:t>
      </w:r>
      <w:r w:rsidRPr="006E209C">
        <w:rPr>
          <w:rFonts w:ascii="Times New Roman" w:eastAsia="Calibri" w:hAnsi="Times New Roman" w:cs="Times New Roman"/>
          <w:color w:val="231F20"/>
          <w:spacing w:val="44"/>
          <w:sz w:val="24"/>
          <w:szCs w:val="24"/>
        </w:rPr>
        <w:t xml:space="preserve"> </w:t>
      </w:r>
      <w:r w:rsidRPr="006E209C">
        <w:rPr>
          <w:rFonts w:ascii="Times New Roman" w:eastAsia="Calibri" w:hAnsi="Times New Roman" w:cs="Times New Roman"/>
          <w:color w:val="231F20"/>
          <w:w w:val="105"/>
          <w:sz w:val="24"/>
          <w:szCs w:val="24"/>
        </w:rPr>
        <w:t xml:space="preserve">ритме, </w:t>
      </w:r>
      <w:r w:rsidRPr="006E209C">
        <w:rPr>
          <w:rFonts w:ascii="Times New Roman" w:eastAsia="Calibri" w:hAnsi="Times New Roman" w:cs="Times New Roman"/>
          <w:color w:val="231F20"/>
          <w:sz w:val="24"/>
          <w:szCs w:val="24"/>
        </w:rPr>
        <w:t>темпе,</w:t>
      </w:r>
      <w:r w:rsidRPr="006E209C">
        <w:rPr>
          <w:rFonts w:ascii="Times New Roman" w:eastAsia="Calibri" w:hAnsi="Times New Roman" w:cs="Times New Roman"/>
          <w:color w:val="231F20"/>
          <w:spacing w:val="31"/>
          <w:sz w:val="24"/>
          <w:szCs w:val="24"/>
        </w:rPr>
        <w:t xml:space="preserve"> </w:t>
      </w:r>
      <w:r w:rsidRPr="006E209C">
        <w:rPr>
          <w:rFonts w:ascii="Times New Roman" w:eastAsia="Calibri" w:hAnsi="Times New Roman" w:cs="Times New Roman"/>
          <w:color w:val="231F20"/>
          <w:sz w:val="24"/>
          <w:szCs w:val="24"/>
        </w:rPr>
        <w:t>количестве,</w:t>
      </w:r>
      <w:r w:rsidRPr="006E209C">
        <w:rPr>
          <w:rFonts w:ascii="Times New Roman" w:eastAsia="Calibri" w:hAnsi="Times New Roman" w:cs="Times New Roman"/>
          <w:color w:val="231F20"/>
          <w:spacing w:val="39"/>
          <w:sz w:val="24"/>
          <w:szCs w:val="24"/>
        </w:rPr>
        <w:t xml:space="preserve"> </w:t>
      </w:r>
      <w:r w:rsidRPr="006E209C">
        <w:rPr>
          <w:rFonts w:ascii="Times New Roman" w:eastAsia="Calibri" w:hAnsi="Times New Roman" w:cs="Times New Roman"/>
          <w:color w:val="231F20"/>
          <w:sz w:val="24"/>
          <w:szCs w:val="24"/>
        </w:rPr>
        <w:t>числе,</w:t>
      </w:r>
      <w:r w:rsidRPr="006E209C">
        <w:rPr>
          <w:rFonts w:ascii="Times New Roman" w:eastAsia="Calibri" w:hAnsi="Times New Roman" w:cs="Times New Roman"/>
          <w:color w:val="231F20"/>
          <w:spacing w:val="24"/>
          <w:sz w:val="24"/>
          <w:szCs w:val="24"/>
        </w:rPr>
        <w:t xml:space="preserve"> </w:t>
      </w:r>
      <w:r w:rsidRPr="006E209C">
        <w:rPr>
          <w:rFonts w:ascii="Times New Roman" w:eastAsia="Calibri" w:hAnsi="Times New Roman" w:cs="Times New Roman"/>
          <w:color w:val="231F20"/>
          <w:sz w:val="24"/>
          <w:szCs w:val="24"/>
        </w:rPr>
        <w:t>части</w:t>
      </w:r>
      <w:r w:rsidRPr="006E209C">
        <w:rPr>
          <w:rFonts w:ascii="Times New Roman" w:eastAsia="Calibri" w:hAnsi="Times New Roman" w:cs="Times New Roman"/>
          <w:color w:val="231F20"/>
          <w:spacing w:val="16"/>
          <w:sz w:val="24"/>
          <w:szCs w:val="24"/>
        </w:rPr>
        <w:t xml:space="preserve"> </w:t>
      </w:r>
      <w:r w:rsidRPr="006E209C">
        <w:rPr>
          <w:rFonts w:ascii="Times New Roman" w:eastAsia="Calibri" w:hAnsi="Times New Roman" w:cs="Times New Roman"/>
          <w:color w:val="231F20"/>
          <w:sz w:val="24"/>
          <w:szCs w:val="24"/>
        </w:rPr>
        <w:t>и</w:t>
      </w:r>
      <w:r w:rsidRPr="006E209C">
        <w:rPr>
          <w:rFonts w:ascii="Times New Roman" w:eastAsia="Calibri" w:hAnsi="Times New Roman" w:cs="Times New Roman"/>
          <w:color w:val="231F20"/>
          <w:spacing w:val="13"/>
          <w:sz w:val="24"/>
          <w:szCs w:val="24"/>
        </w:rPr>
        <w:t xml:space="preserve"> </w:t>
      </w:r>
      <w:r w:rsidRPr="006E209C">
        <w:rPr>
          <w:rFonts w:ascii="Times New Roman" w:eastAsia="Calibri" w:hAnsi="Times New Roman" w:cs="Times New Roman"/>
          <w:color w:val="231F20"/>
          <w:sz w:val="24"/>
          <w:szCs w:val="24"/>
        </w:rPr>
        <w:t>целом,</w:t>
      </w:r>
      <w:r w:rsidRPr="006E209C">
        <w:rPr>
          <w:rFonts w:ascii="Times New Roman" w:eastAsia="Calibri" w:hAnsi="Times New Roman" w:cs="Times New Roman"/>
          <w:color w:val="231F20"/>
          <w:spacing w:val="25"/>
          <w:sz w:val="24"/>
          <w:szCs w:val="24"/>
        </w:rPr>
        <w:t xml:space="preserve"> </w:t>
      </w:r>
      <w:r w:rsidRPr="006E209C">
        <w:rPr>
          <w:rFonts w:ascii="Times New Roman" w:eastAsia="Calibri" w:hAnsi="Times New Roman" w:cs="Times New Roman"/>
          <w:color w:val="231F20"/>
          <w:sz w:val="24"/>
          <w:szCs w:val="24"/>
        </w:rPr>
        <w:t xml:space="preserve">пространстве </w:t>
      </w:r>
      <w:r w:rsidRPr="006E209C">
        <w:rPr>
          <w:rFonts w:ascii="Times New Roman" w:eastAsia="Calibri" w:hAnsi="Times New Roman" w:cs="Times New Roman"/>
          <w:color w:val="231F20"/>
          <w:spacing w:val="1"/>
          <w:sz w:val="24"/>
          <w:szCs w:val="24"/>
        </w:rPr>
        <w:t xml:space="preserve"> </w:t>
      </w:r>
      <w:r w:rsidRPr="006E209C">
        <w:rPr>
          <w:rFonts w:ascii="Times New Roman" w:eastAsia="Calibri" w:hAnsi="Times New Roman" w:cs="Times New Roman"/>
          <w:color w:val="231F20"/>
          <w:sz w:val="24"/>
          <w:szCs w:val="24"/>
        </w:rPr>
        <w:t>и</w:t>
      </w:r>
      <w:r w:rsidRPr="006E209C">
        <w:rPr>
          <w:rFonts w:ascii="Times New Roman" w:eastAsia="Calibri" w:hAnsi="Times New Roman" w:cs="Times New Roman"/>
          <w:color w:val="231F20"/>
          <w:spacing w:val="13"/>
          <w:sz w:val="24"/>
          <w:szCs w:val="24"/>
        </w:rPr>
        <w:t xml:space="preserve"> </w:t>
      </w:r>
      <w:r w:rsidRPr="006E209C">
        <w:rPr>
          <w:rFonts w:ascii="Times New Roman" w:eastAsia="Calibri" w:hAnsi="Times New Roman" w:cs="Times New Roman"/>
          <w:color w:val="231F20"/>
          <w:sz w:val="24"/>
          <w:szCs w:val="24"/>
        </w:rPr>
        <w:t>времени,</w:t>
      </w:r>
      <w:r w:rsidRPr="006E209C">
        <w:rPr>
          <w:rFonts w:ascii="Times New Roman" w:eastAsia="Calibri" w:hAnsi="Times New Roman" w:cs="Times New Roman"/>
          <w:color w:val="231F20"/>
          <w:spacing w:val="40"/>
          <w:sz w:val="24"/>
          <w:szCs w:val="24"/>
        </w:rPr>
        <w:t xml:space="preserve"> </w:t>
      </w:r>
      <w:r w:rsidRPr="006E209C">
        <w:rPr>
          <w:rFonts w:ascii="Times New Roman" w:eastAsia="Calibri" w:hAnsi="Times New Roman" w:cs="Times New Roman"/>
          <w:color w:val="231F20"/>
          <w:w w:val="106"/>
          <w:sz w:val="24"/>
          <w:szCs w:val="24"/>
        </w:rPr>
        <w:t>движе</w:t>
      </w:r>
      <w:r w:rsidRPr="006E209C">
        <w:rPr>
          <w:rFonts w:ascii="Times New Roman" w:eastAsia="Calibri" w:hAnsi="Times New Roman" w:cs="Times New Roman"/>
          <w:color w:val="231F20"/>
          <w:sz w:val="24"/>
          <w:szCs w:val="24"/>
        </w:rPr>
        <w:t>нии</w:t>
      </w:r>
      <w:r w:rsidRPr="006E209C">
        <w:rPr>
          <w:rFonts w:ascii="Times New Roman" w:eastAsia="Calibri" w:hAnsi="Times New Roman" w:cs="Times New Roman"/>
          <w:color w:val="231F20"/>
          <w:spacing w:val="40"/>
          <w:sz w:val="24"/>
          <w:szCs w:val="24"/>
        </w:rPr>
        <w:t xml:space="preserve"> </w:t>
      </w:r>
      <w:r w:rsidRPr="006E209C">
        <w:rPr>
          <w:rFonts w:ascii="Times New Roman" w:eastAsia="Calibri" w:hAnsi="Times New Roman" w:cs="Times New Roman"/>
          <w:color w:val="231F20"/>
          <w:sz w:val="24"/>
          <w:szCs w:val="24"/>
        </w:rPr>
        <w:t>и</w:t>
      </w:r>
      <w:r w:rsidRPr="006E209C">
        <w:rPr>
          <w:rFonts w:ascii="Times New Roman" w:eastAsia="Calibri" w:hAnsi="Times New Roman" w:cs="Times New Roman"/>
          <w:color w:val="231F20"/>
          <w:spacing w:val="30"/>
          <w:sz w:val="24"/>
          <w:szCs w:val="24"/>
        </w:rPr>
        <w:t xml:space="preserve"> </w:t>
      </w:r>
      <w:r w:rsidRPr="006E209C">
        <w:rPr>
          <w:rFonts w:ascii="Times New Roman" w:eastAsia="Calibri" w:hAnsi="Times New Roman" w:cs="Times New Roman"/>
          <w:color w:val="231F20"/>
          <w:sz w:val="24"/>
          <w:szCs w:val="24"/>
        </w:rPr>
        <w:t xml:space="preserve">покое, </w:t>
      </w:r>
      <w:r w:rsidRPr="006E209C">
        <w:rPr>
          <w:rFonts w:ascii="Times New Roman" w:eastAsia="Calibri" w:hAnsi="Times New Roman" w:cs="Times New Roman"/>
          <w:color w:val="231F20"/>
          <w:spacing w:val="3"/>
          <w:sz w:val="24"/>
          <w:szCs w:val="24"/>
        </w:rPr>
        <w:t xml:space="preserve"> </w:t>
      </w:r>
      <w:r w:rsidRPr="006E209C">
        <w:rPr>
          <w:rFonts w:ascii="Times New Roman" w:eastAsia="Calibri" w:hAnsi="Times New Roman" w:cs="Times New Roman"/>
          <w:color w:val="231F20"/>
          <w:sz w:val="24"/>
          <w:szCs w:val="24"/>
        </w:rPr>
        <w:t>причинах</w:t>
      </w:r>
      <w:r w:rsidRPr="006E209C">
        <w:rPr>
          <w:rFonts w:ascii="Times New Roman" w:eastAsia="Calibri" w:hAnsi="Times New Roman" w:cs="Times New Roman"/>
          <w:color w:val="231F20"/>
          <w:spacing w:val="49"/>
          <w:sz w:val="24"/>
          <w:szCs w:val="24"/>
        </w:rPr>
        <w:t xml:space="preserve"> </w:t>
      </w:r>
      <w:r w:rsidRPr="006E209C">
        <w:rPr>
          <w:rFonts w:ascii="Times New Roman" w:eastAsia="Calibri" w:hAnsi="Times New Roman" w:cs="Times New Roman"/>
          <w:color w:val="231F20"/>
          <w:sz w:val="24"/>
          <w:szCs w:val="24"/>
        </w:rPr>
        <w:t>и</w:t>
      </w:r>
      <w:r w:rsidRPr="006E209C">
        <w:rPr>
          <w:rFonts w:ascii="Times New Roman" w:eastAsia="Calibri" w:hAnsi="Times New Roman" w:cs="Times New Roman"/>
          <w:color w:val="231F20"/>
          <w:spacing w:val="30"/>
          <w:sz w:val="24"/>
          <w:szCs w:val="24"/>
        </w:rPr>
        <w:t xml:space="preserve"> </w:t>
      </w:r>
      <w:r w:rsidRPr="006E209C">
        <w:rPr>
          <w:rFonts w:ascii="Times New Roman" w:eastAsia="Calibri" w:hAnsi="Times New Roman" w:cs="Times New Roman"/>
          <w:color w:val="231F20"/>
          <w:sz w:val="24"/>
          <w:szCs w:val="24"/>
        </w:rPr>
        <w:t>следствиях</w:t>
      </w:r>
      <w:r w:rsidRPr="006E209C">
        <w:rPr>
          <w:rFonts w:ascii="Times New Roman" w:eastAsia="Calibri" w:hAnsi="Times New Roman" w:cs="Times New Roman"/>
          <w:color w:val="231F20"/>
          <w:spacing w:val="44"/>
          <w:sz w:val="24"/>
          <w:szCs w:val="24"/>
        </w:rPr>
        <w:t xml:space="preserve"> </w:t>
      </w:r>
      <w:r w:rsidRPr="006E209C">
        <w:rPr>
          <w:rFonts w:ascii="Times New Roman" w:eastAsia="Calibri" w:hAnsi="Times New Roman" w:cs="Times New Roman"/>
          <w:color w:val="231F20"/>
          <w:sz w:val="24"/>
          <w:szCs w:val="24"/>
        </w:rPr>
        <w:t>и</w:t>
      </w:r>
      <w:r w:rsidRPr="006E209C">
        <w:rPr>
          <w:rFonts w:ascii="Times New Roman" w:eastAsia="Calibri" w:hAnsi="Times New Roman" w:cs="Times New Roman"/>
          <w:color w:val="231F20"/>
          <w:spacing w:val="30"/>
          <w:sz w:val="24"/>
          <w:szCs w:val="24"/>
        </w:rPr>
        <w:t xml:space="preserve"> </w:t>
      </w:r>
      <w:r w:rsidRPr="006E209C">
        <w:rPr>
          <w:rFonts w:ascii="Times New Roman" w:eastAsia="Calibri" w:hAnsi="Times New Roman" w:cs="Times New Roman"/>
          <w:color w:val="231F20"/>
          <w:sz w:val="24"/>
          <w:szCs w:val="24"/>
        </w:rPr>
        <w:t>др.),</w:t>
      </w:r>
      <w:r w:rsidRPr="006E209C">
        <w:rPr>
          <w:rFonts w:ascii="Times New Roman" w:eastAsia="Calibri" w:hAnsi="Times New Roman" w:cs="Times New Roman"/>
          <w:color w:val="231F20"/>
          <w:spacing w:val="51"/>
          <w:sz w:val="24"/>
          <w:szCs w:val="24"/>
        </w:rPr>
        <w:t xml:space="preserve"> </w:t>
      </w:r>
      <w:r w:rsidRPr="006E209C">
        <w:rPr>
          <w:rFonts w:ascii="Times New Roman" w:eastAsia="Calibri" w:hAnsi="Times New Roman" w:cs="Times New Roman"/>
          <w:color w:val="231F20"/>
          <w:sz w:val="24"/>
          <w:szCs w:val="24"/>
        </w:rPr>
        <w:t>о</w:t>
      </w:r>
      <w:r w:rsidRPr="006E209C">
        <w:rPr>
          <w:rFonts w:ascii="Times New Roman" w:eastAsia="Calibri" w:hAnsi="Times New Roman" w:cs="Times New Roman"/>
          <w:color w:val="231F20"/>
          <w:spacing w:val="29"/>
          <w:sz w:val="24"/>
          <w:szCs w:val="24"/>
        </w:rPr>
        <w:t xml:space="preserve"> </w:t>
      </w:r>
      <w:r w:rsidRPr="006E209C">
        <w:rPr>
          <w:rFonts w:ascii="Times New Roman" w:eastAsia="Calibri" w:hAnsi="Times New Roman" w:cs="Times New Roman"/>
          <w:color w:val="231F20"/>
          <w:sz w:val="24"/>
          <w:szCs w:val="24"/>
        </w:rPr>
        <w:t>малой</w:t>
      </w:r>
      <w:r w:rsidRPr="006E209C">
        <w:rPr>
          <w:rFonts w:ascii="Times New Roman" w:eastAsia="Calibri" w:hAnsi="Times New Roman" w:cs="Times New Roman"/>
          <w:color w:val="231F20"/>
          <w:spacing w:val="35"/>
          <w:sz w:val="24"/>
          <w:szCs w:val="24"/>
        </w:rPr>
        <w:t xml:space="preserve"> </w:t>
      </w:r>
      <w:r w:rsidRPr="006E209C">
        <w:rPr>
          <w:rFonts w:ascii="Times New Roman" w:eastAsia="Calibri" w:hAnsi="Times New Roman" w:cs="Times New Roman"/>
          <w:color w:val="231F20"/>
          <w:sz w:val="24"/>
          <w:szCs w:val="24"/>
        </w:rPr>
        <w:t>родине</w:t>
      </w:r>
      <w:r w:rsidRPr="006E209C">
        <w:rPr>
          <w:rFonts w:ascii="Times New Roman" w:eastAsia="Calibri" w:hAnsi="Times New Roman" w:cs="Times New Roman"/>
          <w:color w:val="231F20"/>
          <w:spacing w:val="50"/>
          <w:sz w:val="24"/>
          <w:szCs w:val="24"/>
        </w:rPr>
        <w:t xml:space="preserve"> </w:t>
      </w:r>
      <w:r w:rsidRPr="006E209C">
        <w:rPr>
          <w:rFonts w:ascii="Times New Roman" w:eastAsia="Calibri" w:hAnsi="Times New Roman" w:cs="Times New Roman"/>
          <w:color w:val="231F20"/>
          <w:sz w:val="24"/>
          <w:szCs w:val="24"/>
        </w:rPr>
        <w:t>и</w:t>
      </w:r>
      <w:r w:rsidRPr="006E209C">
        <w:rPr>
          <w:rFonts w:ascii="Times New Roman" w:eastAsia="Calibri" w:hAnsi="Times New Roman" w:cs="Times New Roman"/>
          <w:color w:val="231F20"/>
          <w:spacing w:val="30"/>
          <w:sz w:val="24"/>
          <w:szCs w:val="24"/>
        </w:rPr>
        <w:t xml:space="preserve"> </w:t>
      </w:r>
      <w:r w:rsidRPr="006E209C">
        <w:rPr>
          <w:rFonts w:ascii="Times New Roman" w:eastAsia="Calibri" w:hAnsi="Times New Roman" w:cs="Times New Roman"/>
          <w:color w:val="231F20"/>
          <w:w w:val="102"/>
          <w:sz w:val="24"/>
          <w:szCs w:val="24"/>
        </w:rPr>
        <w:t xml:space="preserve">Отечестве, </w:t>
      </w:r>
      <w:r w:rsidRPr="006E209C">
        <w:rPr>
          <w:rFonts w:ascii="Times New Roman" w:eastAsia="Calibri" w:hAnsi="Times New Roman" w:cs="Times New Roman"/>
          <w:color w:val="231F20"/>
          <w:sz w:val="24"/>
          <w:szCs w:val="24"/>
        </w:rPr>
        <w:t xml:space="preserve">представлений </w:t>
      </w:r>
      <w:r w:rsidRPr="006E209C">
        <w:rPr>
          <w:rFonts w:ascii="Times New Roman" w:eastAsia="Calibri" w:hAnsi="Times New Roman" w:cs="Times New Roman"/>
          <w:color w:val="231F20"/>
          <w:spacing w:val="11"/>
          <w:sz w:val="24"/>
          <w:szCs w:val="24"/>
        </w:rPr>
        <w:t xml:space="preserve"> </w:t>
      </w:r>
      <w:r w:rsidRPr="006E209C">
        <w:rPr>
          <w:rFonts w:ascii="Times New Roman" w:eastAsia="Calibri" w:hAnsi="Times New Roman" w:cs="Times New Roman"/>
          <w:color w:val="231F20"/>
          <w:sz w:val="24"/>
          <w:szCs w:val="24"/>
        </w:rPr>
        <w:t>о</w:t>
      </w:r>
      <w:r w:rsidRPr="006E209C">
        <w:rPr>
          <w:rFonts w:ascii="Times New Roman" w:eastAsia="Calibri" w:hAnsi="Times New Roman" w:cs="Times New Roman"/>
          <w:color w:val="231F20"/>
          <w:spacing w:val="30"/>
          <w:sz w:val="24"/>
          <w:szCs w:val="24"/>
        </w:rPr>
        <w:t xml:space="preserve"> </w:t>
      </w:r>
      <w:r w:rsidRPr="006E209C">
        <w:rPr>
          <w:rFonts w:ascii="Times New Roman" w:eastAsia="Calibri" w:hAnsi="Times New Roman" w:cs="Times New Roman"/>
          <w:color w:val="231F20"/>
          <w:sz w:val="24"/>
          <w:szCs w:val="24"/>
        </w:rPr>
        <w:t>социокул</w:t>
      </w:r>
      <w:r w:rsidRPr="006E209C">
        <w:rPr>
          <w:rFonts w:ascii="Times New Roman" w:eastAsia="Calibri" w:hAnsi="Times New Roman" w:cs="Times New Roman"/>
          <w:color w:val="231F20"/>
          <w:spacing w:val="-8"/>
          <w:sz w:val="24"/>
          <w:szCs w:val="24"/>
        </w:rPr>
        <w:t>ь</w:t>
      </w:r>
      <w:r w:rsidRPr="006E209C">
        <w:rPr>
          <w:rFonts w:ascii="Times New Roman" w:eastAsia="Calibri" w:hAnsi="Times New Roman" w:cs="Times New Roman"/>
          <w:color w:val="231F20"/>
          <w:sz w:val="24"/>
          <w:szCs w:val="24"/>
        </w:rPr>
        <w:t>турных ценностях</w:t>
      </w:r>
      <w:r w:rsidRPr="006E209C">
        <w:rPr>
          <w:rFonts w:ascii="Times New Roman" w:eastAsia="Calibri" w:hAnsi="Times New Roman" w:cs="Times New Roman"/>
          <w:color w:val="231F20"/>
          <w:spacing w:val="53"/>
          <w:sz w:val="24"/>
          <w:szCs w:val="24"/>
        </w:rPr>
        <w:t xml:space="preserve"> </w:t>
      </w:r>
      <w:r w:rsidRPr="006E209C">
        <w:rPr>
          <w:rFonts w:ascii="Times New Roman" w:eastAsia="Calibri" w:hAnsi="Times New Roman" w:cs="Times New Roman"/>
          <w:color w:val="231F20"/>
          <w:sz w:val="24"/>
          <w:szCs w:val="24"/>
        </w:rPr>
        <w:t>нашего</w:t>
      </w:r>
      <w:r w:rsidRPr="006E209C">
        <w:rPr>
          <w:rFonts w:ascii="Times New Roman" w:eastAsia="Calibri" w:hAnsi="Times New Roman" w:cs="Times New Roman"/>
          <w:color w:val="231F20"/>
          <w:spacing w:val="51"/>
          <w:sz w:val="24"/>
          <w:szCs w:val="24"/>
        </w:rPr>
        <w:t xml:space="preserve"> </w:t>
      </w:r>
      <w:r w:rsidRPr="006E209C">
        <w:rPr>
          <w:rFonts w:ascii="Times New Roman" w:eastAsia="Calibri" w:hAnsi="Times New Roman" w:cs="Times New Roman"/>
          <w:color w:val="231F20"/>
          <w:sz w:val="24"/>
          <w:szCs w:val="24"/>
        </w:rPr>
        <w:t>народа,</w:t>
      </w:r>
      <w:r w:rsidRPr="006E209C">
        <w:rPr>
          <w:rFonts w:ascii="Times New Roman" w:eastAsia="Calibri" w:hAnsi="Times New Roman" w:cs="Times New Roman"/>
          <w:color w:val="231F20"/>
          <w:spacing w:val="46"/>
          <w:sz w:val="24"/>
          <w:szCs w:val="24"/>
        </w:rPr>
        <w:t xml:space="preserve"> </w:t>
      </w:r>
      <w:r w:rsidRPr="006E209C">
        <w:rPr>
          <w:rFonts w:ascii="Times New Roman" w:eastAsia="Calibri" w:hAnsi="Times New Roman" w:cs="Times New Roman"/>
          <w:color w:val="231F20"/>
          <w:sz w:val="24"/>
          <w:szCs w:val="24"/>
        </w:rPr>
        <w:t>об</w:t>
      </w:r>
      <w:r w:rsidRPr="006E209C">
        <w:rPr>
          <w:rFonts w:ascii="Times New Roman" w:eastAsia="Calibri" w:hAnsi="Times New Roman" w:cs="Times New Roman"/>
          <w:color w:val="231F20"/>
          <w:spacing w:val="35"/>
          <w:sz w:val="24"/>
          <w:szCs w:val="24"/>
        </w:rPr>
        <w:t xml:space="preserve"> </w:t>
      </w:r>
      <w:r w:rsidRPr="006E209C">
        <w:rPr>
          <w:rFonts w:ascii="Times New Roman" w:eastAsia="Calibri" w:hAnsi="Times New Roman" w:cs="Times New Roman"/>
          <w:color w:val="231F20"/>
          <w:w w:val="105"/>
          <w:sz w:val="24"/>
          <w:szCs w:val="24"/>
        </w:rPr>
        <w:t>отечест</w:t>
      </w:r>
      <w:r w:rsidRPr="006E209C">
        <w:rPr>
          <w:rFonts w:ascii="Times New Roman" w:eastAsia="Calibri" w:hAnsi="Times New Roman" w:cs="Times New Roman"/>
          <w:color w:val="231F20"/>
          <w:sz w:val="24"/>
          <w:szCs w:val="24"/>
        </w:rPr>
        <w:t>венных</w:t>
      </w:r>
      <w:r w:rsidRPr="006E209C">
        <w:rPr>
          <w:rFonts w:ascii="Times New Roman" w:eastAsia="Calibri" w:hAnsi="Times New Roman" w:cs="Times New Roman"/>
          <w:color w:val="231F20"/>
          <w:spacing w:val="18"/>
          <w:sz w:val="24"/>
          <w:szCs w:val="24"/>
        </w:rPr>
        <w:t xml:space="preserve"> </w:t>
      </w:r>
      <w:r w:rsidRPr="006E209C">
        <w:rPr>
          <w:rFonts w:ascii="Times New Roman" w:eastAsia="Calibri" w:hAnsi="Times New Roman" w:cs="Times New Roman"/>
          <w:color w:val="231F20"/>
          <w:sz w:val="24"/>
          <w:szCs w:val="24"/>
        </w:rPr>
        <w:t>традициях</w:t>
      </w:r>
      <w:r w:rsidRPr="006E209C">
        <w:rPr>
          <w:rFonts w:ascii="Times New Roman" w:eastAsia="Calibri" w:hAnsi="Times New Roman" w:cs="Times New Roman"/>
          <w:color w:val="231F20"/>
          <w:spacing w:val="31"/>
          <w:sz w:val="24"/>
          <w:szCs w:val="24"/>
        </w:rPr>
        <w:t xml:space="preserve"> </w:t>
      </w:r>
      <w:r w:rsidRPr="006E209C">
        <w:rPr>
          <w:rFonts w:ascii="Times New Roman" w:eastAsia="Calibri" w:hAnsi="Times New Roman" w:cs="Times New Roman"/>
          <w:color w:val="231F20"/>
          <w:sz w:val="24"/>
          <w:szCs w:val="24"/>
        </w:rPr>
        <w:t>и праздниках,  о</w:t>
      </w:r>
      <w:r w:rsidRPr="006E209C">
        <w:rPr>
          <w:rFonts w:ascii="Times New Roman" w:eastAsia="Calibri" w:hAnsi="Times New Roman" w:cs="Times New Roman"/>
          <w:color w:val="231F20"/>
          <w:spacing w:val="17"/>
          <w:sz w:val="24"/>
          <w:szCs w:val="24"/>
        </w:rPr>
        <w:t xml:space="preserve"> </w:t>
      </w:r>
      <w:r w:rsidRPr="006E209C">
        <w:rPr>
          <w:rFonts w:ascii="Times New Roman" w:eastAsia="Calibri" w:hAnsi="Times New Roman" w:cs="Times New Roman"/>
          <w:color w:val="231F20"/>
          <w:sz w:val="24"/>
          <w:szCs w:val="24"/>
        </w:rPr>
        <w:t>планете</w:t>
      </w:r>
      <w:r w:rsidRPr="006E209C">
        <w:rPr>
          <w:rFonts w:ascii="Times New Roman" w:eastAsia="Calibri" w:hAnsi="Times New Roman" w:cs="Times New Roman"/>
          <w:color w:val="231F20"/>
          <w:spacing w:val="19"/>
          <w:sz w:val="24"/>
          <w:szCs w:val="24"/>
        </w:rPr>
        <w:t xml:space="preserve"> </w:t>
      </w:r>
      <w:r w:rsidRPr="006E209C">
        <w:rPr>
          <w:rFonts w:ascii="Times New Roman" w:eastAsia="Calibri" w:hAnsi="Times New Roman" w:cs="Times New Roman"/>
          <w:color w:val="231F20"/>
          <w:sz w:val="24"/>
          <w:szCs w:val="24"/>
        </w:rPr>
        <w:t>Земля</w:t>
      </w:r>
      <w:r w:rsidRPr="006E209C">
        <w:rPr>
          <w:rFonts w:ascii="Times New Roman" w:eastAsia="Calibri" w:hAnsi="Times New Roman" w:cs="Times New Roman"/>
          <w:color w:val="231F20"/>
          <w:spacing w:val="29"/>
          <w:sz w:val="24"/>
          <w:szCs w:val="24"/>
        </w:rPr>
        <w:t xml:space="preserve"> </w:t>
      </w:r>
      <w:r w:rsidRPr="006E209C">
        <w:rPr>
          <w:rFonts w:ascii="Times New Roman" w:eastAsia="Calibri" w:hAnsi="Times New Roman" w:cs="Times New Roman"/>
          <w:color w:val="231F20"/>
          <w:sz w:val="24"/>
          <w:szCs w:val="24"/>
        </w:rPr>
        <w:t>как</w:t>
      </w:r>
      <w:r w:rsidRPr="006E209C">
        <w:rPr>
          <w:rFonts w:ascii="Times New Roman" w:eastAsia="Calibri" w:hAnsi="Times New Roman" w:cs="Times New Roman"/>
          <w:color w:val="231F20"/>
          <w:spacing w:val="28"/>
          <w:sz w:val="24"/>
          <w:szCs w:val="24"/>
        </w:rPr>
        <w:t xml:space="preserve"> </w:t>
      </w:r>
      <w:r w:rsidRPr="006E209C">
        <w:rPr>
          <w:rFonts w:ascii="Times New Roman" w:eastAsia="Calibri" w:hAnsi="Times New Roman" w:cs="Times New Roman"/>
          <w:color w:val="231F20"/>
          <w:sz w:val="24"/>
          <w:szCs w:val="24"/>
        </w:rPr>
        <w:t>общем</w:t>
      </w:r>
      <w:r w:rsidRPr="006E209C">
        <w:rPr>
          <w:rFonts w:ascii="Times New Roman" w:eastAsia="Calibri" w:hAnsi="Times New Roman" w:cs="Times New Roman"/>
          <w:color w:val="231F20"/>
          <w:spacing w:val="37"/>
          <w:sz w:val="24"/>
          <w:szCs w:val="24"/>
        </w:rPr>
        <w:t xml:space="preserve"> </w:t>
      </w:r>
      <w:r w:rsidRPr="006E209C">
        <w:rPr>
          <w:rFonts w:ascii="Times New Roman" w:eastAsia="Calibri" w:hAnsi="Times New Roman" w:cs="Times New Roman"/>
          <w:color w:val="231F20"/>
          <w:sz w:val="24"/>
          <w:szCs w:val="24"/>
        </w:rPr>
        <w:t>доме</w:t>
      </w:r>
      <w:r w:rsidRPr="006E209C">
        <w:rPr>
          <w:rFonts w:ascii="Times New Roman" w:eastAsia="Calibri" w:hAnsi="Times New Roman" w:cs="Times New Roman"/>
          <w:color w:val="231F20"/>
          <w:spacing w:val="30"/>
          <w:sz w:val="24"/>
          <w:szCs w:val="24"/>
        </w:rPr>
        <w:t xml:space="preserve"> </w:t>
      </w:r>
      <w:r w:rsidRPr="006E209C">
        <w:rPr>
          <w:rFonts w:ascii="Times New Roman" w:eastAsia="Calibri" w:hAnsi="Times New Roman" w:cs="Times New Roman"/>
          <w:color w:val="231F20"/>
          <w:w w:val="103"/>
          <w:sz w:val="24"/>
          <w:szCs w:val="24"/>
        </w:rPr>
        <w:t xml:space="preserve">людей, </w:t>
      </w:r>
      <w:r w:rsidRPr="006E209C">
        <w:rPr>
          <w:rFonts w:ascii="Times New Roman" w:eastAsia="Calibri" w:hAnsi="Times New Roman" w:cs="Times New Roman"/>
          <w:color w:val="231F20"/>
          <w:sz w:val="24"/>
          <w:szCs w:val="24"/>
        </w:rPr>
        <w:t>об</w:t>
      </w:r>
      <w:r w:rsidRPr="006E209C">
        <w:rPr>
          <w:rFonts w:ascii="Times New Roman" w:eastAsia="Calibri" w:hAnsi="Times New Roman" w:cs="Times New Roman"/>
          <w:color w:val="231F20"/>
          <w:spacing w:val="7"/>
          <w:sz w:val="24"/>
          <w:szCs w:val="24"/>
        </w:rPr>
        <w:t xml:space="preserve"> </w:t>
      </w:r>
      <w:r w:rsidRPr="006E209C">
        <w:rPr>
          <w:rFonts w:ascii="Times New Roman" w:eastAsia="Calibri" w:hAnsi="Times New Roman" w:cs="Times New Roman"/>
          <w:color w:val="231F20"/>
          <w:sz w:val="24"/>
          <w:szCs w:val="24"/>
        </w:rPr>
        <w:t>особенностях</w:t>
      </w:r>
      <w:r w:rsidRPr="006E209C">
        <w:rPr>
          <w:rFonts w:ascii="Times New Roman" w:eastAsia="Calibri" w:hAnsi="Times New Roman" w:cs="Times New Roman"/>
          <w:color w:val="231F20"/>
          <w:spacing w:val="47"/>
          <w:sz w:val="24"/>
          <w:szCs w:val="24"/>
        </w:rPr>
        <w:t xml:space="preserve"> </w:t>
      </w:r>
      <w:r w:rsidRPr="006E209C">
        <w:rPr>
          <w:rFonts w:ascii="Times New Roman" w:eastAsia="Calibri" w:hAnsi="Times New Roman" w:cs="Times New Roman"/>
          <w:color w:val="231F20"/>
          <w:sz w:val="24"/>
          <w:szCs w:val="24"/>
        </w:rPr>
        <w:t>ее природы,</w:t>
      </w:r>
      <w:r w:rsidRPr="006E209C">
        <w:rPr>
          <w:rFonts w:ascii="Times New Roman" w:eastAsia="Calibri" w:hAnsi="Times New Roman" w:cs="Times New Roman"/>
          <w:color w:val="231F20"/>
          <w:spacing w:val="39"/>
          <w:sz w:val="24"/>
          <w:szCs w:val="24"/>
        </w:rPr>
        <w:t xml:space="preserve"> </w:t>
      </w:r>
      <w:r w:rsidRPr="006E209C">
        <w:rPr>
          <w:rFonts w:ascii="Times New Roman" w:eastAsia="Calibri" w:hAnsi="Times New Roman" w:cs="Times New Roman"/>
          <w:color w:val="231F20"/>
          <w:w w:val="106"/>
          <w:sz w:val="24"/>
          <w:szCs w:val="24"/>
        </w:rPr>
        <w:t>многообразии</w:t>
      </w:r>
      <w:r w:rsidRPr="006E209C">
        <w:rPr>
          <w:rFonts w:ascii="Times New Roman" w:eastAsia="Calibri" w:hAnsi="Times New Roman" w:cs="Times New Roman"/>
          <w:color w:val="231F20"/>
          <w:spacing w:val="-7"/>
          <w:w w:val="106"/>
          <w:sz w:val="24"/>
          <w:szCs w:val="24"/>
        </w:rPr>
        <w:t xml:space="preserve"> </w:t>
      </w:r>
      <w:r w:rsidRPr="006E209C">
        <w:rPr>
          <w:rFonts w:ascii="Times New Roman" w:eastAsia="Calibri" w:hAnsi="Times New Roman" w:cs="Times New Roman"/>
          <w:color w:val="231F20"/>
          <w:sz w:val="24"/>
          <w:szCs w:val="24"/>
        </w:rPr>
        <w:t>стран</w:t>
      </w:r>
      <w:r w:rsidRPr="006E209C">
        <w:rPr>
          <w:rFonts w:ascii="Times New Roman" w:eastAsia="Calibri" w:hAnsi="Times New Roman" w:cs="Times New Roman"/>
          <w:color w:val="231F20"/>
          <w:spacing w:val="17"/>
          <w:sz w:val="24"/>
          <w:szCs w:val="24"/>
        </w:rPr>
        <w:t xml:space="preserve"> </w:t>
      </w:r>
      <w:r w:rsidRPr="006E209C">
        <w:rPr>
          <w:rFonts w:ascii="Times New Roman" w:eastAsia="Calibri" w:hAnsi="Times New Roman" w:cs="Times New Roman"/>
          <w:color w:val="231F20"/>
          <w:sz w:val="24"/>
          <w:szCs w:val="24"/>
        </w:rPr>
        <w:t>и</w:t>
      </w:r>
      <w:r w:rsidRPr="006E209C">
        <w:rPr>
          <w:rFonts w:ascii="Times New Roman" w:eastAsia="Calibri" w:hAnsi="Times New Roman" w:cs="Times New Roman"/>
          <w:color w:val="231F20"/>
          <w:spacing w:val="3"/>
          <w:sz w:val="24"/>
          <w:szCs w:val="24"/>
        </w:rPr>
        <w:t xml:space="preserve"> </w:t>
      </w:r>
      <w:r w:rsidRPr="006E209C">
        <w:rPr>
          <w:rFonts w:ascii="Times New Roman" w:eastAsia="Calibri" w:hAnsi="Times New Roman" w:cs="Times New Roman"/>
          <w:color w:val="231F20"/>
          <w:sz w:val="24"/>
          <w:szCs w:val="24"/>
        </w:rPr>
        <w:t>народов</w:t>
      </w:r>
      <w:r w:rsidRPr="006E209C">
        <w:rPr>
          <w:rFonts w:ascii="Times New Roman" w:eastAsia="Calibri" w:hAnsi="Times New Roman" w:cs="Times New Roman"/>
          <w:color w:val="231F20"/>
          <w:spacing w:val="19"/>
          <w:sz w:val="24"/>
          <w:szCs w:val="24"/>
        </w:rPr>
        <w:t xml:space="preserve"> </w:t>
      </w:r>
      <w:r w:rsidRPr="006E209C">
        <w:rPr>
          <w:rFonts w:ascii="Times New Roman" w:eastAsia="Calibri" w:hAnsi="Times New Roman" w:cs="Times New Roman"/>
          <w:color w:val="231F20"/>
          <w:sz w:val="24"/>
          <w:szCs w:val="24"/>
        </w:rPr>
        <w:t>мира»</w:t>
      </w:r>
      <w:r w:rsidRPr="006E209C">
        <w:rPr>
          <w:rFonts w:ascii="Times New Roman" w:eastAsia="Calibri" w:hAnsi="Times New Roman" w:cs="Times New Roman"/>
          <w:color w:val="231F20"/>
          <w:w w:val="106"/>
          <w:position w:val="7"/>
          <w:sz w:val="24"/>
          <w:szCs w:val="24"/>
        </w:rPr>
        <w:t>.</w:t>
      </w:r>
    </w:p>
    <w:p w:rsidR="001B7621" w:rsidRDefault="001B7621" w:rsidP="001B7621">
      <w:pPr>
        <w:spacing w:after="0" w:line="360" w:lineRule="auto"/>
        <w:rPr>
          <w:rFonts w:ascii="Times New Roman" w:eastAsia="Times New Roman" w:hAnsi="Times New Roman" w:cs="Times New Roman"/>
          <w:b/>
          <w:sz w:val="28"/>
          <w:szCs w:val="28"/>
          <w:lang w:eastAsia="ru-RU"/>
        </w:rPr>
      </w:pPr>
    </w:p>
    <w:p w:rsidR="001B7621" w:rsidRPr="00FB70B7" w:rsidRDefault="001B7621" w:rsidP="001B7621">
      <w:pPr>
        <w:spacing w:after="0" w:line="360" w:lineRule="auto"/>
        <w:rPr>
          <w:rFonts w:ascii="Times New Roman" w:eastAsia="Times New Roman" w:hAnsi="Times New Roman" w:cs="Times New Roman"/>
          <w:b/>
          <w:sz w:val="24"/>
          <w:szCs w:val="24"/>
          <w:lang w:eastAsia="ru-RU"/>
        </w:rPr>
      </w:pPr>
      <w:r w:rsidRPr="00FB70B7">
        <w:rPr>
          <w:rFonts w:ascii="Times New Roman" w:eastAsia="Times New Roman" w:hAnsi="Times New Roman" w:cs="Times New Roman"/>
          <w:b/>
          <w:sz w:val="24"/>
          <w:szCs w:val="24"/>
          <w:lang w:eastAsia="ru-RU"/>
        </w:rPr>
        <w:t>Формирование элементарных математических представлений</w:t>
      </w:r>
    </w:p>
    <w:tbl>
      <w:tblPr>
        <w:tblStyle w:val="a8"/>
        <w:tblW w:w="0" w:type="auto"/>
        <w:tblLook w:val="04A0" w:firstRow="1" w:lastRow="0" w:firstColumn="1" w:lastColumn="0" w:noHBand="0" w:noVBand="1"/>
      </w:tblPr>
      <w:tblGrid>
        <w:gridCol w:w="4342"/>
        <w:gridCol w:w="1968"/>
        <w:gridCol w:w="1456"/>
        <w:gridCol w:w="1805"/>
      </w:tblGrid>
      <w:tr w:rsidR="001B7621" w:rsidRPr="00755BDE" w:rsidTr="00172FA3">
        <w:tc>
          <w:tcPr>
            <w:tcW w:w="4786" w:type="dxa"/>
            <w:vAlign w:val="center"/>
          </w:tcPr>
          <w:p w:rsidR="001B7621" w:rsidRPr="00755BDE" w:rsidRDefault="001B7621" w:rsidP="00172FA3">
            <w:pPr>
              <w:jc w:val="center"/>
              <w:rPr>
                <w:rFonts w:ascii="Times New Roman" w:eastAsia="Times New Roman" w:hAnsi="Times New Roman" w:cs="Times New Roman"/>
                <w:b/>
                <w:sz w:val="24"/>
                <w:szCs w:val="24"/>
                <w:lang w:eastAsia="ru-RU"/>
              </w:rPr>
            </w:pPr>
            <w:r w:rsidRPr="00755BDE">
              <w:rPr>
                <w:rFonts w:ascii="Times New Roman" w:eastAsia="Times New Roman" w:hAnsi="Times New Roman" w:cs="Times New Roman"/>
                <w:b/>
                <w:sz w:val="24"/>
                <w:szCs w:val="24"/>
                <w:lang w:eastAsia="ru-RU"/>
              </w:rPr>
              <w:t>Содержание</w:t>
            </w:r>
          </w:p>
        </w:tc>
        <w:tc>
          <w:tcPr>
            <w:tcW w:w="2129" w:type="dxa"/>
            <w:vAlign w:val="center"/>
          </w:tcPr>
          <w:p w:rsidR="001B7621" w:rsidRPr="00755BDE" w:rsidRDefault="001B7621" w:rsidP="00172FA3">
            <w:pPr>
              <w:jc w:val="center"/>
              <w:rPr>
                <w:rFonts w:ascii="Times New Roman" w:eastAsia="Times New Roman" w:hAnsi="Times New Roman" w:cs="Times New Roman"/>
                <w:b/>
                <w:sz w:val="24"/>
                <w:szCs w:val="24"/>
                <w:lang w:eastAsia="ru-RU"/>
              </w:rPr>
            </w:pPr>
            <w:r w:rsidRPr="00755BDE">
              <w:rPr>
                <w:rFonts w:ascii="Times New Roman" w:eastAsia="Times New Roman" w:hAnsi="Times New Roman" w:cs="Times New Roman"/>
                <w:b/>
                <w:sz w:val="24"/>
                <w:szCs w:val="24"/>
                <w:lang w:eastAsia="ru-RU"/>
              </w:rPr>
              <w:t>Кол-во в неделю</w:t>
            </w:r>
          </w:p>
        </w:tc>
        <w:tc>
          <w:tcPr>
            <w:tcW w:w="1556" w:type="dxa"/>
            <w:vAlign w:val="center"/>
          </w:tcPr>
          <w:p w:rsidR="001B7621" w:rsidRPr="00755BDE" w:rsidRDefault="001B7621" w:rsidP="00172FA3">
            <w:pPr>
              <w:jc w:val="center"/>
              <w:rPr>
                <w:rFonts w:ascii="Times New Roman" w:eastAsia="Times New Roman" w:hAnsi="Times New Roman" w:cs="Times New Roman"/>
                <w:b/>
                <w:sz w:val="24"/>
                <w:szCs w:val="24"/>
                <w:lang w:eastAsia="ru-RU"/>
              </w:rPr>
            </w:pPr>
            <w:r w:rsidRPr="00755BDE">
              <w:rPr>
                <w:rFonts w:ascii="Times New Roman" w:eastAsia="Times New Roman" w:hAnsi="Times New Roman" w:cs="Times New Roman"/>
                <w:b/>
                <w:sz w:val="24"/>
                <w:szCs w:val="24"/>
                <w:lang w:eastAsia="ru-RU"/>
              </w:rPr>
              <w:t>Кол-во в месяц</w:t>
            </w:r>
          </w:p>
        </w:tc>
        <w:tc>
          <w:tcPr>
            <w:tcW w:w="1985" w:type="dxa"/>
            <w:vAlign w:val="center"/>
          </w:tcPr>
          <w:p w:rsidR="001B7621" w:rsidRPr="00755BDE" w:rsidRDefault="001B7621" w:rsidP="00172FA3">
            <w:pPr>
              <w:jc w:val="center"/>
              <w:rPr>
                <w:rFonts w:ascii="Times New Roman" w:eastAsia="Times New Roman" w:hAnsi="Times New Roman" w:cs="Times New Roman"/>
                <w:b/>
                <w:sz w:val="24"/>
                <w:szCs w:val="24"/>
                <w:lang w:eastAsia="ru-RU"/>
              </w:rPr>
            </w:pPr>
            <w:r w:rsidRPr="00755BDE">
              <w:rPr>
                <w:rFonts w:ascii="Times New Roman" w:eastAsia="Times New Roman" w:hAnsi="Times New Roman" w:cs="Times New Roman"/>
                <w:b/>
                <w:sz w:val="24"/>
                <w:szCs w:val="24"/>
                <w:lang w:eastAsia="ru-RU"/>
              </w:rPr>
              <w:t>Кол-во в год</w:t>
            </w:r>
          </w:p>
        </w:tc>
      </w:tr>
      <w:tr w:rsidR="001B7621" w:rsidRPr="00755BDE" w:rsidTr="00172FA3">
        <w:tc>
          <w:tcPr>
            <w:tcW w:w="4786"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Количество </w:t>
            </w:r>
          </w:p>
        </w:tc>
        <w:tc>
          <w:tcPr>
            <w:tcW w:w="2129" w:type="dxa"/>
            <w:vMerge w:val="restart"/>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1</w:t>
            </w:r>
          </w:p>
        </w:tc>
        <w:tc>
          <w:tcPr>
            <w:tcW w:w="1556" w:type="dxa"/>
            <w:vMerge w:val="restart"/>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4</w:t>
            </w:r>
          </w:p>
        </w:tc>
        <w:tc>
          <w:tcPr>
            <w:tcW w:w="1985" w:type="dxa"/>
            <w:vMerge w:val="restart"/>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36</w:t>
            </w:r>
          </w:p>
        </w:tc>
      </w:tr>
      <w:tr w:rsidR="001B7621" w:rsidRPr="00755BDE" w:rsidTr="00172FA3">
        <w:tc>
          <w:tcPr>
            <w:tcW w:w="4786"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Величина </w:t>
            </w:r>
          </w:p>
        </w:tc>
        <w:tc>
          <w:tcPr>
            <w:tcW w:w="2129"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556"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985" w:type="dxa"/>
            <w:vMerge/>
          </w:tcPr>
          <w:p w:rsidR="001B7621" w:rsidRPr="00755BDE" w:rsidRDefault="001B7621" w:rsidP="00172FA3">
            <w:pPr>
              <w:rPr>
                <w:rFonts w:ascii="Times New Roman" w:eastAsia="Times New Roman" w:hAnsi="Times New Roman" w:cs="Times New Roman"/>
                <w:sz w:val="24"/>
                <w:szCs w:val="24"/>
                <w:lang w:eastAsia="ru-RU"/>
              </w:rPr>
            </w:pPr>
          </w:p>
        </w:tc>
      </w:tr>
      <w:tr w:rsidR="001B7621" w:rsidRPr="00755BDE" w:rsidTr="00172FA3">
        <w:tc>
          <w:tcPr>
            <w:tcW w:w="4786"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Форма</w:t>
            </w:r>
          </w:p>
        </w:tc>
        <w:tc>
          <w:tcPr>
            <w:tcW w:w="2129"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556"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985" w:type="dxa"/>
            <w:vMerge/>
          </w:tcPr>
          <w:p w:rsidR="001B7621" w:rsidRPr="00755BDE" w:rsidRDefault="001B7621" w:rsidP="00172FA3">
            <w:pPr>
              <w:rPr>
                <w:rFonts w:ascii="Times New Roman" w:eastAsia="Times New Roman" w:hAnsi="Times New Roman" w:cs="Times New Roman"/>
                <w:sz w:val="24"/>
                <w:szCs w:val="24"/>
                <w:lang w:eastAsia="ru-RU"/>
              </w:rPr>
            </w:pPr>
          </w:p>
        </w:tc>
      </w:tr>
      <w:tr w:rsidR="001B7621" w:rsidRPr="00755BDE" w:rsidTr="00172FA3">
        <w:tc>
          <w:tcPr>
            <w:tcW w:w="4786"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Ориентировка в пространстве</w:t>
            </w:r>
          </w:p>
        </w:tc>
        <w:tc>
          <w:tcPr>
            <w:tcW w:w="2129"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556"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985" w:type="dxa"/>
            <w:vMerge/>
          </w:tcPr>
          <w:p w:rsidR="001B7621" w:rsidRPr="00755BDE" w:rsidRDefault="001B7621" w:rsidP="00172FA3">
            <w:pPr>
              <w:rPr>
                <w:rFonts w:ascii="Times New Roman" w:eastAsia="Times New Roman" w:hAnsi="Times New Roman" w:cs="Times New Roman"/>
                <w:sz w:val="24"/>
                <w:szCs w:val="24"/>
                <w:lang w:eastAsia="ru-RU"/>
              </w:rPr>
            </w:pPr>
          </w:p>
        </w:tc>
      </w:tr>
      <w:tr w:rsidR="001B7621" w:rsidRPr="00755BDE" w:rsidTr="00172FA3">
        <w:tc>
          <w:tcPr>
            <w:tcW w:w="4786"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Ориентировка во времени</w:t>
            </w:r>
          </w:p>
        </w:tc>
        <w:tc>
          <w:tcPr>
            <w:tcW w:w="2129"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556"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985" w:type="dxa"/>
            <w:vMerge/>
          </w:tcPr>
          <w:p w:rsidR="001B7621" w:rsidRPr="00755BDE" w:rsidRDefault="001B7621" w:rsidP="00172FA3">
            <w:pPr>
              <w:rPr>
                <w:rFonts w:ascii="Times New Roman" w:eastAsia="Times New Roman" w:hAnsi="Times New Roman" w:cs="Times New Roman"/>
                <w:sz w:val="24"/>
                <w:szCs w:val="24"/>
                <w:lang w:eastAsia="ru-RU"/>
              </w:rPr>
            </w:pPr>
          </w:p>
        </w:tc>
      </w:tr>
      <w:tr w:rsidR="00F3480B" w:rsidRPr="00755BDE" w:rsidTr="00172FA3">
        <w:trPr>
          <w:trHeight w:val="618"/>
        </w:trPr>
        <w:tc>
          <w:tcPr>
            <w:tcW w:w="10456" w:type="dxa"/>
            <w:gridSpan w:val="4"/>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Методическое обеспечение:  </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Методическое обеспечение: Н. Е. Вераксы, Т. С. Комаровой, М. А. Васильевой. «Планирование на каждый день» (сентябрь-ноябрь), (декабрь-февраль), (март-май); Н. Е. Вераксы, Т. С. Комаровой, М. А. Васильевой. </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lastRenderedPageBreak/>
              <w:t>Примерная общеобразовательная программа дошкольного образования «От рождения до школы» под редакцией Н.Е. Вераксы</w:t>
            </w:r>
            <w:r w:rsidRPr="00755BDE">
              <w:rPr>
                <w:rFonts w:ascii="Times New Roman" w:eastAsia="Times New Roman" w:hAnsi="Times New Roman" w:cs="Times New Roman"/>
                <w:sz w:val="24"/>
                <w:szCs w:val="24"/>
                <w:lang w:eastAsia="ru-RU"/>
              </w:rPr>
              <w:tab/>
            </w:r>
          </w:p>
          <w:p w:rsidR="00F3480B" w:rsidRPr="000B2DAB" w:rsidRDefault="00F3480B" w:rsidP="00F3480B">
            <w:pPr>
              <w:widowControl w:val="0"/>
              <w:jc w:val="both"/>
              <w:rPr>
                <w:rFonts w:ascii="Times New Roman" w:eastAsia="Lucida Sans Unicode" w:hAnsi="Times New Roman" w:cs="Times New Roman"/>
                <w:color w:val="000000"/>
                <w:sz w:val="24"/>
                <w:szCs w:val="24"/>
              </w:rPr>
            </w:pPr>
            <w:r w:rsidRPr="000B2DAB">
              <w:rPr>
                <w:rFonts w:ascii="Times New Roman" w:eastAsia="Lucida Sans Unicode" w:hAnsi="Times New Roman" w:cs="Times New Roman"/>
                <w:color w:val="000000"/>
                <w:sz w:val="24"/>
                <w:szCs w:val="24"/>
              </w:rPr>
              <w:t xml:space="preserve">И.А. Помораева, В.А. Позина «Занятия по формированию элементарных математических представлений во второй младшей группе детского сада». Планы занятий. – М.: Мозаика – Синтез, 2010. </w:t>
            </w:r>
          </w:p>
          <w:p w:rsidR="00F3480B" w:rsidRPr="000B2DAB" w:rsidRDefault="00F3480B" w:rsidP="00F3480B">
            <w:pPr>
              <w:widowControl w:val="0"/>
              <w:jc w:val="both"/>
              <w:rPr>
                <w:rFonts w:ascii="Times New Roman" w:eastAsia="Lucida Sans Unicode" w:hAnsi="Times New Roman" w:cs="Times New Roman"/>
                <w:color w:val="000000"/>
                <w:sz w:val="24"/>
                <w:szCs w:val="24"/>
              </w:rPr>
            </w:pPr>
            <w:r w:rsidRPr="000B2DAB">
              <w:rPr>
                <w:rFonts w:ascii="Times New Roman" w:eastAsia="Lucida Sans Unicode" w:hAnsi="Times New Roman" w:cs="Times New Roman"/>
                <w:color w:val="000000"/>
                <w:sz w:val="24"/>
                <w:szCs w:val="24"/>
              </w:rPr>
              <w:t>И.А. Помораева, В.А. Позина «Занятия по формированию элементарных математических представлений в средней группе детского сада». Планы занятий. – М.: Мозаика – Синтез, 2010.</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Е.В. Колесникова «Математика для детей 3-4 лет», </w:t>
            </w:r>
          </w:p>
          <w:p w:rsidR="001B7621"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Е. В. </w:t>
            </w:r>
            <w:proofErr w:type="spellStart"/>
            <w:r w:rsidRPr="00755BDE">
              <w:rPr>
                <w:rFonts w:ascii="Times New Roman" w:eastAsia="Times New Roman" w:hAnsi="Times New Roman" w:cs="Times New Roman"/>
                <w:sz w:val="24"/>
                <w:szCs w:val="24"/>
                <w:lang w:eastAsia="ru-RU"/>
              </w:rPr>
              <w:t>Ремизенко</w:t>
            </w:r>
            <w:proofErr w:type="spellEnd"/>
            <w:r w:rsidRPr="00755BDE">
              <w:rPr>
                <w:rFonts w:ascii="Times New Roman" w:eastAsia="Times New Roman" w:hAnsi="Times New Roman" w:cs="Times New Roman"/>
                <w:sz w:val="24"/>
                <w:szCs w:val="24"/>
                <w:lang w:eastAsia="ru-RU"/>
              </w:rPr>
              <w:t xml:space="preserve">, М. Ю. Рыбина, Н. В. </w:t>
            </w:r>
            <w:proofErr w:type="spellStart"/>
            <w:r w:rsidRPr="00755BDE">
              <w:rPr>
                <w:rFonts w:ascii="Times New Roman" w:eastAsia="Times New Roman" w:hAnsi="Times New Roman" w:cs="Times New Roman"/>
                <w:sz w:val="24"/>
                <w:szCs w:val="24"/>
                <w:lang w:eastAsia="ru-RU"/>
              </w:rPr>
              <w:t>Финогенова</w:t>
            </w:r>
            <w:proofErr w:type="spellEnd"/>
            <w:r w:rsidRPr="00755BDE">
              <w:rPr>
                <w:rFonts w:ascii="Times New Roman" w:eastAsia="Times New Roman" w:hAnsi="Times New Roman" w:cs="Times New Roman"/>
                <w:sz w:val="24"/>
                <w:szCs w:val="24"/>
                <w:lang w:eastAsia="ru-RU"/>
              </w:rPr>
              <w:t>. «Математика в движении»</w:t>
            </w:r>
          </w:p>
          <w:p w:rsidR="00F3480B" w:rsidRPr="00F92049" w:rsidRDefault="00F3480B" w:rsidP="00F92049">
            <w:pPr>
              <w:widowControl w:val="0"/>
              <w:jc w:val="both"/>
              <w:rPr>
                <w:rFonts w:ascii="Times New Roman" w:eastAsia="Lucida Sans Unicode" w:hAnsi="Times New Roman" w:cs="Times New Roman"/>
                <w:color w:val="000000"/>
                <w:sz w:val="24"/>
                <w:szCs w:val="24"/>
              </w:rPr>
            </w:pPr>
            <w:r w:rsidRPr="000B2DAB">
              <w:rPr>
                <w:rFonts w:ascii="Times New Roman" w:eastAsia="Lucida Sans Unicode" w:hAnsi="Times New Roman" w:cs="Times New Roman"/>
                <w:color w:val="000000"/>
                <w:sz w:val="24"/>
                <w:szCs w:val="24"/>
              </w:rPr>
              <w:t xml:space="preserve">Н.А. </w:t>
            </w:r>
            <w:proofErr w:type="spellStart"/>
            <w:r w:rsidRPr="000B2DAB">
              <w:rPr>
                <w:rFonts w:ascii="Times New Roman" w:eastAsia="Lucida Sans Unicode" w:hAnsi="Times New Roman" w:cs="Times New Roman"/>
                <w:color w:val="000000"/>
                <w:sz w:val="24"/>
                <w:szCs w:val="24"/>
              </w:rPr>
              <w:t>Арапова</w:t>
            </w:r>
            <w:proofErr w:type="spellEnd"/>
            <w:r w:rsidRPr="000B2DAB">
              <w:rPr>
                <w:rFonts w:ascii="Times New Roman" w:eastAsia="Lucida Sans Unicode" w:hAnsi="Times New Roman" w:cs="Times New Roman"/>
                <w:color w:val="000000"/>
                <w:sz w:val="24"/>
                <w:szCs w:val="24"/>
              </w:rPr>
              <w:t>-Пискарева «Формирование элементарных математических представлений». Методическое пособие. – М.: Мозаика – Синтез, 2010.</w:t>
            </w:r>
          </w:p>
        </w:tc>
      </w:tr>
    </w:tbl>
    <w:p w:rsidR="001B7621" w:rsidRDefault="001B7621" w:rsidP="001B7621">
      <w:pPr>
        <w:spacing w:after="0" w:line="360" w:lineRule="auto"/>
        <w:rPr>
          <w:rFonts w:ascii="Times New Roman" w:eastAsia="Times New Roman" w:hAnsi="Times New Roman" w:cs="Times New Roman"/>
          <w:b/>
          <w:sz w:val="28"/>
          <w:szCs w:val="28"/>
          <w:lang w:eastAsia="ru-RU"/>
        </w:rPr>
      </w:pPr>
    </w:p>
    <w:p w:rsidR="001B7621" w:rsidRPr="004428C2" w:rsidRDefault="001B7621" w:rsidP="001B7621">
      <w:pPr>
        <w:spacing w:after="0" w:line="360" w:lineRule="auto"/>
        <w:rPr>
          <w:rFonts w:ascii="Times New Roman" w:eastAsia="Times New Roman" w:hAnsi="Times New Roman" w:cs="Times New Roman"/>
          <w:b/>
          <w:sz w:val="24"/>
          <w:szCs w:val="24"/>
          <w:lang w:eastAsia="ru-RU"/>
        </w:rPr>
      </w:pPr>
      <w:r w:rsidRPr="004428C2">
        <w:rPr>
          <w:rFonts w:ascii="Times New Roman" w:eastAsia="Times New Roman" w:hAnsi="Times New Roman" w:cs="Times New Roman"/>
          <w:b/>
          <w:sz w:val="24"/>
          <w:szCs w:val="24"/>
          <w:lang w:eastAsia="ru-RU"/>
        </w:rPr>
        <w:t>Развитие познавательно-исследовательской деятельности</w:t>
      </w:r>
    </w:p>
    <w:tbl>
      <w:tblPr>
        <w:tblStyle w:val="a8"/>
        <w:tblW w:w="0" w:type="auto"/>
        <w:tblLook w:val="04A0" w:firstRow="1" w:lastRow="0" w:firstColumn="1" w:lastColumn="0" w:noHBand="0" w:noVBand="1"/>
      </w:tblPr>
      <w:tblGrid>
        <w:gridCol w:w="5063"/>
        <w:gridCol w:w="1260"/>
        <w:gridCol w:w="1451"/>
        <w:gridCol w:w="1797"/>
      </w:tblGrid>
      <w:tr w:rsidR="001B7621" w:rsidRPr="00755BDE" w:rsidTr="00172FA3">
        <w:tc>
          <w:tcPr>
            <w:tcW w:w="5495"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Содержание</w:t>
            </w:r>
          </w:p>
        </w:tc>
        <w:tc>
          <w:tcPr>
            <w:tcW w:w="1308"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Кол-во в неделю</w:t>
            </w:r>
          </w:p>
        </w:tc>
        <w:tc>
          <w:tcPr>
            <w:tcW w:w="1559"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Кол-во в месяц</w:t>
            </w:r>
          </w:p>
        </w:tc>
        <w:tc>
          <w:tcPr>
            <w:tcW w:w="1985"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Кол-во в год</w:t>
            </w:r>
          </w:p>
        </w:tc>
      </w:tr>
      <w:tr w:rsidR="001B7621" w:rsidRPr="00755BDE" w:rsidTr="00172FA3">
        <w:trPr>
          <w:trHeight w:val="275"/>
        </w:trPr>
        <w:tc>
          <w:tcPr>
            <w:tcW w:w="5495"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Экспериментирование</w:t>
            </w:r>
          </w:p>
        </w:tc>
        <w:tc>
          <w:tcPr>
            <w:tcW w:w="1308"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1</w:t>
            </w:r>
          </w:p>
        </w:tc>
        <w:tc>
          <w:tcPr>
            <w:tcW w:w="1559"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4</w:t>
            </w:r>
          </w:p>
        </w:tc>
        <w:tc>
          <w:tcPr>
            <w:tcW w:w="1985"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36</w:t>
            </w:r>
          </w:p>
        </w:tc>
      </w:tr>
      <w:tr w:rsidR="001B7621" w:rsidRPr="00755BDE" w:rsidTr="00172FA3">
        <w:tc>
          <w:tcPr>
            <w:tcW w:w="5495"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Наблюдения</w:t>
            </w:r>
          </w:p>
        </w:tc>
        <w:tc>
          <w:tcPr>
            <w:tcW w:w="4852" w:type="dxa"/>
            <w:gridSpan w:val="3"/>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Ежедневно</w:t>
            </w:r>
          </w:p>
        </w:tc>
      </w:tr>
      <w:tr w:rsidR="001B7621" w:rsidRPr="00755BDE" w:rsidTr="00172FA3">
        <w:tc>
          <w:tcPr>
            <w:tcW w:w="5495"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Сенсорное развитие</w:t>
            </w:r>
          </w:p>
        </w:tc>
        <w:tc>
          <w:tcPr>
            <w:tcW w:w="4852" w:type="dxa"/>
            <w:gridSpan w:val="3"/>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Ежедневно</w:t>
            </w:r>
          </w:p>
        </w:tc>
      </w:tr>
      <w:tr w:rsidR="001B7621" w:rsidRPr="00755BDE" w:rsidTr="00172FA3">
        <w:tc>
          <w:tcPr>
            <w:tcW w:w="5495"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Дидактические игры</w:t>
            </w:r>
          </w:p>
        </w:tc>
        <w:tc>
          <w:tcPr>
            <w:tcW w:w="4852" w:type="dxa"/>
            <w:gridSpan w:val="3"/>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Ежедневно</w:t>
            </w:r>
          </w:p>
        </w:tc>
      </w:tr>
      <w:tr w:rsidR="00B50C50" w:rsidRPr="00755BDE" w:rsidTr="00172FA3">
        <w:trPr>
          <w:trHeight w:val="557"/>
        </w:trPr>
        <w:tc>
          <w:tcPr>
            <w:tcW w:w="10347" w:type="dxa"/>
            <w:gridSpan w:val="4"/>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Методическое обеспечение:  </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Н. Е. Вераксы, Т. С. Комаровой, М. А. Васильевой. «Планирование на каждый день» (сентябрь-ноябрь), (декабрь-февраль), (март-май); Н. Е. Вераксы, Т. С. Комаровой, М. А. Васильевой. </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 под редакцией Н.Е. Вераксы</w:t>
            </w:r>
            <w:r w:rsidRPr="00755BDE">
              <w:rPr>
                <w:rFonts w:ascii="Times New Roman" w:eastAsia="Times New Roman" w:hAnsi="Times New Roman" w:cs="Times New Roman"/>
                <w:sz w:val="24"/>
                <w:szCs w:val="24"/>
                <w:lang w:eastAsia="ru-RU"/>
              </w:rPr>
              <w:tab/>
            </w:r>
          </w:p>
          <w:p w:rsidR="001B7621" w:rsidRPr="00755BDE" w:rsidRDefault="001B7621" w:rsidP="00172FA3">
            <w:pPr>
              <w:rPr>
                <w:rFonts w:ascii="Calibri" w:eastAsia="Times New Roman" w:hAnsi="Calibri" w:cs="Times New Roman"/>
                <w:sz w:val="24"/>
                <w:szCs w:val="24"/>
                <w:lang w:eastAsia="ru-RU"/>
              </w:rPr>
            </w:pPr>
            <w:r w:rsidRPr="00755BDE">
              <w:rPr>
                <w:rFonts w:ascii="Times New Roman" w:eastAsia="Times New Roman" w:hAnsi="Times New Roman" w:cs="Times New Roman"/>
                <w:sz w:val="24"/>
                <w:szCs w:val="24"/>
                <w:lang w:eastAsia="ru-RU"/>
              </w:rPr>
              <w:t>Л. Н. Калмыкова «Картотека тематических пальчиковых игр»,</w:t>
            </w:r>
            <w:r w:rsidRPr="00755BDE">
              <w:rPr>
                <w:rFonts w:ascii="Calibri" w:eastAsia="Times New Roman" w:hAnsi="Calibri" w:cs="Times New Roman"/>
                <w:sz w:val="24"/>
                <w:szCs w:val="24"/>
                <w:lang w:eastAsia="ru-RU"/>
              </w:rPr>
              <w:t xml:space="preserve"> </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Н. Е. Вераксы, Т. С. Комаровой. «Комплексные занятия на электронном носителе» Комплексно-тематическое планирование. Картотеки:</w:t>
            </w:r>
          </w:p>
          <w:p w:rsidR="001B7621" w:rsidRPr="00755BDE" w:rsidRDefault="001B7621" w:rsidP="00172FA3">
            <w:pPr>
              <w:ind w:left="720"/>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-дидактических игр;</w:t>
            </w:r>
          </w:p>
          <w:p w:rsidR="001B7621" w:rsidRPr="00755BDE" w:rsidRDefault="001B7621" w:rsidP="00172FA3">
            <w:pPr>
              <w:ind w:left="720"/>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-экспериментов;</w:t>
            </w:r>
          </w:p>
          <w:p w:rsidR="001B7621" w:rsidRPr="00755BDE" w:rsidRDefault="001B7621" w:rsidP="00172FA3">
            <w:pPr>
              <w:ind w:left="360"/>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      -наблюдений.</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Л. Уланова «Методические рекомендации по организации и проведению прогулок детей 3-7 лет»</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Т. Кобзева «Организация деятельности детей на прогулке» Волгоград издательство «Учитель» 2013г.</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М.П. Костюченко, С.Ф, Виноградова, Н. В. Рогачёва «Образовательная деятельность на прогулках» </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Картотека прогулок на каждый день по программе «От рождения до школы» под редакцией Н. Е. Вераксы, Т. С. Комаровой, М. А. Васильевой Волгоград Издательство «Учитель» 2014г</w:t>
            </w:r>
          </w:p>
          <w:p w:rsidR="00B50C50" w:rsidRDefault="001B7621" w:rsidP="00B50C50">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И. В. Кравченко «Прогулки в детском саду» Москва Творческий центр 2010г. Картотека прогулок </w:t>
            </w:r>
          </w:p>
          <w:p w:rsidR="001B7621" w:rsidRPr="00755BDE" w:rsidRDefault="00B50C50" w:rsidP="00B50C50">
            <w:pPr>
              <w:rPr>
                <w:rFonts w:ascii="Times New Roman" w:eastAsia="Times New Roman" w:hAnsi="Times New Roman" w:cs="Times New Roman"/>
                <w:sz w:val="24"/>
                <w:szCs w:val="24"/>
                <w:lang w:eastAsia="ru-RU"/>
              </w:rPr>
            </w:pPr>
            <w:r w:rsidRPr="00B50C50">
              <w:rPr>
                <w:rFonts w:ascii="Times New Roman" w:eastAsia="Times New Roman" w:hAnsi="Times New Roman" w:cs="Times New Roman"/>
                <w:sz w:val="24"/>
                <w:szCs w:val="24"/>
                <w:lang w:eastAsia="ru-RU"/>
              </w:rPr>
              <w:t xml:space="preserve">Л.В. </w:t>
            </w:r>
            <w:proofErr w:type="spellStart"/>
            <w:r w:rsidRPr="00B50C50">
              <w:rPr>
                <w:rFonts w:ascii="Times New Roman" w:eastAsia="Times New Roman" w:hAnsi="Times New Roman" w:cs="Times New Roman"/>
                <w:sz w:val="24"/>
                <w:szCs w:val="24"/>
                <w:lang w:eastAsia="ru-RU"/>
              </w:rPr>
              <w:t>Куцакова</w:t>
            </w:r>
            <w:proofErr w:type="spellEnd"/>
            <w:r w:rsidRPr="00B50C50">
              <w:rPr>
                <w:rFonts w:ascii="Times New Roman" w:eastAsia="Times New Roman" w:hAnsi="Times New Roman" w:cs="Times New Roman"/>
                <w:sz w:val="24"/>
                <w:szCs w:val="24"/>
                <w:lang w:eastAsia="ru-RU"/>
              </w:rPr>
              <w:t xml:space="preserve"> «Занятия по конструированию из строительного материала в средней группе детского сада». Конспекты занятий. – М.: Мозаика – Синтез, 2010.</w:t>
            </w:r>
          </w:p>
        </w:tc>
      </w:tr>
    </w:tbl>
    <w:p w:rsidR="001B7621" w:rsidRDefault="001B7621" w:rsidP="001B7621">
      <w:pPr>
        <w:spacing w:after="0" w:line="360" w:lineRule="auto"/>
        <w:rPr>
          <w:rFonts w:ascii="Times New Roman" w:eastAsia="Times New Roman" w:hAnsi="Times New Roman" w:cs="Times New Roman"/>
          <w:b/>
          <w:sz w:val="28"/>
          <w:szCs w:val="28"/>
          <w:lang w:eastAsia="ru-RU"/>
        </w:rPr>
      </w:pPr>
    </w:p>
    <w:p w:rsidR="001B7621" w:rsidRPr="00B35E87" w:rsidRDefault="001B7621" w:rsidP="001B7621">
      <w:pPr>
        <w:spacing w:after="0" w:line="360" w:lineRule="auto"/>
        <w:rPr>
          <w:rFonts w:ascii="Times New Roman" w:eastAsia="Times New Roman" w:hAnsi="Times New Roman" w:cs="Times New Roman"/>
          <w:b/>
          <w:sz w:val="24"/>
          <w:szCs w:val="24"/>
          <w:lang w:eastAsia="ru-RU"/>
        </w:rPr>
      </w:pPr>
      <w:r w:rsidRPr="00B35E87">
        <w:rPr>
          <w:rFonts w:ascii="Times New Roman" w:eastAsia="Times New Roman" w:hAnsi="Times New Roman" w:cs="Times New Roman"/>
          <w:b/>
          <w:sz w:val="24"/>
          <w:szCs w:val="24"/>
          <w:lang w:eastAsia="ru-RU"/>
        </w:rPr>
        <w:t>Формирование целостной картины мира</w:t>
      </w:r>
    </w:p>
    <w:tbl>
      <w:tblPr>
        <w:tblStyle w:val="a8"/>
        <w:tblW w:w="9351" w:type="dxa"/>
        <w:tblLayout w:type="fixed"/>
        <w:tblLook w:val="04A0" w:firstRow="1" w:lastRow="0" w:firstColumn="1" w:lastColumn="0" w:noHBand="0" w:noVBand="1"/>
      </w:tblPr>
      <w:tblGrid>
        <w:gridCol w:w="5211"/>
        <w:gridCol w:w="1730"/>
        <w:gridCol w:w="1276"/>
        <w:gridCol w:w="1134"/>
      </w:tblGrid>
      <w:tr w:rsidR="001B7621" w:rsidRPr="00755BDE" w:rsidTr="00172FA3">
        <w:tc>
          <w:tcPr>
            <w:tcW w:w="5211"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Содержание</w:t>
            </w:r>
          </w:p>
        </w:tc>
        <w:tc>
          <w:tcPr>
            <w:tcW w:w="1730"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Кол-во в </w:t>
            </w:r>
            <w:r w:rsidRPr="00755BDE">
              <w:rPr>
                <w:rFonts w:ascii="Times New Roman" w:eastAsia="Times New Roman" w:hAnsi="Times New Roman" w:cs="Times New Roman"/>
                <w:sz w:val="24"/>
                <w:szCs w:val="24"/>
                <w:lang w:eastAsia="ru-RU"/>
              </w:rPr>
              <w:lastRenderedPageBreak/>
              <w:t>неделю</w:t>
            </w:r>
          </w:p>
        </w:tc>
        <w:tc>
          <w:tcPr>
            <w:tcW w:w="1276"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lastRenderedPageBreak/>
              <w:t xml:space="preserve">Кол-во в </w:t>
            </w:r>
            <w:r w:rsidRPr="00755BDE">
              <w:rPr>
                <w:rFonts w:ascii="Times New Roman" w:eastAsia="Times New Roman" w:hAnsi="Times New Roman" w:cs="Times New Roman"/>
                <w:sz w:val="24"/>
                <w:szCs w:val="24"/>
                <w:lang w:eastAsia="ru-RU"/>
              </w:rPr>
              <w:lastRenderedPageBreak/>
              <w:t>месяц</w:t>
            </w:r>
          </w:p>
        </w:tc>
        <w:tc>
          <w:tcPr>
            <w:tcW w:w="1134"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lastRenderedPageBreak/>
              <w:t xml:space="preserve">Кол-во в </w:t>
            </w:r>
            <w:r w:rsidRPr="00755BDE">
              <w:rPr>
                <w:rFonts w:ascii="Times New Roman" w:eastAsia="Times New Roman" w:hAnsi="Times New Roman" w:cs="Times New Roman"/>
                <w:sz w:val="24"/>
                <w:szCs w:val="24"/>
                <w:lang w:eastAsia="ru-RU"/>
              </w:rPr>
              <w:lastRenderedPageBreak/>
              <w:t>год</w:t>
            </w:r>
          </w:p>
        </w:tc>
      </w:tr>
      <w:tr w:rsidR="001B7621" w:rsidRPr="00755BDE" w:rsidTr="00172FA3">
        <w:tc>
          <w:tcPr>
            <w:tcW w:w="5211"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lastRenderedPageBreak/>
              <w:t>Ознакомление с предметным окружением</w:t>
            </w:r>
          </w:p>
        </w:tc>
        <w:tc>
          <w:tcPr>
            <w:tcW w:w="1730" w:type="dxa"/>
            <w:vMerge w:val="restart"/>
            <w:vAlign w:val="center"/>
          </w:tcPr>
          <w:p w:rsidR="001B7621" w:rsidRPr="00755BDE" w:rsidRDefault="001B7621" w:rsidP="00172FA3">
            <w:pPr>
              <w:ind w:left="317" w:hanging="317"/>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1</w:t>
            </w:r>
          </w:p>
        </w:tc>
        <w:tc>
          <w:tcPr>
            <w:tcW w:w="1276"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1</w:t>
            </w:r>
          </w:p>
        </w:tc>
        <w:tc>
          <w:tcPr>
            <w:tcW w:w="1134"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9</w:t>
            </w:r>
          </w:p>
        </w:tc>
      </w:tr>
      <w:tr w:rsidR="001B7621" w:rsidRPr="00755BDE" w:rsidTr="00172FA3">
        <w:tc>
          <w:tcPr>
            <w:tcW w:w="5211"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Ознакомление с социальным миром</w:t>
            </w:r>
          </w:p>
        </w:tc>
        <w:tc>
          <w:tcPr>
            <w:tcW w:w="1730" w:type="dxa"/>
            <w:vMerge/>
            <w:vAlign w:val="center"/>
          </w:tcPr>
          <w:p w:rsidR="001B7621" w:rsidRPr="00755BDE" w:rsidRDefault="001B7621" w:rsidP="00172FA3">
            <w:pPr>
              <w:jc w:val="center"/>
              <w:rPr>
                <w:rFonts w:ascii="Times New Roman" w:eastAsia="Times New Roman" w:hAnsi="Times New Roman" w:cs="Times New Roman"/>
                <w:sz w:val="24"/>
                <w:szCs w:val="24"/>
                <w:lang w:eastAsia="ru-RU"/>
              </w:rPr>
            </w:pPr>
          </w:p>
        </w:tc>
        <w:tc>
          <w:tcPr>
            <w:tcW w:w="1276"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2</w:t>
            </w:r>
          </w:p>
        </w:tc>
        <w:tc>
          <w:tcPr>
            <w:tcW w:w="1134"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18</w:t>
            </w:r>
          </w:p>
        </w:tc>
      </w:tr>
      <w:tr w:rsidR="001B7621" w:rsidRPr="00755BDE" w:rsidTr="00172FA3">
        <w:tc>
          <w:tcPr>
            <w:tcW w:w="5211"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Ознакомление с миром природы</w:t>
            </w:r>
          </w:p>
        </w:tc>
        <w:tc>
          <w:tcPr>
            <w:tcW w:w="1730" w:type="dxa"/>
            <w:vMerge/>
            <w:vAlign w:val="center"/>
          </w:tcPr>
          <w:p w:rsidR="001B7621" w:rsidRPr="00755BDE" w:rsidRDefault="001B7621" w:rsidP="00172FA3">
            <w:pPr>
              <w:jc w:val="center"/>
              <w:rPr>
                <w:rFonts w:ascii="Times New Roman" w:eastAsia="Times New Roman" w:hAnsi="Times New Roman" w:cs="Times New Roman"/>
                <w:sz w:val="24"/>
                <w:szCs w:val="24"/>
                <w:lang w:eastAsia="ru-RU"/>
              </w:rPr>
            </w:pPr>
          </w:p>
        </w:tc>
        <w:tc>
          <w:tcPr>
            <w:tcW w:w="1276"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1</w:t>
            </w:r>
          </w:p>
        </w:tc>
        <w:tc>
          <w:tcPr>
            <w:tcW w:w="1134"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9</w:t>
            </w:r>
          </w:p>
        </w:tc>
      </w:tr>
      <w:tr w:rsidR="001B7621" w:rsidRPr="00755BDE" w:rsidTr="00172FA3">
        <w:trPr>
          <w:trHeight w:val="540"/>
        </w:trPr>
        <w:tc>
          <w:tcPr>
            <w:tcW w:w="9351" w:type="dxa"/>
            <w:gridSpan w:val="4"/>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Методическое обеспечение: Н. Е. Вераксы, Т. С. Комаровой, М. А. Васильевой. «Планирование на каждый день» (сентябрь-ноябрь), (декабрь-февраль), (март-май); Н. Е. Вераксы, Т. С. Комаровой, М. А. Васильевой. </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 под редакцией Н.Е. Вераксы</w:t>
            </w:r>
          </w:p>
          <w:p w:rsidR="00B56B1F" w:rsidRPr="00B56B1F" w:rsidRDefault="00B56B1F" w:rsidP="00B56B1F">
            <w:pPr>
              <w:rPr>
                <w:rFonts w:ascii="Times New Roman" w:eastAsia="Times New Roman" w:hAnsi="Times New Roman" w:cs="Times New Roman"/>
                <w:sz w:val="24"/>
                <w:szCs w:val="24"/>
                <w:lang w:eastAsia="ru-RU"/>
              </w:rPr>
            </w:pPr>
            <w:r w:rsidRPr="00B56B1F">
              <w:rPr>
                <w:rFonts w:ascii="Times New Roman" w:eastAsia="Times New Roman" w:hAnsi="Times New Roman" w:cs="Times New Roman"/>
                <w:sz w:val="24"/>
                <w:szCs w:val="24"/>
                <w:lang w:eastAsia="ru-RU"/>
              </w:rPr>
              <w:t>О.А. Соломенникова «Экологическое воспитание в детском саду». Программа и методические рекомендации. – М.: Мозаика – Синтез, 2009.</w:t>
            </w:r>
          </w:p>
          <w:p w:rsidR="00B56B1F" w:rsidRPr="00B56B1F" w:rsidRDefault="00B56B1F" w:rsidP="00B56B1F">
            <w:pPr>
              <w:rPr>
                <w:rFonts w:ascii="Times New Roman" w:eastAsia="Times New Roman" w:hAnsi="Times New Roman" w:cs="Times New Roman"/>
                <w:sz w:val="24"/>
                <w:szCs w:val="24"/>
                <w:lang w:eastAsia="ru-RU"/>
              </w:rPr>
            </w:pPr>
            <w:r w:rsidRPr="00B56B1F">
              <w:rPr>
                <w:rFonts w:ascii="Times New Roman" w:eastAsia="Times New Roman" w:hAnsi="Times New Roman" w:cs="Times New Roman"/>
                <w:sz w:val="24"/>
                <w:szCs w:val="24"/>
                <w:lang w:eastAsia="ru-RU"/>
              </w:rPr>
              <w:t xml:space="preserve"> О.А. Соломенникова «Занятия по формированию элементарных экологических представлений во второй младшей группе детского сада». Конспекты занятий. – М.: Мозаика – Синтез, 2012.</w:t>
            </w:r>
          </w:p>
          <w:p w:rsidR="00B56B1F" w:rsidRPr="00B56B1F" w:rsidRDefault="00B56B1F" w:rsidP="00B56B1F">
            <w:pPr>
              <w:rPr>
                <w:rFonts w:ascii="Times New Roman" w:eastAsia="Times New Roman" w:hAnsi="Times New Roman" w:cs="Times New Roman"/>
                <w:sz w:val="24"/>
                <w:szCs w:val="24"/>
                <w:lang w:eastAsia="ru-RU"/>
              </w:rPr>
            </w:pPr>
            <w:r w:rsidRPr="00B56B1F">
              <w:rPr>
                <w:rFonts w:ascii="Times New Roman" w:eastAsia="Times New Roman" w:hAnsi="Times New Roman" w:cs="Times New Roman"/>
                <w:sz w:val="24"/>
                <w:szCs w:val="24"/>
                <w:lang w:eastAsia="ru-RU"/>
              </w:rPr>
              <w:t xml:space="preserve"> О.А. Соломенникова «Занятия по формированию элементарных экологических представлений в средней группе детского сада». Конспекты занятий. – М.: Мозаика – Синтез, 2010.</w:t>
            </w:r>
          </w:p>
          <w:p w:rsidR="00B56B1F" w:rsidRPr="00B56B1F" w:rsidRDefault="00B56B1F" w:rsidP="00B56B1F">
            <w:pPr>
              <w:rPr>
                <w:rFonts w:ascii="Times New Roman" w:eastAsia="Times New Roman" w:hAnsi="Times New Roman" w:cs="Times New Roman"/>
                <w:sz w:val="24"/>
                <w:szCs w:val="24"/>
                <w:lang w:eastAsia="ru-RU"/>
              </w:rPr>
            </w:pPr>
            <w:r w:rsidRPr="00B56B1F">
              <w:rPr>
                <w:rFonts w:ascii="Times New Roman" w:eastAsia="Times New Roman" w:hAnsi="Times New Roman" w:cs="Times New Roman"/>
                <w:sz w:val="24"/>
                <w:szCs w:val="24"/>
                <w:lang w:eastAsia="ru-RU"/>
              </w:rPr>
              <w:t>О.А. Дыбина «Ребенок и окружающий мир». Программа и методические рекомендации. – М.: Мозаика – Синтез, 2010.</w:t>
            </w:r>
          </w:p>
          <w:p w:rsidR="00B56B1F" w:rsidRPr="00B56B1F" w:rsidRDefault="00B56B1F" w:rsidP="00B56B1F">
            <w:pPr>
              <w:rPr>
                <w:rFonts w:ascii="Times New Roman" w:eastAsia="Times New Roman" w:hAnsi="Times New Roman" w:cs="Times New Roman"/>
                <w:sz w:val="24"/>
                <w:szCs w:val="24"/>
                <w:lang w:eastAsia="ru-RU"/>
              </w:rPr>
            </w:pPr>
            <w:r w:rsidRPr="00B56B1F">
              <w:rPr>
                <w:rFonts w:ascii="Times New Roman" w:eastAsia="Times New Roman" w:hAnsi="Times New Roman" w:cs="Times New Roman"/>
                <w:sz w:val="24"/>
                <w:szCs w:val="24"/>
                <w:lang w:eastAsia="ru-RU"/>
              </w:rPr>
              <w:t xml:space="preserve"> О.А. Дыбина «Занятия по ознакомлению с окружающим миром во второй младшей группе детского сада». Конспекты занятий. – М.: Мозаика – Синтез, 2012.</w:t>
            </w:r>
          </w:p>
          <w:p w:rsidR="00B56B1F" w:rsidRPr="00B56B1F" w:rsidRDefault="00B56B1F" w:rsidP="00B56B1F">
            <w:pPr>
              <w:rPr>
                <w:rFonts w:ascii="Times New Roman" w:eastAsia="Times New Roman" w:hAnsi="Times New Roman" w:cs="Times New Roman"/>
                <w:sz w:val="24"/>
                <w:szCs w:val="24"/>
                <w:lang w:eastAsia="ru-RU"/>
              </w:rPr>
            </w:pPr>
            <w:r w:rsidRPr="00B56B1F">
              <w:rPr>
                <w:rFonts w:ascii="Times New Roman" w:eastAsia="Times New Roman" w:hAnsi="Times New Roman" w:cs="Times New Roman"/>
                <w:sz w:val="24"/>
                <w:szCs w:val="24"/>
                <w:lang w:eastAsia="ru-RU"/>
              </w:rPr>
              <w:t xml:space="preserve"> О.А. Дыбина «Занятия по ознакомлению с окружающим миром в средней группе детского сада». Конспекты занятий. – М.: Мозаика – Синтез, 2011</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С. Н. </w:t>
            </w:r>
            <w:proofErr w:type="spellStart"/>
            <w:r w:rsidRPr="00755BDE">
              <w:rPr>
                <w:rFonts w:ascii="Times New Roman" w:eastAsia="Times New Roman" w:hAnsi="Times New Roman" w:cs="Times New Roman"/>
                <w:sz w:val="24"/>
                <w:szCs w:val="24"/>
                <w:lang w:eastAsia="ru-RU"/>
              </w:rPr>
              <w:t>Теплюк</w:t>
            </w:r>
            <w:proofErr w:type="spellEnd"/>
            <w:r w:rsidRPr="00755BDE">
              <w:rPr>
                <w:rFonts w:ascii="Times New Roman" w:eastAsia="Times New Roman" w:hAnsi="Times New Roman" w:cs="Times New Roman"/>
                <w:sz w:val="24"/>
                <w:szCs w:val="24"/>
                <w:lang w:eastAsia="ru-RU"/>
              </w:rPr>
              <w:t>. «Игры занятия на прогулке»,</w:t>
            </w:r>
          </w:p>
          <w:p w:rsidR="001B7621" w:rsidRPr="00755BDE" w:rsidRDefault="001B7621" w:rsidP="00172FA3">
            <w:pPr>
              <w:rPr>
                <w:rFonts w:ascii="Calibri" w:eastAsia="Times New Roman" w:hAnsi="Calibri" w:cs="Times New Roman"/>
                <w:sz w:val="24"/>
                <w:szCs w:val="24"/>
                <w:lang w:eastAsia="ru-RU"/>
              </w:rPr>
            </w:pPr>
            <w:r w:rsidRPr="00755BDE">
              <w:rPr>
                <w:rFonts w:ascii="Times New Roman" w:eastAsia="Times New Roman" w:hAnsi="Times New Roman" w:cs="Times New Roman"/>
                <w:sz w:val="24"/>
                <w:szCs w:val="24"/>
                <w:lang w:eastAsia="ru-RU"/>
              </w:rPr>
              <w:t>Л. Н. Калмыкова «Картотека тематических пальчиковых игр»,</w:t>
            </w:r>
            <w:r w:rsidRPr="00755BDE">
              <w:rPr>
                <w:rFonts w:ascii="Calibri" w:eastAsia="Times New Roman" w:hAnsi="Calibri" w:cs="Times New Roman"/>
                <w:sz w:val="24"/>
                <w:szCs w:val="24"/>
                <w:lang w:eastAsia="ru-RU"/>
              </w:rPr>
              <w:t xml:space="preserve"> </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Н. Е. Вераксы, Т. С. Комаровой. «Комплексные занятия на электронном носителе» Комплексно -тематическое планирование</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З. А. </w:t>
            </w:r>
            <w:proofErr w:type="spellStart"/>
            <w:r w:rsidRPr="00755BDE">
              <w:rPr>
                <w:rFonts w:ascii="Times New Roman" w:eastAsia="Times New Roman" w:hAnsi="Times New Roman" w:cs="Times New Roman"/>
                <w:sz w:val="24"/>
                <w:szCs w:val="24"/>
                <w:lang w:eastAsia="ru-RU"/>
              </w:rPr>
              <w:t>Ефанова</w:t>
            </w:r>
            <w:proofErr w:type="spellEnd"/>
            <w:r w:rsidRPr="00755BDE">
              <w:rPr>
                <w:rFonts w:ascii="Times New Roman" w:eastAsia="Times New Roman" w:hAnsi="Times New Roman" w:cs="Times New Roman"/>
                <w:sz w:val="24"/>
                <w:szCs w:val="24"/>
                <w:lang w:eastAsia="ru-RU"/>
              </w:rPr>
              <w:t xml:space="preserve"> «Познание предметного мира. Младшая группа»</w:t>
            </w:r>
          </w:p>
        </w:tc>
      </w:tr>
    </w:tbl>
    <w:p w:rsidR="001B7621" w:rsidRDefault="001B7621" w:rsidP="001B7621"/>
    <w:p w:rsidR="001B7621" w:rsidRPr="00755BDE" w:rsidRDefault="001B7621" w:rsidP="00983271">
      <w:pPr>
        <w:spacing w:before="240" w:line="360" w:lineRule="auto"/>
        <w:contextualSpacing/>
        <w:jc w:val="center"/>
        <w:rPr>
          <w:rFonts w:ascii="Times New Roman" w:eastAsia="Times New Roman" w:hAnsi="Times New Roman" w:cs="Times New Roman"/>
          <w:i/>
          <w:sz w:val="24"/>
          <w:szCs w:val="24"/>
          <w:lang w:eastAsia="ru-RU"/>
        </w:rPr>
      </w:pPr>
      <w:r w:rsidRPr="00755BDE">
        <w:rPr>
          <w:rFonts w:ascii="Times New Roman" w:eastAsia="Times New Roman" w:hAnsi="Times New Roman" w:cs="Times New Roman"/>
          <w:b/>
          <w:i/>
          <w:sz w:val="24"/>
          <w:szCs w:val="24"/>
          <w:lang w:eastAsia="ru-RU"/>
        </w:rPr>
        <w:t>Образовательная область</w:t>
      </w:r>
      <w:r w:rsidR="00983271">
        <w:rPr>
          <w:rFonts w:ascii="Times New Roman" w:eastAsia="Times New Roman" w:hAnsi="Times New Roman" w:cs="Times New Roman"/>
          <w:b/>
          <w:i/>
          <w:sz w:val="24"/>
          <w:szCs w:val="24"/>
          <w:lang w:eastAsia="ru-RU"/>
        </w:rPr>
        <w:t xml:space="preserve"> </w:t>
      </w:r>
      <w:r w:rsidRPr="00755BDE">
        <w:rPr>
          <w:rFonts w:ascii="Times New Roman" w:eastAsia="Times New Roman" w:hAnsi="Times New Roman" w:cs="Times New Roman"/>
          <w:b/>
          <w:i/>
          <w:sz w:val="24"/>
          <w:szCs w:val="24"/>
          <w:lang w:eastAsia="ru-RU"/>
        </w:rPr>
        <w:t>«РЕЧЕВОЕ РАЗВИТИЕ»</w:t>
      </w:r>
    </w:p>
    <w:p w:rsidR="001B7621" w:rsidRPr="006E209C" w:rsidRDefault="001B7621" w:rsidP="001B7621">
      <w:pPr>
        <w:spacing w:after="0" w:line="276" w:lineRule="auto"/>
        <w:ind w:firstLine="567"/>
        <w:jc w:val="both"/>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B7621" w:rsidRDefault="001B7621" w:rsidP="001B7621">
      <w:pPr>
        <w:spacing w:after="0" w:line="360" w:lineRule="auto"/>
        <w:rPr>
          <w:rFonts w:ascii="Times New Roman" w:eastAsia="Times New Roman" w:hAnsi="Times New Roman" w:cs="Times New Roman"/>
          <w:b/>
          <w:sz w:val="28"/>
          <w:szCs w:val="28"/>
          <w:lang w:eastAsia="ru-RU"/>
        </w:rPr>
      </w:pPr>
    </w:p>
    <w:p w:rsidR="001B7621" w:rsidRPr="0014122D" w:rsidRDefault="001B7621" w:rsidP="001B7621">
      <w:pPr>
        <w:spacing w:after="0" w:line="360" w:lineRule="auto"/>
        <w:rPr>
          <w:rFonts w:ascii="Times New Roman" w:eastAsia="Times New Roman" w:hAnsi="Times New Roman" w:cs="Times New Roman"/>
          <w:b/>
          <w:sz w:val="24"/>
          <w:szCs w:val="24"/>
          <w:lang w:eastAsia="ru-RU"/>
        </w:rPr>
      </w:pPr>
      <w:r w:rsidRPr="0014122D">
        <w:rPr>
          <w:rFonts w:ascii="Times New Roman" w:eastAsia="Times New Roman" w:hAnsi="Times New Roman" w:cs="Times New Roman"/>
          <w:b/>
          <w:sz w:val="24"/>
          <w:szCs w:val="24"/>
          <w:lang w:eastAsia="ru-RU"/>
        </w:rPr>
        <w:t>Развитие речи</w:t>
      </w:r>
    </w:p>
    <w:tbl>
      <w:tblPr>
        <w:tblStyle w:val="a8"/>
        <w:tblW w:w="9351" w:type="dxa"/>
        <w:tblLayout w:type="fixed"/>
        <w:tblLook w:val="04A0" w:firstRow="1" w:lastRow="0" w:firstColumn="1" w:lastColumn="0" w:noHBand="0" w:noVBand="1"/>
      </w:tblPr>
      <w:tblGrid>
        <w:gridCol w:w="5382"/>
        <w:gridCol w:w="1559"/>
        <w:gridCol w:w="1276"/>
        <w:gridCol w:w="1134"/>
      </w:tblGrid>
      <w:tr w:rsidR="001B7621" w:rsidRPr="00755BDE" w:rsidTr="00172FA3">
        <w:tc>
          <w:tcPr>
            <w:tcW w:w="5382"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Содержание</w:t>
            </w:r>
          </w:p>
        </w:tc>
        <w:tc>
          <w:tcPr>
            <w:tcW w:w="1559"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Кол-во в неделю</w:t>
            </w:r>
          </w:p>
        </w:tc>
        <w:tc>
          <w:tcPr>
            <w:tcW w:w="1276"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Кол-во в месяц</w:t>
            </w:r>
          </w:p>
        </w:tc>
        <w:tc>
          <w:tcPr>
            <w:tcW w:w="1134"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Кол-во в год</w:t>
            </w:r>
          </w:p>
        </w:tc>
      </w:tr>
      <w:tr w:rsidR="001B7621" w:rsidRPr="00755BDE" w:rsidTr="00172FA3">
        <w:tc>
          <w:tcPr>
            <w:tcW w:w="5382"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Развивающая речевая среда </w:t>
            </w:r>
          </w:p>
        </w:tc>
        <w:tc>
          <w:tcPr>
            <w:tcW w:w="3969" w:type="dxa"/>
            <w:gridSpan w:val="3"/>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ежедневно</w:t>
            </w:r>
          </w:p>
        </w:tc>
      </w:tr>
      <w:tr w:rsidR="001B7621" w:rsidRPr="00755BDE" w:rsidTr="00172FA3">
        <w:tc>
          <w:tcPr>
            <w:tcW w:w="5382"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Формирование словаря</w:t>
            </w:r>
          </w:p>
        </w:tc>
        <w:tc>
          <w:tcPr>
            <w:tcW w:w="1559" w:type="dxa"/>
            <w:vMerge w:val="restart"/>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1</w:t>
            </w:r>
          </w:p>
        </w:tc>
        <w:tc>
          <w:tcPr>
            <w:tcW w:w="1276" w:type="dxa"/>
            <w:vMerge w:val="restart"/>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4</w:t>
            </w:r>
          </w:p>
        </w:tc>
        <w:tc>
          <w:tcPr>
            <w:tcW w:w="1134" w:type="dxa"/>
            <w:vMerge w:val="restart"/>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36</w:t>
            </w:r>
          </w:p>
        </w:tc>
      </w:tr>
      <w:tr w:rsidR="001B7621" w:rsidRPr="00755BDE" w:rsidTr="00172FA3">
        <w:tc>
          <w:tcPr>
            <w:tcW w:w="5382"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Звуковая культура речи</w:t>
            </w:r>
          </w:p>
        </w:tc>
        <w:tc>
          <w:tcPr>
            <w:tcW w:w="1559"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276"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134" w:type="dxa"/>
            <w:vMerge/>
          </w:tcPr>
          <w:p w:rsidR="001B7621" w:rsidRPr="00755BDE" w:rsidRDefault="001B7621" w:rsidP="00172FA3">
            <w:pPr>
              <w:rPr>
                <w:rFonts w:ascii="Times New Roman" w:eastAsia="Times New Roman" w:hAnsi="Times New Roman" w:cs="Times New Roman"/>
                <w:sz w:val="24"/>
                <w:szCs w:val="24"/>
                <w:lang w:eastAsia="ru-RU"/>
              </w:rPr>
            </w:pPr>
          </w:p>
        </w:tc>
      </w:tr>
      <w:tr w:rsidR="001B7621" w:rsidRPr="00755BDE" w:rsidTr="00172FA3">
        <w:tc>
          <w:tcPr>
            <w:tcW w:w="5382"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Грамматический строй речи</w:t>
            </w:r>
          </w:p>
        </w:tc>
        <w:tc>
          <w:tcPr>
            <w:tcW w:w="1559"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276"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134" w:type="dxa"/>
            <w:vMerge/>
          </w:tcPr>
          <w:p w:rsidR="001B7621" w:rsidRPr="00755BDE" w:rsidRDefault="001B7621" w:rsidP="00172FA3">
            <w:pPr>
              <w:rPr>
                <w:rFonts w:ascii="Times New Roman" w:eastAsia="Times New Roman" w:hAnsi="Times New Roman" w:cs="Times New Roman"/>
                <w:sz w:val="24"/>
                <w:szCs w:val="24"/>
                <w:lang w:eastAsia="ru-RU"/>
              </w:rPr>
            </w:pPr>
          </w:p>
        </w:tc>
      </w:tr>
      <w:tr w:rsidR="001B7621" w:rsidRPr="00755BDE" w:rsidTr="00172FA3">
        <w:tc>
          <w:tcPr>
            <w:tcW w:w="5382"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Связная речь</w:t>
            </w:r>
          </w:p>
        </w:tc>
        <w:tc>
          <w:tcPr>
            <w:tcW w:w="1559"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276" w:type="dxa"/>
            <w:vMerge/>
          </w:tcPr>
          <w:p w:rsidR="001B7621" w:rsidRPr="00755BDE" w:rsidRDefault="001B7621" w:rsidP="00172FA3">
            <w:pPr>
              <w:rPr>
                <w:rFonts w:ascii="Times New Roman" w:eastAsia="Times New Roman" w:hAnsi="Times New Roman" w:cs="Times New Roman"/>
                <w:sz w:val="24"/>
                <w:szCs w:val="24"/>
                <w:lang w:eastAsia="ru-RU"/>
              </w:rPr>
            </w:pPr>
          </w:p>
        </w:tc>
        <w:tc>
          <w:tcPr>
            <w:tcW w:w="1134" w:type="dxa"/>
            <w:vMerge/>
          </w:tcPr>
          <w:p w:rsidR="001B7621" w:rsidRPr="00755BDE" w:rsidRDefault="001B7621" w:rsidP="00172FA3">
            <w:pPr>
              <w:rPr>
                <w:rFonts w:ascii="Times New Roman" w:eastAsia="Times New Roman" w:hAnsi="Times New Roman" w:cs="Times New Roman"/>
                <w:sz w:val="24"/>
                <w:szCs w:val="24"/>
                <w:lang w:eastAsia="ru-RU"/>
              </w:rPr>
            </w:pPr>
          </w:p>
        </w:tc>
      </w:tr>
      <w:tr w:rsidR="001B7621" w:rsidRPr="00755BDE" w:rsidTr="00172FA3">
        <w:trPr>
          <w:trHeight w:val="483"/>
        </w:trPr>
        <w:tc>
          <w:tcPr>
            <w:tcW w:w="9351" w:type="dxa"/>
            <w:gridSpan w:val="4"/>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lastRenderedPageBreak/>
              <w:t xml:space="preserve">Методическое обеспечение: Н. Е. Вераксы, Т. С. Комаровой, М. А. Васильевой. «Планирование на каждый день» (сентябрь-ноябрь), (декабрь-февраль), (март-май); Н. Е. Вераксы, Т. С. Комаровой, М. А. Васильевой. </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 под редакцией Н.Е. Вераксы</w:t>
            </w:r>
            <w:r w:rsidRPr="00755BDE">
              <w:rPr>
                <w:rFonts w:ascii="Times New Roman" w:eastAsia="Times New Roman" w:hAnsi="Times New Roman" w:cs="Times New Roman"/>
                <w:sz w:val="24"/>
                <w:szCs w:val="24"/>
                <w:lang w:eastAsia="ru-RU"/>
              </w:rPr>
              <w:tab/>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Гербова В. В. Развитие речи в детском саду: Младшая группа (3-4 года)</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Рабочие тетради Дарья Денисова, Юрий </w:t>
            </w:r>
            <w:proofErr w:type="spellStart"/>
            <w:r w:rsidRPr="00755BDE">
              <w:rPr>
                <w:rFonts w:ascii="Times New Roman" w:eastAsia="Times New Roman" w:hAnsi="Times New Roman" w:cs="Times New Roman"/>
                <w:sz w:val="24"/>
                <w:szCs w:val="24"/>
                <w:lang w:eastAsia="ru-RU"/>
              </w:rPr>
              <w:t>Дорожин</w:t>
            </w:r>
            <w:proofErr w:type="spellEnd"/>
            <w:r w:rsidRPr="00755BDE">
              <w:rPr>
                <w:rFonts w:ascii="Times New Roman" w:eastAsia="Times New Roman" w:hAnsi="Times New Roman" w:cs="Times New Roman"/>
                <w:sz w:val="24"/>
                <w:szCs w:val="24"/>
                <w:lang w:eastAsia="ru-RU"/>
              </w:rPr>
              <w:t>. Развитие речи у малышей. Младшая группа.</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Рабочие тетради Дарья Денисова, Юрий </w:t>
            </w:r>
            <w:proofErr w:type="spellStart"/>
            <w:r w:rsidRPr="00755BDE">
              <w:rPr>
                <w:rFonts w:ascii="Times New Roman" w:eastAsia="Times New Roman" w:hAnsi="Times New Roman" w:cs="Times New Roman"/>
                <w:sz w:val="24"/>
                <w:szCs w:val="24"/>
                <w:lang w:eastAsia="ru-RU"/>
              </w:rPr>
              <w:t>Дорожин</w:t>
            </w:r>
            <w:proofErr w:type="spellEnd"/>
            <w:r w:rsidRPr="00755BDE">
              <w:rPr>
                <w:rFonts w:ascii="Times New Roman" w:eastAsia="Times New Roman" w:hAnsi="Times New Roman" w:cs="Times New Roman"/>
                <w:sz w:val="24"/>
                <w:szCs w:val="24"/>
                <w:lang w:eastAsia="ru-RU"/>
              </w:rPr>
              <w:t>. Уроки грамоты для малышей: Младшая группа.</w:t>
            </w:r>
          </w:p>
          <w:p w:rsidR="00C75B3F" w:rsidRDefault="001B7621" w:rsidP="00C75B3F">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Дарья Денисова, Юрий </w:t>
            </w:r>
            <w:proofErr w:type="spellStart"/>
            <w:r w:rsidRPr="00755BDE">
              <w:rPr>
                <w:rFonts w:ascii="Times New Roman" w:eastAsia="Times New Roman" w:hAnsi="Times New Roman" w:cs="Times New Roman"/>
                <w:sz w:val="24"/>
                <w:szCs w:val="24"/>
                <w:lang w:eastAsia="ru-RU"/>
              </w:rPr>
              <w:t>Дорожин</w:t>
            </w:r>
            <w:proofErr w:type="spellEnd"/>
            <w:r w:rsidRPr="00755BDE">
              <w:rPr>
                <w:rFonts w:ascii="Times New Roman" w:eastAsia="Times New Roman" w:hAnsi="Times New Roman" w:cs="Times New Roman"/>
                <w:sz w:val="24"/>
                <w:szCs w:val="24"/>
                <w:lang w:eastAsia="ru-RU"/>
              </w:rPr>
              <w:t>. Прописи для малышей: Младшая группа.</w:t>
            </w:r>
            <w:r w:rsidR="00C75B3F" w:rsidRPr="00755BDE">
              <w:rPr>
                <w:rFonts w:ascii="Times New Roman" w:eastAsia="Times New Roman" w:hAnsi="Times New Roman" w:cs="Times New Roman"/>
                <w:sz w:val="24"/>
                <w:szCs w:val="24"/>
                <w:lang w:eastAsia="ru-RU"/>
              </w:rPr>
              <w:t xml:space="preserve"> </w:t>
            </w:r>
          </w:p>
          <w:p w:rsidR="00C75B3F" w:rsidRPr="00755BDE" w:rsidRDefault="00C75B3F" w:rsidP="00C75B3F">
            <w:pPr>
              <w:rPr>
                <w:rFonts w:ascii="Calibri" w:eastAsia="Times New Roman" w:hAnsi="Calibri" w:cs="Times New Roman"/>
                <w:sz w:val="24"/>
                <w:szCs w:val="24"/>
                <w:lang w:eastAsia="ru-RU"/>
              </w:rPr>
            </w:pPr>
            <w:r w:rsidRPr="00755BDE">
              <w:rPr>
                <w:rFonts w:ascii="Times New Roman" w:eastAsia="Times New Roman" w:hAnsi="Times New Roman" w:cs="Times New Roman"/>
                <w:sz w:val="24"/>
                <w:szCs w:val="24"/>
                <w:lang w:eastAsia="ru-RU"/>
              </w:rPr>
              <w:t>О. С. Ушакова «Развитию речи детей 3-5 лет»,</w:t>
            </w:r>
            <w:r w:rsidRPr="00755BDE">
              <w:rPr>
                <w:rFonts w:ascii="Calibri" w:eastAsia="Times New Roman" w:hAnsi="Calibri" w:cs="Times New Roman"/>
                <w:sz w:val="24"/>
                <w:szCs w:val="24"/>
                <w:lang w:eastAsia="ru-RU"/>
              </w:rPr>
              <w:t xml:space="preserve"> </w:t>
            </w:r>
          </w:p>
          <w:p w:rsidR="00C75B3F" w:rsidRPr="00755BDE" w:rsidRDefault="00C75B3F" w:rsidP="00C75B3F">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О. С. Ушакова «Придумай слово»</w:t>
            </w:r>
          </w:p>
          <w:p w:rsidR="001B7621" w:rsidRPr="00755BDE" w:rsidRDefault="00C75B3F"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Л. Н. Калмыкова «Картотека тематических пальчиковых игр»,</w:t>
            </w:r>
          </w:p>
        </w:tc>
      </w:tr>
    </w:tbl>
    <w:p w:rsidR="001B7621" w:rsidRDefault="001B7621" w:rsidP="001B7621">
      <w:pPr>
        <w:spacing w:after="0" w:line="360" w:lineRule="auto"/>
        <w:rPr>
          <w:rFonts w:ascii="Times New Roman" w:eastAsia="Times New Roman" w:hAnsi="Times New Roman" w:cs="Times New Roman"/>
          <w:b/>
          <w:sz w:val="28"/>
          <w:szCs w:val="28"/>
          <w:lang w:eastAsia="ru-RU"/>
        </w:rPr>
      </w:pPr>
    </w:p>
    <w:p w:rsidR="001B7621" w:rsidRPr="00032652" w:rsidRDefault="001B7621" w:rsidP="001B7621">
      <w:pPr>
        <w:spacing w:after="0" w:line="360" w:lineRule="auto"/>
        <w:rPr>
          <w:rFonts w:ascii="Times New Roman" w:eastAsia="Times New Roman" w:hAnsi="Times New Roman" w:cs="Times New Roman"/>
          <w:b/>
          <w:sz w:val="24"/>
          <w:szCs w:val="24"/>
          <w:lang w:eastAsia="ru-RU"/>
        </w:rPr>
      </w:pPr>
      <w:r w:rsidRPr="00032652">
        <w:rPr>
          <w:rFonts w:ascii="Times New Roman" w:eastAsia="Times New Roman" w:hAnsi="Times New Roman" w:cs="Times New Roman"/>
          <w:b/>
          <w:sz w:val="24"/>
          <w:szCs w:val="24"/>
          <w:lang w:eastAsia="ru-RU"/>
        </w:rPr>
        <w:t>Приобщение к художественной литературе</w:t>
      </w:r>
    </w:p>
    <w:tbl>
      <w:tblPr>
        <w:tblStyle w:val="a8"/>
        <w:tblW w:w="9351" w:type="dxa"/>
        <w:tblLayout w:type="fixed"/>
        <w:tblLook w:val="04A0" w:firstRow="1" w:lastRow="0" w:firstColumn="1" w:lastColumn="0" w:noHBand="0" w:noVBand="1"/>
      </w:tblPr>
      <w:tblGrid>
        <w:gridCol w:w="5778"/>
        <w:gridCol w:w="1163"/>
        <w:gridCol w:w="1276"/>
        <w:gridCol w:w="1134"/>
      </w:tblGrid>
      <w:tr w:rsidR="001B7621" w:rsidRPr="00755BDE" w:rsidTr="00172FA3">
        <w:tc>
          <w:tcPr>
            <w:tcW w:w="5778"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Содержание</w:t>
            </w:r>
          </w:p>
        </w:tc>
        <w:tc>
          <w:tcPr>
            <w:tcW w:w="1163"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Кол-во в неделю</w:t>
            </w:r>
          </w:p>
        </w:tc>
        <w:tc>
          <w:tcPr>
            <w:tcW w:w="1276"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Кол-во в месяц</w:t>
            </w:r>
          </w:p>
        </w:tc>
        <w:tc>
          <w:tcPr>
            <w:tcW w:w="1134"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Кол-во в год</w:t>
            </w:r>
          </w:p>
        </w:tc>
      </w:tr>
      <w:tr w:rsidR="001B7621" w:rsidRPr="00755BDE" w:rsidTr="00172FA3">
        <w:tc>
          <w:tcPr>
            <w:tcW w:w="5778"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bCs/>
                <w:sz w:val="24"/>
                <w:szCs w:val="24"/>
                <w:lang w:eastAsia="ru-RU"/>
              </w:rPr>
              <w:t>Русский фольклор</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Песенки, потешки, заклички.</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Сказки</w:t>
            </w:r>
          </w:p>
        </w:tc>
        <w:tc>
          <w:tcPr>
            <w:tcW w:w="3573" w:type="dxa"/>
            <w:gridSpan w:val="3"/>
            <w:vMerge w:val="restart"/>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ежедневно</w:t>
            </w:r>
          </w:p>
        </w:tc>
      </w:tr>
      <w:tr w:rsidR="001B7621" w:rsidRPr="00755BDE" w:rsidTr="00172FA3">
        <w:tc>
          <w:tcPr>
            <w:tcW w:w="5778"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Фольклор народов мира</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Песенки </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Сказки </w:t>
            </w:r>
          </w:p>
        </w:tc>
        <w:tc>
          <w:tcPr>
            <w:tcW w:w="3573" w:type="dxa"/>
            <w:gridSpan w:val="3"/>
            <w:vMerge/>
          </w:tcPr>
          <w:p w:rsidR="001B7621" w:rsidRPr="00755BDE" w:rsidRDefault="001B7621" w:rsidP="00172FA3">
            <w:pPr>
              <w:rPr>
                <w:rFonts w:ascii="Times New Roman" w:eastAsia="Times New Roman" w:hAnsi="Times New Roman" w:cs="Times New Roman"/>
                <w:sz w:val="24"/>
                <w:szCs w:val="24"/>
                <w:lang w:eastAsia="ru-RU"/>
              </w:rPr>
            </w:pPr>
          </w:p>
        </w:tc>
      </w:tr>
      <w:tr w:rsidR="001B7621" w:rsidRPr="00755BDE" w:rsidTr="00172FA3">
        <w:tc>
          <w:tcPr>
            <w:tcW w:w="5778"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Произведения поэтов и писателей</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Поэзия</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Проза</w:t>
            </w:r>
          </w:p>
        </w:tc>
        <w:tc>
          <w:tcPr>
            <w:tcW w:w="3573" w:type="dxa"/>
            <w:gridSpan w:val="3"/>
            <w:vMerge/>
          </w:tcPr>
          <w:p w:rsidR="001B7621" w:rsidRPr="00755BDE" w:rsidRDefault="001B7621" w:rsidP="00172FA3">
            <w:pPr>
              <w:rPr>
                <w:rFonts w:ascii="Times New Roman" w:eastAsia="Times New Roman" w:hAnsi="Times New Roman" w:cs="Times New Roman"/>
                <w:sz w:val="24"/>
                <w:szCs w:val="24"/>
                <w:lang w:eastAsia="ru-RU"/>
              </w:rPr>
            </w:pPr>
          </w:p>
        </w:tc>
      </w:tr>
      <w:tr w:rsidR="001B7621" w:rsidRPr="00755BDE" w:rsidTr="00172FA3">
        <w:trPr>
          <w:trHeight w:val="329"/>
        </w:trPr>
        <w:tc>
          <w:tcPr>
            <w:tcW w:w="5778" w:type="dxa"/>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Произведения для заучивания</w:t>
            </w:r>
          </w:p>
        </w:tc>
        <w:tc>
          <w:tcPr>
            <w:tcW w:w="1163"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1</w:t>
            </w:r>
          </w:p>
        </w:tc>
        <w:tc>
          <w:tcPr>
            <w:tcW w:w="1276"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4</w:t>
            </w:r>
          </w:p>
        </w:tc>
        <w:tc>
          <w:tcPr>
            <w:tcW w:w="1134" w:type="dxa"/>
            <w:vAlign w:val="center"/>
          </w:tcPr>
          <w:p w:rsidR="001B7621" w:rsidRPr="00755BDE" w:rsidRDefault="001B7621" w:rsidP="00172FA3">
            <w:pPr>
              <w:jc w:val="cente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36</w:t>
            </w:r>
          </w:p>
        </w:tc>
      </w:tr>
      <w:tr w:rsidR="001B7621" w:rsidRPr="00755BDE" w:rsidTr="00172FA3">
        <w:trPr>
          <w:trHeight w:val="616"/>
        </w:trPr>
        <w:tc>
          <w:tcPr>
            <w:tcW w:w="9351" w:type="dxa"/>
            <w:gridSpan w:val="4"/>
          </w:tcPr>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Методическое обеспечение:</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Н. Е. Вераксы, Т. С. Комаровой, М. А. Васильевой. «Планирование на каждый день» (сентябрь-ноябрь), (декабрь-февраль), (март-май); Н. Е. Вераксы, Т. С. Комаровой, М. А. Васильевой. </w:t>
            </w:r>
          </w:p>
          <w:p w:rsidR="001B7621" w:rsidRPr="00755BDE" w:rsidRDefault="001B7621" w:rsidP="00172FA3">
            <w:pPr>
              <w:rPr>
                <w:rFonts w:ascii="Calibri" w:eastAsia="Times New Roman" w:hAnsi="Calibri" w:cs="Times New Roman"/>
                <w:sz w:val="24"/>
                <w:szCs w:val="24"/>
                <w:lang w:eastAsia="ru-RU"/>
              </w:rPr>
            </w:pPr>
            <w:r w:rsidRPr="00755BDE">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 под редакцией Н.Е. Вераксы</w:t>
            </w:r>
            <w:r w:rsidRPr="00755BDE">
              <w:rPr>
                <w:rFonts w:ascii="Times New Roman" w:eastAsia="Times New Roman" w:hAnsi="Times New Roman" w:cs="Times New Roman"/>
                <w:sz w:val="24"/>
                <w:szCs w:val="24"/>
                <w:lang w:eastAsia="ru-RU"/>
              </w:rPr>
              <w:tab/>
            </w:r>
            <w:r w:rsidRPr="00755BDE">
              <w:rPr>
                <w:rFonts w:ascii="Calibri" w:eastAsia="Times New Roman" w:hAnsi="Calibri" w:cs="Times New Roman"/>
                <w:sz w:val="24"/>
                <w:szCs w:val="24"/>
                <w:lang w:eastAsia="ru-RU"/>
              </w:rPr>
              <w:t xml:space="preserve"> </w:t>
            </w:r>
          </w:p>
          <w:p w:rsidR="00F450D5" w:rsidRDefault="00F450D5"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Хрестоматия для чтения детям в</w:t>
            </w:r>
            <w:r>
              <w:rPr>
                <w:rFonts w:ascii="Times New Roman" w:eastAsia="Times New Roman" w:hAnsi="Times New Roman" w:cs="Times New Roman"/>
                <w:sz w:val="24"/>
                <w:szCs w:val="24"/>
                <w:lang w:eastAsia="ru-RU"/>
              </w:rPr>
              <w:t xml:space="preserve"> детском саду и дома: 3-4 года.</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О. С. Ушакова «Ознакомление дошкольников с литературой и развитие речи»,</w:t>
            </w:r>
            <w:r w:rsidRPr="00755BDE">
              <w:rPr>
                <w:rFonts w:ascii="Times New Roman" w:eastAsia="Times New Roman" w:hAnsi="Times New Roman" w:cs="Times New Roman"/>
                <w:sz w:val="24"/>
                <w:szCs w:val="24"/>
                <w:lang w:eastAsia="ru-RU"/>
              </w:rPr>
              <w:tab/>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О. С. Ушакова «Придумай слово».</w:t>
            </w:r>
          </w:p>
          <w:p w:rsidR="001B7621" w:rsidRPr="00755BDE" w:rsidRDefault="001B7621" w:rsidP="00172FA3">
            <w:pPr>
              <w:rPr>
                <w:rFonts w:ascii="Times New Roman" w:eastAsia="Times New Roman" w:hAnsi="Times New Roman" w:cs="Times New Roman"/>
                <w:sz w:val="24"/>
                <w:szCs w:val="24"/>
                <w:lang w:eastAsia="ru-RU"/>
              </w:rPr>
            </w:pPr>
            <w:r w:rsidRPr="00755BDE">
              <w:rPr>
                <w:rFonts w:ascii="Times New Roman" w:eastAsia="Times New Roman" w:hAnsi="Times New Roman" w:cs="Times New Roman"/>
                <w:sz w:val="24"/>
                <w:szCs w:val="24"/>
                <w:lang w:eastAsia="ru-RU"/>
              </w:rPr>
              <w:t xml:space="preserve">З. Г. </w:t>
            </w:r>
            <w:proofErr w:type="spellStart"/>
            <w:r w:rsidRPr="00755BDE">
              <w:rPr>
                <w:rFonts w:ascii="Times New Roman" w:eastAsia="Times New Roman" w:hAnsi="Times New Roman" w:cs="Times New Roman"/>
                <w:sz w:val="24"/>
                <w:szCs w:val="24"/>
                <w:lang w:eastAsia="ru-RU"/>
              </w:rPr>
              <w:t>Сахипова</w:t>
            </w:r>
            <w:proofErr w:type="spellEnd"/>
            <w:r w:rsidRPr="00755BDE">
              <w:rPr>
                <w:rFonts w:ascii="Times New Roman" w:eastAsia="Times New Roman" w:hAnsi="Times New Roman" w:cs="Times New Roman"/>
                <w:sz w:val="24"/>
                <w:szCs w:val="24"/>
                <w:lang w:eastAsia="ru-RU"/>
              </w:rPr>
              <w:t xml:space="preserve"> «Читаем детям» Л.1987г.</w:t>
            </w:r>
          </w:p>
        </w:tc>
      </w:tr>
    </w:tbl>
    <w:p w:rsidR="001B7621" w:rsidRDefault="001B7621" w:rsidP="001B7621"/>
    <w:p w:rsidR="001B7621" w:rsidRDefault="001B7621" w:rsidP="00983271">
      <w:pPr>
        <w:autoSpaceDE w:val="0"/>
        <w:autoSpaceDN w:val="0"/>
        <w:adjustRightInd w:val="0"/>
        <w:spacing w:after="0" w:line="321" w:lineRule="exact"/>
        <w:ind w:right="-20"/>
        <w:contextualSpacing/>
        <w:jc w:val="center"/>
        <w:rPr>
          <w:rFonts w:ascii="Times New Roman" w:eastAsia="Calibri" w:hAnsi="Times New Roman" w:cs="Times New Roman"/>
          <w:b/>
          <w:i/>
          <w:color w:val="231F20"/>
          <w:sz w:val="24"/>
          <w:szCs w:val="24"/>
        </w:rPr>
      </w:pPr>
      <w:r w:rsidRPr="00755BDE">
        <w:rPr>
          <w:rFonts w:ascii="Times New Roman" w:eastAsia="Calibri" w:hAnsi="Times New Roman" w:cs="Times New Roman"/>
          <w:b/>
          <w:i/>
          <w:color w:val="231F20"/>
          <w:sz w:val="24"/>
          <w:szCs w:val="24"/>
        </w:rPr>
        <w:t>Образовательная</w:t>
      </w:r>
      <w:r w:rsidRPr="00755BDE">
        <w:rPr>
          <w:rFonts w:ascii="Times New Roman" w:eastAsia="Calibri" w:hAnsi="Times New Roman" w:cs="Times New Roman"/>
          <w:b/>
          <w:i/>
          <w:color w:val="231F20"/>
          <w:spacing w:val="34"/>
          <w:sz w:val="24"/>
          <w:szCs w:val="24"/>
        </w:rPr>
        <w:t xml:space="preserve"> </w:t>
      </w:r>
      <w:r w:rsidRPr="00755BDE">
        <w:rPr>
          <w:rFonts w:ascii="Times New Roman" w:eastAsia="Calibri" w:hAnsi="Times New Roman" w:cs="Times New Roman"/>
          <w:b/>
          <w:i/>
          <w:color w:val="231F20"/>
          <w:w w:val="102"/>
          <w:sz w:val="24"/>
          <w:szCs w:val="24"/>
        </w:rPr>
        <w:t>область</w:t>
      </w:r>
      <w:r w:rsidR="00983271">
        <w:rPr>
          <w:rFonts w:ascii="Times New Roman" w:eastAsia="Calibri" w:hAnsi="Times New Roman" w:cs="Times New Roman"/>
          <w:b/>
          <w:i/>
          <w:color w:val="231F20"/>
          <w:w w:val="102"/>
          <w:sz w:val="24"/>
          <w:szCs w:val="24"/>
        </w:rPr>
        <w:t xml:space="preserve"> </w:t>
      </w:r>
      <w:r w:rsidRPr="00755BDE">
        <w:rPr>
          <w:rFonts w:ascii="Times New Roman" w:eastAsia="Calibri" w:hAnsi="Times New Roman" w:cs="Times New Roman"/>
          <w:b/>
          <w:i/>
          <w:color w:val="231F20"/>
          <w:sz w:val="24"/>
          <w:szCs w:val="24"/>
        </w:rPr>
        <w:t>«Х</w:t>
      </w:r>
      <w:r w:rsidRPr="00755BDE">
        <w:rPr>
          <w:rFonts w:ascii="Times New Roman" w:eastAsia="Calibri" w:hAnsi="Times New Roman" w:cs="Times New Roman"/>
          <w:b/>
          <w:i/>
          <w:color w:val="231F20"/>
          <w:spacing w:val="-7"/>
          <w:sz w:val="24"/>
          <w:szCs w:val="24"/>
        </w:rPr>
        <w:t>У</w:t>
      </w:r>
      <w:r w:rsidRPr="00755BDE">
        <w:rPr>
          <w:rFonts w:ascii="Times New Roman" w:eastAsia="Calibri" w:hAnsi="Times New Roman" w:cs="Times New Roman"/>
          <w:b/>
          <w:i/>
          <w:color w:val="231F20"/>
          <w:sz w:val="24"/>
          <w:szCs w:val="24"/>
        </w:rPr>
        <w:t>ДОЖЕСТВЕННО-</w:t>
      </w:r>
      <w:r w:rsidRPr="00755BDE">
        <w:rPr>
          <w:rFonts w:ascii="Times New Roman" w:eastAsia="Calibri" w:hAnsi="Times New Roman" w:cs="Times New Roman"/>
          <w:b/>
          <w:i/>
          <w:color w:val="231F20"/>
          <w:w w:val="96"/>
          <w:sz w:val="24"/>
          <w:szCs w:val="24"/>
        </w:rPr>
        <w:t>ЭСТЕТИЧЕСКОЕ</w:t>
      </w:r>
      <w:r w:rsidRPr="00755BDE">
        <w:rPr>
          <w:rFonts w:ascii="Times New Roman" w:eastAsia="Calibri" w:hAnsi="Times New Roman" w:cs="Times New Roman"/>
          <w:b/>
          <w:i/>
          <w:color w:val="231F20"/>
          <w:spacing w:val="-3"/>
          <w:w w:val="96"/>
          <w:sz w:val="24"/>
          <w:szCs w:val="24"/>
        </w:rPr>
        <w:t xml:space="preserve"> </w:t>
      </w:r>
      <w:r w:rsidRPr="00755BDE">
        <w:rPr>
          <w:rFonts w:ascii="Times New Roman" w:eastAsia="Calibri" w:hAnsi="Times New Roman" w:cs="Times New Roman"/>
          <w:b/>
          <w:i/>
          <w:color w:val="231F20"/>
          <w:spacing w:val="-9"/>
          <w:sz w:val="24"/>
          <w:szCs w:val="24"/>
        </w:rPr>
        <w:t>Р</w:t>
      </w:r>
      <w:r w:rsidRPr="00755BDE">
        <w:rPr>
          <w:rFonts w:ascii="Times New Roman" w:eastAsia="Calibri" w:hAnsi="Times New Roman" w:cs="Times New Roman"/>
          <w:b/>
          <w:i/>
          <w:color w:val="231F20"/>
          <w:sz w:val="24"/>
          <w:szCs w:val="24"/>
        </w:rPr>
        <w:t>АЗВИТИЕ»</w:t>
      </w:r>
    </w:p>
    <w:p w:rsidR="00983271" w:rsidRPr="00755BDE" w:rsidRDefault="00983271" w:rsidP="00983271">
      <w:pPr>
        <w:autoSpaceDE w:val="0"/>
        <w:autoSpaceDN w:val="0"/>
        <w:adjustRightInd w:val="0"/>
        <w:spacing w:after="0" w:line="321" w:lineRule="exact"/>
        <w:ind w:right="-20"/>
        <w:contextualSpacing/>
        <w:jc w:val="center"/>
        <w:rPr>
          <w:rFonts w:ascii="Times New Roman" w:eastAsia="Calibri" w:hAnsi="Times New Roman" w:cs="Times New Roman"/>
          <w:i/>
          <w:color w:val="231F20"/>
          <w:sz w:val="24"/>
          <w:szCs w:val="24"/>
        </w:rPr>
      </w:pPr>
    </w:p>
    <w:p w:rsidR="001B7621" w:rsidRPr="006E209C" w:rsidRDefault="001B7621" w:rsidP="001B7621">
      <w:pPr>
        <w:autoSpaceDE w:val="0"/>
        <w:autoSpaceDN w:val="0"/>
        <w:adjustRightInd w:val="0"/>
        <w:spacing w:before="28" w:after="0" w:line="276" w:lineRule="auto"/>
        <w:ind w:right="59" w:firstLine="567"/>
        <w:jc w:val="both"/>
        <w:rPr>
          <w:rFonts w:ascii="Times New Roman" w:eastAsia="Calibri" w:hAnsi="Times New Roman" w:cs="Times New Roman"/>
          <w:color w:val="231F20"/>
          <w:w w:val="103"/>
          <w:sz w:val="24"/>
          <w:szCs w:val="24"/>
        </w:rPr>
      </w:pPr>
      <w:r w:rsidRPr="006E209C">
        <w:rPr>
          <w:rFonts w:ascii="Times New Roman" w:eastAsia="Calibri" w:hAnsi="Times New Roman" w:cs="Times New Roman"/>
          <w:color w:val="231F20"/>
          <w:w w:val="103"/>
          <w:sz w:val="24"/>
          <w:szCs w:val="24"/>
        </w:rPr>
        <w:t>«Художественно-эстетическое</w:t>
      </w:r>
      <w:r w:rsidRPr="006E209C">
        <w:rPr>
          <w:rFonts w:ascii="Times New Roman" w:eastAsia="Calibri" w:hAnsi="Times New Roman" w:cs="Times New Roman"/>
          <w:color w:val="231F20"/>
          <w:spacing w:val="34"/>
          <w:w w:val="103"/>
          <w:sz w:val="24"/>
          <w:szCs w:val="24"/>
        </w:rPr>
        <w:t xml:space="preserve"> </w:t>
      </w:r>
      <w:r>
        <w:rPr>
          <w:rFonts w:ascii="Times New Roman" w:eastAsia="Calibri" w:hAnsi="Times New Roman" w:cs="Times New Roman"/>
          <w:color w:val="231F20"/>
          <w:sz w:val="24"/>
          <w:szCs w:val="24"/>
        </w:rPr>
        <w:t xml:space="preserve">развитие </w:t>
      </w:r>
      <w:r w:rsidRPr="006E209C">
        <w:rPr>
          <w:rFonts w:ascii="Times New Roman" w:eastAsia="Calibri" w:hAnsi="Times New Roman" w:cs="Times New Roman"/>
          <w:color w:val="231F20"/>
          <w:sz w:val="24"/>
          <w:szCs w:val="24"/>
        </w:rPr>
        <w:t xml:space="preserve">предполагает развитие </w:t>
      </w:r>
      <w:r w:rsidRPr="006E209C">
        <w:rPr>
          <w:rFonts w:ascii="Times New Roman" w:eastAsia="Calibri" w:hAnsi="Times New Roman" w:cs="Times New Roman"/>
          <w:color w:val="231F20"/>
          <w:w w:val="107"/>
          <w:sz w:val="24"/>
          <w:szCs w:val="24"/>
        </w:rPr>
        <w:t>пред</w:t>
      </w:r>
      <w:r w:rsidRPr="006E209C">
        <w:rPr>
          <w:rFonts w:ascii="Times New Roman" w:eastAsia="Calibri" w:hAnsi="Times New Roman" w:cs="Times New Roman"/>
          <w:color w:val="231F20"/>
          <w:sz w:val="24"/>
          <w:szCs w:val="24"/>
        </w:rPr>
        <w:t xml:space="preserve">посылок </w:t>
      </w:r>
      <w:r w:rsidRPr="006E209C">
        <w:rPr>
          <w:rFonts w:ascii="Times New Roman" w:eastAsia="Calibri" w:hAnsi="Times New Roman" w:cs="Times New Roman"/>
          <w:color w:val="231F20"/>
          <w:spacing w:val="31"/>
          <w:sz w:val="24"/>
          <w:szCs w:val="24"/>
        </w:rPr>
        <w:t xml:space="preserve"> </w:t>
      </w:r>
      <w:r w:rsidRPr="006E209C">
        <w:rPr>
          <w:rFonts w:ascii="Times New Roman" w:eastAsia="Calibri" w:hAnsi="Times New Roman" w:cs="Times New Roman"/>
          <w:color w:val="231F20"/>
          <w:w w:val="105"/>
          <w:sz w:val="24"/>
          <w:szCs w:val="24"/>
        </w:rPr>
        <w:t>ценностно-смыслового</w:t>
      </w:r>
      <w:r w:rsidRPr="006E209C">
        <w:rPr>
          <w:rFonts w:ascii="Times New Roman" w:eastAsia="Calibri" w:hAnsi="Times New Roman" w:cs="Times New Roman"/>
          <w:color w:val="231F20"/>
          <w:spacing w:val="53"/>
          <w:w w:val="105"/>
          <w:sz w:val="24"/>
          <w:szCs w:val="24"/>
        </w:rPr>
        <w:t xml:space="preserve"> </w:t>
      </w:r>
      <w:r w:rsidRPr="006E209C">
        <w:rPr>
          <w:rFonts w:ascii="Times New Roman" w:eastAsia="Calibri" w:hAnsi="Times New Roman" w:cs="Times New Roman"/>
          <w:color w:val="231F20"/>
          <w:sz w:val="24"/>
          <w:szCs w:val="24"/>
        </w:rPr>
        <w:t xml:space="preserve">восприятия </w:t>
      </w:r>
      <w:r w:rsidRPr="006E209C">
        <w:rPr>
          <w:rFonts w:ascii="Times New Roman" w:eastAsia="Calibri" w:hAnsi="Times New Roman" w:cs="Times New Roman"/>
          <w:color w:val="231F20"/>
          <w:spacing w:val="43"/>
          <w:sz w:val="24"/>
          <w:szCs w:val="24"/>
        </w:rPr>
        <w:t xml:space="preserve"> </w:t>
      </w:r>
      <w:r w:rsidRPr="006E209C">
        <w:rPr>
          <w:rFonts w:ascii="Times New Roman" w:eastAsia="Calibri" w:hAnsi="Times New Roman" w:cs="Times New Roman"/>
          <w:color w:val="231F20"/>
          <w:sz w:val="24"/>
          <w:szCs w:val="24"/>
        </w:rPr>
        <w:t xml:space="preserve">и </w:t>
      </w:r>
      <w:r w:rsidRPr="006E209C">
        <w:rPr>
          <w:rFonts w:ascii="Times New Roman" w:eastAsia="Calibri" w:hAnsi="Times New Roman" w:cs="Times New Roman"/>
          <w:color w:val="231F20"/>
          <w:spacing w:val="7"/>
          <w:sz w:val="24"/>
          <w:szCs w:val="24"/>
        </w:rPr>
        <w:t xml:space="preserve"> </w:t>
      </w:r>
      <w:r w:rsidRPr="006E209C">
        <w:rPr>
          <w:rFonts w:ascii="Times New Roman" w:eastAsia="Calibri" w:hAnsi="Times New Roman" w:cs="Times New Roman"/>
          <w:color w:val="231F20"/>
          <w:sz w:val="24"/>
          <w:szCs w:val="24"/>
        </w:rPr>
        <w:t xml:space="preserve">понимания </w:t>
      </w:r>
      <w:r w:rsidRPr="006E209C">
        <w:rPr>
          <w:rFonts w:ascii="Times New Roman" w:eastAsia="Calibri" w:hAnsi="Times New Roman" w:cs="Times New Roman"/>
          <w:color w:val="231F20"/>
          <w:spacing w:val="41"/>
          <w:sz w:val="24"/>
          <w:szCs w:val="24"/>
        </w:rPr>
        <w:t xml:space="preserve"> </w:t>
      </w:r>
      <w:r w:rsidRPr="006E209C">
        <w:rPr>
          <w:rFonts w:ascii="Times New Roman" w:eastAsia="Calibri" w:hAnsi="Times New Roman" w:cs="Times New Roman"/>
          <w:color w:val="231F20"/>
          <w:w w:val="105"/>
          <w:sz w:val="24"/>
          <w:szCs w:val="24"/>
        </w:rPr>
        <w:t xml:space="preserve">произведений </w:t>
      </w:r>
      <w:r w:rsidRPr="006E209C">
        <w:rPr>
          <w:rFonts w:ascii="Times New Roman" w:eastAsia="Calibri" w:hAnsi="Times New Roman" w:cs="Times New Roman"/>
          <w:color w:val="231F20"/>
          <w:sz w:val="24"/>
          <w:szCs w:val="24"/>
        </w:rPr>
        <w:t xml:space="preserve">искусства </w:t>
      </w:r>
      <w:r w:rsidRPr="006E209C">
        <w:rPr>
          <w:rFonts w:ascii="Times New Roman" w:eastAsia="Calibri" w:hAnsi="Times New Roman" w:cs="Times New Roman"/>
          <w:color w:val="231F20"/>
          <w:spacing w:val="12"/>
          <w:sz w:val="24"/>
          <w:szCs w:val="24"/>
        </w:rPr>
        <w:t xml:space="preserve"> </w:t>
      </w:r>
      <w:r w:rsidRPr="006E209C">
        <w:rPr>
          <w:rFonts w:ascii="Times New Roman" w:eastAsia="Calibri" w:hAnsi="Times New Roman" w:cs="Times New Roman"/>
          <w:color w:val="231F20"/>
          <w:sz w:val="24"/>
          <w:szCs w:val="24"/>
        </w:rPr>
        <w:t xml:space="preserve">(словесного, </w:t>
      </w:r>
      <w:r w:rsidRPr="006E209C">
        <w:rPr>
          <w:rFonts w:ascii="Times New Roman" w:eastAsia="Calibri" w:hAnsi="Times New Roman" w:cs="Times New Roman"/>
          <w:color w:val="231F20"/>
          <w:spacing w:val="25"/>
          <w:sz w:val="24"/>
          <w:szCs w:val="24"/>
        </w:rPr>
        <w:t xml:space="preserve"> </w:t>
      </w:r>
      <w:r w:rsidRPr="006E209C">
        <w:rPr>
          <w:rFonts w:ascii="Times New Roman" w:eastAsia="Calibri" w:hAnsi="Times New Roman" w:cs="Times New Roman"/>
          <w:color w:val="231F20"/>
          <w:sz w:val="24"/>
          <w:szCs w:val="24"/>
        </w:rPr>
        <w:t xml:space="preserve">музыкального, </w:t>
      </w:r>
      <w:r w:rsidRPr="006E209C">
        <w:rPr>
          <w:rFonts w:ascii="Times New Roman" w:eastAsia="Calibri" w:hAnsi="Times New Roman" w:cs="Times New Roman"/>
          <w:color w:val="231F20"/>
          <w:spacing w:val="21"/>
          <w:sz w:val="24"/>
          <w:szCs w:val="24"/>
        </w:rPr>
        <w:t xml:space="preserve"> </w:t>
      </w:r>
      <w:r w:rsidRPr="006E209C">
        <w:rPr>
          <w:rFonts w:ascii="Times New Roman" w:eastAsia="Calibri" w:hAnsi="Times New Roman" w:cs="Times New Roman"/>
          <w:color w:val="231F20"/>
          <w:w w:val="105"/>
          <w:sz w:val="24"/>
          <w:szCs w:val="24"/>
        </w:rPr>
        <w:t>изобразительного),</w:t>
      </w:r>
      <w:r w:rsidRPr="006E209C">
        <w:rPr>
          <w:rFonts w:ascii="Times New Roman" w:eastAsia="Calibri" w:hAnsi="Times New Roman" w:cs="Times New Roman"/>
          <w:color w:val="231F20"/>
          <w:spacing w:val="19"/>
          <w:w w:val="105"/>
          <w:sz w:val="24"/>
          <w:szCs w:val="24"/>
        </w:rPr>
        <w:t xml:space="preserve"> </w:t>
      </w:r>
      <w:r w:rsidRPr="006E209C">
        <w:rPr>
          <w:rFonts w:ascii="Times New Roman" w:eastAsia="Calibri" w:hAnsi="Times New Roman" w:cs="Times New Roman"/>
          <w:color w:val="231F20"/>
          <w:sz w:val="24"/>
          <w:szCs w:val="24"/>
        </w:rPr>
        <w:t>мира</w:t>
      </w:r>
      <w:r w:rsidRPr="006E209C">
        <w:rPr>
          <w:rFonts w:ascii="Times New Roman" w:eastAsia="Calibri" w:hAnsi="Times New Roman" w:cs="Times New Roman"/>
          <w:color w:val="231F20"/>
          <w:spacing w:val="46"/>
          <w:sz w:val="24"/>
          <w:szCs w:val="24"/>
        </w:rPr>
        <w:t xml:space="preserve"> </w:t>
      </w:r>
      <w:r w:rsidRPr="006E209C">
        <w:rPr>
          <w:rFonts w:ascii="Times New Roman" w:eastAsia="Calibri" w:hAnsi="Times New Roman" w:cs="Times New Roman"/>
          <w:color w:val="231F20"/>
          <w:w w:val="105"/>
          <w:sz w:val="24"/>
          <w:szCs w:val="24"/>
        </w:rPr>
        <w:t xml:space="preserve">природы; </w:t>
      </w:r>
      <w:r w:rsidRPr="006E209C">
        <w:rPr>
          <w:rFonts w:ascii="Times New Roman" w:eastAsia="Calibri" w:hAnsi="Times New Roman" w:cs="Times New Roman"/>
          <w:color w:val="231F20"/>
          <w:sz w:val="24"/>
          <w:szCs w:val="24"/>
        </w:rPr>
        <w:t>становление</w:t>
      </w:r>
      <w:r w:rsidRPr="006E209C">
        <w:rPr>
          <w:rFonts w:ascii="Times New Roman" w:eastAsia="Calibri" w:hAnsi="Times New Roman" w:cs="Times New Roman"/>
          <w:color w:val="231F20"/>
          <w:spacing w:val="39"/>
          <w:sz w:val="24"/>
          <w:szCs w:val="24"/>
        </w:rPr>
        <w:t xml:space="preserve"> </w:t>
      </w:r>
      <w:r w:rsidRPr="006E209C">
        <w:rPr>
          <w:rFonts w:ascii="Times New Roman" w:eastAsia="Calibri" w:hAnsi="Times New Roman" w:cs="Times New Roman"/>
          <w:color w:val="231F20"/>
          <w:sz w:val="24"/>
          <w:szCs w:val="24"/>
        </w:rPr>
        <w:t xml:space="preserve">эстетического </w:t>
      </w:r>
      <w:r w:rsidRPr="006E209C">
        <w:rPr>
          <w:rFonts w:ascii="Times New Roman" w:eastAsia="Calibri" w:hAnsi="Times New Roman" w:cs="Times New Roman"/>
          <w:color w:val="231F20"/>
          <w:spacing w:val="25"/>
          <w:sz w:val="24"/>
          <w:szCs w:val="24"/>
        </w:rPr>
        <w:t xml:space="preserve"> </w:t>
      </w:r>
      <w:r w:rsidRPr="006E209C">
        <w:rPr>
          <w:rFonts w:ascii="Times New Roman" w:eastAsia="Calibri" w:hAnsi="Times New Roman" w:cs="Times New Roman"/>
          <w:color w:val="231F20"/>
          <w:sz w:val="24"/>
          <w:szCs w:val="24"/>
        </w:rPr>
        <w:t>отношения</w:t>
      </w:r>
      <w:r w:rsidRPr="006E209C">
        <w:rPr>
          <w:rFonts w:ascii="Times New Roman" w:eastAsia="Calibri" w:hAnsi="Times New Roman" w:cs="Times New Roman"/>
          <w:color w:val="231F20"/>
          <w:spacing w:val="46"/>
          <w:sz w:val="24"/>
          <w:szCs w:val="24"/>
        </w:rPr>
        <w:t xml:space="preserve"> </w:t>
      </w:r>
      <w:r w:rsidRPr="006E209C">
        <w:rPr>
          <w:rFonts w:ascii="Times New Roman" w:eastAsia="Calibri" w:hAnsi="Times New Roman" w:cs="Times New Roman"/>
          <w:color w:val="231F20"/>
          <w:sz w:val="24"/>
          <w:szCs w:val="24"/>
        </w:rPr>
        <w:t>к</w:t>
      </w:r>
      <w:r w:rsidRPr="006E209C">
        <w:rPr>
          <w:rFonts w:ascii="Times New Roman" w:eastAsia="Calibri" w:hAnsi="Times New Roman" w:cs="Times New Roman"/>
          <w:color w:val="231F20"/>
          <w:spacing w:val="25"/>
          <w:sz w:val="24"/>
          <w:szCs w:val="24"/>
        </w:rPr>
        <w:t xml:space="preserve"> </w:t>
      </w:r>
      <w:r w:rsidRPr="006E209C">
        <w:rPr>
          <w:rFonts w:ascii="Times New Roman" w:eastAsia="Calibri" w:hAnsi="Times New Roman" w:cs="Times New Roman"/>
          <w:color w:val="231F20"/>
          <w:sz w:val="24"/>
          <w:szCs w:val="24"/>
        </w:rPr>
        <w:t>окружающему</w:t>
      </w:r>
      <w:r w:rsidRPr="006E209C">
        <w:rPr>
          <w:rFonts w:ascii="Times New Roman" w:eastAsia="Calibri" w:hAnsi="Times New Roman" w:cs="Times New Roman"/>
          <w:color w:val="231F20"/>
          <w:spacing w:val="55"/>
          <w:sz w:val="24"/>
          <w:szCs w:val="24"/>
        </w:rPr>
        <w:t xml:space="preserve"> </w:t>
      </w:r>
      <w:r w:rsidRPr="006E209C">
        <w:rPr>
          <w:rFonts w:ascii="Times New Roman" w:eastAsia="Calibri" w:hAnsi="Times New Roman" w:cs="Times New Roman"/>
          <w:color w:val="231F20"/>
          <w:sz w:val="24"/>
          <w:szCs w:val="24"/>
        </w:rPr>
        <w:t>миру;</w:t>
      </w:r>
      <w:r w:rsidRPr="006E209C">
        <w:rPr>
          <w:rFonts w:ascii="Times New Roman" w:eastAsia="Calibri" w:hAnsi="Times New Roman" w:cs="Times New Roman"/>
          <w:color w:val="231F20"/>
          <w:spacing w:val="41"/>
          <w:sz w:val="24"/>
          <w:szCs w:val="24"/>
        </w:rPr>
        <w:t xml:space="preserve"> </w:t>
      </w:r>
      <w:r w:rsidRPr="006E209C">
        <w:rPr>
          <w:rFonts w:ascii="Times New Roman" w:eastAsia="Calibri" w:hAnsi="Times New Roman" w:cs="Times New Roman"/>
          <w:color w:val="231F20"/>
          <w:w w:val="105"/>
          <w:sz w:val="24"/>
          <w:szCs w:val="24"/>
        </w:rPr>
        <w:t>формирова</w:t>
      </w:r>
      <w:r w:rsidRPr="006E209C">
        <w:rPr>
          <w:rFonts w:ascii="Times New Roman" w:eastAsia="Calibri" w:hAnsi="Times New Roman" w:cs="Times New Roman"/>
          <w:color w:val="231F20"/>
          <w:sz w:val="24"/>
          <w:szCs w:val="24"/>
        </w:rPr>
        <w:t>ние</w:t>
      </w:r>
      <w:r w:rsidRPr="006E209C">
        <w:rPr>
          <w:rFonts w:ascii="Times New Roman" w:eastAsia="Calibri" w:hAnsi="Times New Roman" w:cs="Times New Roman"/>
          <w:color w:val="231F20"/>
          <w:spacing w:val="32"/>
          <w:sz w:val="24"/>
          <w:szCs w:val="24"/>
        </w:rPr>
        <w:t xml:space="preserve"> </w:t>
      </w:r>
      <w:r w:rsidRPr="006E209C">
        <w:rPr>
          <w:rFonts w:ascii="Times New Roman" w:eastAsia="Calibri" w:hAnsi="Times New Roman" w:cs="Times New Roman"/>
          <w:color w:val="231F20"/>
          <w:sz w:val="24"/>
          <w:szCs w:val="24"/>
        </w:rPr>
        <w:t>элементарных</w:t>
      </w:r>
      <w:r w:rsidRPr="006E209C">
        <w:rPr>
          <w:rFonts w:ascii="Times New Roman" w:eastAsia="Calibri" w:hAnsi="Times New Roman" w:cs="Times New Roman"/>
          <w:color w:val="231F20"/>
          <w:spacing w:val="46"/>
          <w:sz w:val="24"/>
          <w:szCs w:val="24"/>
        </w:rPr>
        <w:t xml:space="preserve"> </w:t>
      </w:r>
      <w:r w:rsidRPr="006E209C">
        <w:rPr>
          <w:rFonts w:ascii="Times New Roman" w:eastAsia="Calibri" w:hAnsi="Times New Roman" w:cs="Times New Roman"/>
          <w:color w:val="231F20"/>
          <w:sz w:val="24"/>
          <w:szCs w:val="24"/>
        </w:rPr>
        <w:t xml:space="preserve">представлений </w:t>
      </w:r>
      <w:r w:rsidRPr="006E209C">
        <w:rPr>
          <w:rFonts w:ascii="Times New Roman" w:eastAsia="Calibri" w:hAnsi="Times New Roman" w:cs="Times New Roman"/>
          <w:color w:val="231F20"/>
          <w:spacing w:val="6"/>
          <w:sz w:val="24"/>
          <w:szCs w:val="24"/>
        </w:rPr>
        <w:t xml:space="preserve"> </w:t>
      </w:r>
      <w:r w:rsidRPr="006E209C">
        <w:rPr>
          <w:rFonts w:ascii="Times New Roman" w:eastAsia="Calibri" w:hAnsi="Times New Roman" w:cs="Times New Roman"/>
          <w:color w:val="231F20"/>
          <w:sz w:val="24"/>
          <w:szCs w:val="24"/>
        </w:rPr>
        <w:t>о</w:t>
      </w:r>
      <w:r w:rsidRPr="006E209C">
        <w:rPr>
          <w:rFonts w:ascii="Times New Roman" w:eastAsia="Calibri" w:hAnsi="Times New Roman" w:cs="Times New Roman"/>
          <w:color w:val="231F20"/>
          <w:spacing w:val="25"/>
          <w:sz w:val="24"/>
          <w:szCs w:val="24"/>
        </w:rPr>
        <w:t xml:space="preserve"> </w:t>
      </w:r>
      <w:r w:rsidRPr="006E209C">
        <w:rPr>
          <w:rFonts w:ascii="Times New Roman" w:eastAsia="Calibri" w:hAnsi="Times New Roman" w:cs="Times New Roman"/>
          <w:color w:val="231F20"/>
          <w:sz w:val="24"/>
          <w:szCs w:val="24"/>
        </w:rPr>
        <w:t>видах</w:t>
      </w:r>
      <w:r w:rsidRPr="006E209C">
        <w:rPr>
          <w:rFonts w:ascii="Times New Roman" w:eastAsia="Calibri" w:hAnsi="Times New Roman" w:cs="Times New Roman"/>
          <w:color w:val="231F20"/>
          <w:spacing w:val="24"/>
          <w:sz w:val="24"/>
          <w:szCs w:val="24"/>
        </w:rPr>
        <w:t xml:space="preserve"> </w:t>
      </w:r>
      <w:r w:rsidRPr="006E209C">
        <w:rPr>
          <w:rFonts w:ascii="Times New Roman" w:eastAsia="Calibri" w:hAnsi="Times New Roman" w:cs="Times New Roman"/>
          <w:color w:val="231F20"/>
          <w:sz w:val="24"/>
          <w:szCs w:val="24"/>
        </w:rPr>
        <w:t xml:space="preserve">искусства; </w:t>
      </w:r>
      <w:r w:rsidRPr="006E209C">
        <w:rPr>
          <w:rFonts w:ascii="Times New Roman" w:eastAsia="Calibri" w:hAnsi="Times New Roman" w:cs="Times New Roman"/>
          <w:color w:val="231F20"/>
          <w:spacing w:val="12"/>
          <w:sz w:val="24"/>
          <w:szCs w:val="24"/>
        </w:rPr>
        <w:t xml:space="preserve"> </w:t>
      </w:r>
      <w:r w:rsidRPr="006E209C">
        <w:rPr>
          <w:rFonts w:ascii="Times New Roman" w:eastAsia="Calibri" w:hAnsi="Times New Roman" w:cs="Times New Roman"/>
          <w:color w:val="231F20"/>
          <w:sz w:val="24"/>
          <w:szCs w:val="24"/>
        </w:rPr>
        <w:t xml:space="preserve">восприятие </w:t>
      </w:r>
      <w:r w:rsidRPr="006E209C">
        <w:rPr>
          <w:rFonts w:ascii="Times New Roman" w:eastAsia="Calibri" w:hAnsi="Times New Roman" w:cs="Times New Roman"/>
          <w:color w:val="231F20"/>
          <w:spacing w:val="6"/>
          <w:sz w:val="24"/>
          <w:szCs w:val="24"/>
        </w:rPr>
        <w:t xml:space="preserve"> </w:t>
      </w:r>
      <w:r w:rsidRPr="006E209C">
        <w:rPr>
          <w:rFonts w:ascii="Times New Roman" w:eastAsia="Calibri" w:hAnsi="Times New Roman" w:cs="Times New Roman"/>
          <w:color w:val="231F20"/>
          <w:w w:val="105"/>
          <w:sz w:val="24"/>
          <w:szCs w:val="24"/>
        </w:rPr>
        <w:t xml:space="preserve">музыки, </w:t>
      </w:r>
      <w:r w:rsidRPr="006E209C">
        <w:rPr>
          <w:rFonts w:ascii="Times New Roman" w:eastAsia="Calibri" w:hAnsi="Times New Roman" w:cs="Times New Roman"/>
          <w:color w:val="231F20"/>
          <w:sz w:val="24"/>
          <w:szCs w:val="24"/>
        </w:rPr>
        <w:t xml:space="preserve">художественной </w:t>
      </w:r>
      <w:r w:rsidRPr="006E209C">
        <w:rPr>
          <w:rFonts w:ascii="Times New Roman" w:eastAsia="Calibri" w:hAnsi="Times New Roman" w:cs="Times New Roman"/>
          <w:color w:val="231F20"/>
          <w:spacing w:val="17"/>
          <w:sz w:val="24"/>
          <w:szCs w:val="24"/>
        </w:rPr>
        <w:t xml:space="preserve"> </w:t>
      </w:r>
      <w:r w:rsidRPr="006E209C">
        <w:rPr>
          <w:rFonts w:ascii="Times New Roman" w:eastAsia="Calibri" w:hAnsi="Times New Roman" w:cs="Times New Roman"/>
          <w:color w:val="231F20"/>
          <w:sz w:val="24"/>
          <w:szCs w:val="24"/>
        </w:rPr>
        <w:t>литературы,</w:t>
      </w:r>
      <w:r w:rsidRPr="006E209C">
        <w:rPr>
          <w:rFonts w:ascii="Times New Roman" w:eastAsia="Calibri" w:hAnsi="Times New Roman" w:cs="Times New Roman"/>
          <w:color w:val="231F20"/>
          <w:spacing w:val="50"/>
          <w:sz w:val="24"/>
          <w:szCs w:val="24"/>
        </w:rPr>
        <w:t xml:space="preserve"> </w:t>
      </w:r>
      <w:r w:rsidRPr="006E209C">
        <w:rPr>
          <w:rFonts w:ascii="Times New Roman" w:eastAsia="Calibri" w:hAnsi="Times New Roman" w:cs="Times New Roman"/>
          <w:color w:val="231F20"/>
          <w:sz w:val="24"/>
          <w:szCs w:val="24"/>
        </w:rPr>
        <w:t>фольклора;</w:t>
      </w:r>
      <w:r w:rsidRPr="006E209C">
        <w:rPr>
          <w:rFonts w:ascii="Times New Roman" w:eastAsia="Calibri" w:hAnsi="Times New Roman" w:cs="Times New Roman"/>
          <w:color w:val="231F20"/>
          <w:spacing w:val="38"/>
          <w:sz w:val="24"/>
          <w:szCs w:val="24"/>
        </w:rPr>
        <w:t xml:space="preserve"> </w:t>
      </w:r>
      <w:r w:rsidRPr="006E209C">
        <w:rPr>
          <w:rFonts w:ascii="Times New Roman" w:eastAsia="Calibri" w:hAnsi="Times New Roman" w:cs="Times New Roman"/>
          <w:color w:val="231F20"/>
          <w:sz w:val="24"/>
          <w:szCs w:val="24"/>
        </w:rPr>
        <w:t xml:space="preserve">стимулирование </w:t>
      </w:r>
      <w:r w:rsidRPr="006E209C">
        <w:rPr>
          <w:rFonts w:ascii="Times New Roman" w:eastAsia="Calibri" w:hAnsi="Times New Roman" w:cs="Times New Roman"/>
          <w:color w:val="231F20"/>
          <w:spacing w:val="18"/>
          <w:sz w:val="24"/>
          <w:szCs w:val="24"/>
        </w:rPr>
        <w:t xml:space="preserve"> </w:t>
      </w:r>
      <w:r w:rsidRPr="006E209C">
        <w:rPr>
          <w:rFonts w:ascii="Times New Roman" w:eastAsia="Calibri" w:hAnsi="Times New Roman" w:cs="Times New Roman"/>
          <w:color w:val="231F20"/>
          <w:w w:val="104"/>
          <w:sz w:val="24"/>
          <w:szCs w:val="24"/>
        </w:rPr>
        <w:t xml:space="preserve">сопереживания </w:t>
      </w:r>
      <w:r w:rsidRPr="006E209C">
        <w:rPr>
          <w:rFonts w:ascii="Times New Roman" w:eastAsia="Calibri" w:hAnsi="Times New Roman" w:cs="Times New Roman"/>
          <w:color w:val="231F20"/>
          <w:sz w:val="24"/>
          <w:szCs w:val="24"/>
        </w:rPr>
        <w:t>персонажам</w:t>
      </w:r>
      <w:r w:rsidRPr="006E209C">
        <w:rPr>
          <w:rFonts w:ascii="Times New Roman" w:eastAsia="Calibri" w:hAnsi="Times New Roman" w:cs="Times New Roman"/>
          <w:color w:val="231F20"/>
          <w:spacing w:val="46"/>
          <w:sz w:val="24"/>
          <w:szCs w:val="24"/>
        </w:rPr>
        <w:t xml:space="preserve"> </w:t>
      </w:r>
      <w:r w:rsidRPr="006E209C">
        <w:rPr>
          <w:rFonts w:ascii="Times New Roman" w:eastAsia="Calibri" w:hAnsi="Times New Roman" w:cs="Times New Roman"/>
          <w:color w:val="231F20"/>
          <w:sz w:val="24"/>
          <w:szCs w:val="24"/>
        </w:rPr>
        <w:t>художественных</w:t>
      </w:r>
      <w:r w:rsidRPr="006E209C">
        <w:rPr>
          <w:rFonts w:ascii="Times New Roman" w:eastAsia="Calibri" w:hAnsi="Times New Roman" w:cs="Times New Roman"/>
          <w:color w:val="231F20"/>
          <w:spacing w:val="31"/>
          <w:sz w:val="24"/>
          <w:szCs w:val="24"/>
        </w:rPr>
        <w:t xml:space="preserve"> </w:t>
      </w:r>
      <w:r w:rsidRPr="006E209C">
        <w:rPr>
          <w:rFonts w:ascii="Times New Roman" w:eastAsia="Calibri" w:hAnsi="Times New Roman" w:cs="Times New Roman"/>
          <w:color w:val="231F20"/>
          <w:w w:val="105"/>
          <w:sz w:val="24"/>
          <w:szCs w:val="24"/>
        </w:rPr>
        <w:lastRenderedPageBreak/>
        <w:t>произведений;</w:t>
      </w:r>
      <w:r w:rsidRPr="006E209C">
        <w:rPr>
          <w:rFonts w:ascii="Times New Roman" w:eastAsia="Calibri" w:hAnsi="Times New Roman" w:cs="Times New Roman"/>
          <w:color w:val="231F20"/>
          <w:spacing w:val="-3"/>
          <w:w w:val="105"/>
          <w:sz w:val="24"/>
          <w:szCs w:val="24"/>
        </w:rPr>
        <w:t xml:space="preserve"> </w:t>
      </w:r>
      <w:r w:rsidRPr="006E209C">
        <w:rPr>
          <w:rFonts w:ascii="Times New Roman" w:eastAsia="Calibri" w:hAnsi="Times New Roman" w:cs="Times New Roman"/>
          <w:color w:val="231F20"/>
          <w:sz w:val="24"/>
          <w:szCs w:val="24"/>
        </w:rPr>
        <w:t>реализацию</w:t>
      </w:r>
      <w:r w:rsidRPr="006E209C">
        <w:rPr>
          <w:rFonts w:ascii="Times New Roman" w:eastAsia="Calibri" w:hAnsi="Times New Roman" w:cs="Times New Roman"/>
          <w:color w:val="231F20"/>
          <w:spacing w:val="34"/>
          <w:sz w:val="24"/>
          <w:szCs w:val="24"/>
        </w:rPr>
        <w:t xml:space="preserve"> </w:t>
      </w:r>
      <w:r w:rsidRPr="006E209C">
        <w:rPr>
          <w:rFonts w:ascii="Times New Roman" w:eastAsia="Calibri" w:hAnsi="Times New Roman" w:cs="Times New Roman"/>
          <w:color w:val="231F20"/>
          <w:w w:val="103"/>
          <w:sz w:val="24"/>
          <w:szCs w:val="24"/>
        </w:rPr>
        <w:t>самостоятельной творческой деятельности детей (изобразительной, конструктивно-модельной, музыкальной и др.)»</w:t>
      </w:r>
    </w:p>
    <w:p w:rsidR="001B7621" w:rsidRPr="00316550" w:rsidRDefault="001B7621" w:rsidP="001B7621">
      <w:pPr>
        <w:autoSpaceDE w:val="0"/>
        <w:autoSpaceDN w:val="0"/>
        <w:adjustRightInd w:val="0"/>
        <w:spacing w:before="28" w:after="0" w:line="271" w:lineRule="auto"/>
        <w:ind w:right="59"/>
        <w:rPr>
          <w:rFonts w:ascii="Times New Roman" w:eastAsia="Calibri" w:hAnsi="Times New Roman" w:cs="Times New Roman"/>
          <w:color w:val="000000"/>
          <w:sz w:val="24"/>
          <w:szCs w:val="24"/>
        </w:rPr>
      </w:pPr>
      <w:r w:rsidRPr="00316550">
        <w:rPr>
          <w:rFonts w:ascii="Times New Roman" w:eastAsia="Times New Roman" w:hAnsi="Times New Roman" w:cs="Times New Roman"/>
          <w:b/>
          <w:sz w:val="24"/>
          <w:szCs w:val="24"/>
          <w:lang w:eastAsia="ru-RU"/>
        </w:rPr>
        <w:t>Приобщение к искусству</w:t>
      </w:r>
    </w:p>
    <w:p w:rsidR="001B7621" w:rsidRPr="00316550" w:rsidRDefault="001B7621" w:rsidP="001B7621">
      <w:pPr>
        <w:spacing w:after="0" w:line="360" w:lineRule="auto"/>
        <w:rPr>
          <w:rFonts w:ascii="Times New Roman" w:eastAsia="Times New Roman" w:hAnsi="Times New Roman" w:cs="Times New Roman"/>
          <w:b/>
          <w:sz w:val="24"/>
          <w:szCs w:val="24"/>
          <w:lang w:eastAsia="ru-RU"/>
        </w:rPr>
      </w:pPr>
      <w:r w:rsidRPr="00316550">
        <w:rPr>
          <w:rFonts w:ascii="Times New Roman" w:eastAsia="Times New Roman" w:hAnsi="Times New Roman" w:cs="Times New Roman"/>
          <w:b/>
          <w:sz w:val="24"/>
          <w:szCs w:val="24"/>
          <w:lang w:eastAsia="ru-RU"/>
        </w:rPr>
        <w:t>Изобразительная деятельность</w:t>
      </w:r>
    </w:p>
    <w:tbl>
      <w:tblPr>
        <w:tblStyle w:val="a8"/>
        <w:tblW w:w="0" w:type="auto"/>
        <w:tblLook w:val="04A0" w:firstRow="1" w:lastRow="0" w:firstColumn="1" w:lastColumn="0" w:noHBand="0" w:noVBand="1"/>
      </w:tblPr>
      <w:tblGrid>
        <w:gridCol w:w="2597"/>
        <w:gridCol w:w="1950"/>
        <w:gridCol w:w="2282"/>
        <w:gridCol w:w="2742"/>
      </w:tblGrid>
      <w:tr w:rsidR="001B7621" w:rsidRPr="005E6DAF" w:rsidTr="00172FA3">
        <w:tc>
          <w:tcPr>
            <w:tcW w:w="2802"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Содержание</w:t>
            </w:r>
          </w:p>
        </w:tc>
        <w:tc>
          <w:tcPr>
            <w:tcW w:w="2129"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Кол-во в неделю</w:t>
            </w:r>
          </w:p>
        </w:tc>
        <w:tc>
          <w:tcPr>
            <w:tcW w:w="2551"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Кол-во в месяц</w:t>
            </w:r>
          </w:p>
        </w:tc>
        <w:tc>
          <w:tcPr>
            <w:tcW w:w="3119"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Кол-во в год</w:t>
            </w:r>
          </w:p>
        </w:tc>
      </w:tr>
      <w:tr w:rsidR="001B7621" w:rsidRPr="005E6DAF" w:rsidTr="00172FA3">
        <w:tc>
          <w:tcPr>
            <w:tcW w:w="2802" w:type="dxa"/>
          </w:tcPr>
          <w:p w:rsidR="001B7621" w:rsidRPr="005E6DAF" w:rsidRDefault="001B7621" w:rsidP="00172FA3">
            <w:pP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Рисование</w:t>
            </w:r>
          </w:p>
        </w:tc>
        <w:tc>
          <w:tcPr>
            <w:tcW w:w="2129"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1</w:t>
            </w:r>
          </w:p>
        </w:tc>
        <w:tc>
          <w:tcPr>
            <w:tcW w:w="2551"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4</w:t>
            </w:r>
          </w:p>
        </w:tc>
        <w:tc>
          <w:tcPr>
            <w:tcW w:w="3119"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36</w:t>
            </w:r>
          </w:p>
        </w:tc>
      </w:tr>
      <w:tr w:rsidR="001B7621" w:rsidRPr="005E6DAF" w:rsidTr="00172FA3">
        <w:tc>
          <w:tcPr>
            <w:tcW w:w="2802" w:type="dxa"/>
          </w:tcPr>
          <w:p w:rsidR="001B7621" w:rsidRPr="005E6DAF" w:rsidRDefault="001B7621" w:rsidP="00172FA3">
            <w:pP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Лепка</w:t>
            </w:r>
          </w:p>
        </w:tc>
        <w:tc>
          <w:tcPr>
            <w:tcW w:w="2129" w:type="dxa"/>
            <w:vMerge w:val="restart"/>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1</w:t>
            </w:r>
          </w:p>
        </w:tc>
        <w:tc>
          <w:tcPr>
            <w:tcW w:w="2551"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2</w:t>
            </w:r>
          </w:p>
        </w:tc>
        <w:tc>
          <w:tcPr>
            <w:tcW w:w="3119"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18</w:t>
            </w:r>
          </w:p>
        </w:tc>
      </w:tr>
      <w:tr w:rsidR="001B7621" w:rsidRPr="005E6DAF" w:rsidTr="00172FA3">
        <w:trPr>
          <w:trHeight w:val="307"/>
        </w:trPr>
        <w:tc>
          <w:tcPr>
            <w:tcW w:w="2802" w:type="dxa"/>
          </w:tcPr>
          <w:p w:rsidR="001B7621" w:rsidRPr="005E6DAF" w:rsidRDefault="001B7621" w:rsidP="00172FA3">
            <w:pP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 xml:space="preserve">Аппликация </w:t>
            </w:r>
          </w:p>
        </w:tc>
        <w:tc>
          <w:tcPr>
            <w:tcW w:w="2129" w:type="dxa"/>
            <w:vMerge/>
            <w:vAlign w:val="center"/>
          </w:tcPr>
          <w:p w:rsidR="001B7621" w:rsidRPr="005E6DAF" w:rsidRDefault="001B7621" w:rsidP="00172FA3">
            <w:pPr>
              <w:jc w:val="center"/>
              <w:rPr>
                <w:rFonts w:ascii="Times New Roman" w:eastAsia="Times New Roman" w:hAnsi="Times New Roman" w:cs="Times New Roman"/>
                <w:sz w:val="24"/>
                <w:szCs w:val="24"/>
                <w:lang w:eastAsia="ru-RU"/>
              </w:rPr>
            </w:pPr>
          </w:p>
        </w:tc>
        <w:tc>
          <w:tcPr>
            <w:tcW w:w="2551"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2</w:t>
            </w:r>
          </w:p>
        </w:tc>
        <w:tc>
          <w:tcPr>
            <w:tcW w:w="3119"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18</w:t>
            </w:r>
          </w:p>
        </w:tc>
      </w:tr>
      <w:tr w:rsidR="001B7621" w:rsidRPr="005E6DAF" w:rsidTr="00172FA3">
        <w:trPr>
          <w:trHeight w:val="299"/>
        </w:trPr>
        <w:tc>
          <w:tcPr>
            <w:tcW w:w="10601" w:type="dxa"/>
            <w:gridSpan w:val="4"/>
          </w:tcPr>
          <w:p w:rsidR="001B7621" w:rsidRPr="005E6DAF" w:rsidRDefault="001B7621" w:rsidP="00172FA3">
            <w:pP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 xml:space="preserve">Методическое обеспечение: Н. Е. Вераксы, Т. С. Комаровой, М. А. Васильевой. «Планирование на каждый день» (сентябрь-ноябрь), (декабрь-февраль), (март-май); Н. Е. Вераксы, Т. С. Комаровой, М. А. Васильевой. </w:t>
            </w:r>
          </w:p>
          <w:p w:rsidR="001B7621" w:rsidRPr="005E6DAF" w:rsidRDefault="001B7621" w:rsidP="00172FA3">
            <w:pP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 под редакцией Н.Е. Вераксы</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 xml:space="preserve">Р. Г. Казакова Рисование с детьми дошкольного возраста </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И. А. Лыкова «Изобразительная деятельность в детском саду»</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«ТЦ Сфера» Москва 2009 г.</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Т. С. Комарова Детское художественное творчество. Для работы с детьми 2-7 лет.</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Комарова Т. С. Изобразительная деятельность в детском саду. Младшая группа (3-4 года). Москва «Просвещение» 2014г.</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Комарова Т. С. Развитие художественных способностей дошкольников.</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 xml:space="preserve">А. В. </w:t>
            </w:r>
            <w:proofErr w:type="spellStart"/>
            <w:r w:rsidRPr="005E6DAF">
              <w:rPr>
                <w:rFonts w:ascii="Times New Roman" w:eastAsia="Times New Roman" w:hAnsi="Times New Roman" w:cs="Times New Roman"/>
                <w:sz w:val="24"/>
                <w:szCs w:val="24"/>
                <w:lang w:eastAsia="ru-RU"/>
              </w:rPr>
              <w:t>Белошистова</w:t>
            </w:r>
            <w:proofErr w:type="spellEnd"/>
            <w:r w:rsidRPr="005E6DAF">
              <w:rPr>
                <w:rFonts w:ascii="Times New Roman" w:eastAsia="Times New Roman" w:hAnsi="Times New Roman" w:cs="Times New Roman"/>
                <w:sz w:val="24"/>
                <w:szCs w:val="24"/>
                <w:lang w:eastAsia="ru-RU"/>
              </w:rPr>
              <w:t>, О. Г. Жукова «</w:t>
            </w:r>
            <w:proofErr w:type="spellStart"/>
            <w:r w:rsidRPr="005E6DAF">
              <w:rPr>
                <w:rFonts w:ascii="Times New Roman" w:eastAsia="Times New Roman" w:hAnsi="Times New Roman" w:cs="Times New Roman"/>
                <w:sz w:val="24"/>
                <w:szCs w:val="24"/>
                <w:lang w:eastAsia="ru-RU"/>
              </w:rPr>
              <w:t>Мастерилка</w:t>
            </w:r>
            <w:proofErr w:type="spellEnd"/>
            <w:r w:rsidRPr="005E6DAF">
              <w:rPr>
                <w:rFonts w:ascii="Times New Roman" w:eastAsia="Times New Roman" w:hAnsi="Times New Roman" w:cs="Times New Roman"/>
                <w:sz w:val="24"/>
                <w:szCs w:val="24"/>
                <w:lang w:eastAsia="ru-RU"/>
              </w:rPr>
              <w:t>. Волшебный поролон», «Волшебные ладошки», «Волшебные лоскутки», «Волшебные краски 3-5 лет АРКТИ 2009г.</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 xml:space="preserve">Д. Н. </w:t>
            </w:r>
            <w:proofErr w:type="spellStart"/>
            <w:r w:rsidRPr="005E6DAF">
              <w:rPr>
                <w:rFonts w:ascii="Times New Roman" w:eastAsia="Times New Roman" w:hAnsi="Times New Roman" w:cs="Times New Roman"/>
                <w:sz w:val="24"/>
                <w:szCs w:val="24"/>
                <w:lang w:eastAsia="ru-RU"/>
              </w:rPr>
              <w:t>Колдина</w:t>
            </w:r>
            <w:proofErr w:type="spellEnd"/>
            <w:r w:rsidRPr="005E6DAF">
              <w:rPr>
                <w:rFonts w:ascii="Times New Roman" w:eastAsia="Times New Roman" w:hAnsi="Times New Roman" w:cs="Times New Roman"/>
                <w:sz w:val="24"/>
                <w:szCs w:val="24"/>
                <w:lang w:eastAsia="ru-RU"/>
              </w:rPr>
              <w:t xml:space="preserve"> «Лепка 3-4 года» Москва Издательство «Мозаика-Синтез» 2011г.</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 xml:space="preserve">Д. Н. </w:t>
            </w:r>
            <w:proofErr w:type="spellStart"/>
            <w:r w:rsidRPr="005E6DAF">
              <w:rPr>
                <w:rFonts w:ascii="Times New Roman" w:eastAsia="Times New Roman" w:hAnsi="Times New Roman" w:cs="Times New Roman"/>
                <w:sz w:val="24"/>
                <w:szCs w:val="24"/>
                <w:lang w:eastAsia="ru-RU"/>
              </w:rPr>
              <w:t>Колдина</w:t>
            </w:r>
            <w:proofErr w:type="spellEnd"/>
            <w:r w:rsidRPr="005E6DAF">
              <w:rPr>
                <w:rFonts w:ascii="Times New Roman" w:eastAsia="Times New Roman" w:hAnsi="Times New Roman" w:cs="Times New Roman"/>
                <w:sz w:val="24"/>
                <w:szCs w:val="24"/>
                <w:lang w:eastAsia="ru-RU"/>
              </w:rPr>
              <w:t xml:space="preserve"> «Аппликация 3-4 года» Москва Издательство «Мозаика-Синтез» 2011г.</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И. Петрова «Объемная аппликация» Москва 2010г.</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И. Петрова «Аппликация для дошкольников» Москва 2012г.</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Г. Давыдова «Детский дизайн» Москва 2013г.</w:t>
            </w:r>
          </w:p>
          <w:p w:rsidR="001B7621" w:rsidRPr="005E6DAF" w:rsidRDefault="001B7621" w:rsidP="00172FA3">
            <w:pPr>
              <w:jc w:val="both"/>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З. Коваленко «Аппликация семенами» Москва Издательство «Мозаика-Синтез» 2011г.</w:t>
            </w:r>
          </w:p>
        </w:tc>
      </w:tr>
    </w:tbl>
    <w:p w:rsidR="001B7621" w:rsidRDefault="001B7621" w:rsidP="001B7621">
      <w:pPr>
        <w:spacing w:after="0" w:line="360" w:lineRule="auto"/>
        <w:rPr>
          <w:rFonts w:ascii="Times New Roman" w:eastAsia="Times New Roman" w:hAnsi="Times New Roman" w:cs="Times New Roman"/>
          <w:b/>
          <w:sz w:val="28"/>
          <w:szCs w:val="28"/>
          <w:lang w:eastAsia="ru-RU"/>
        </w:rPr>
      </w:pPr>
    </w:p>
    <w:p w:rsidR="001B7621" w:rsidRPr="006226E0" w:rsidRDefault="001B7621" w:rsidP="001B7621">
      <w:pPr>
        <w:spacing w:after="0" w:line="360" w:lineRule="auto"/>
        <w:rPr>
          <w:rFonts w:ascii="Times New Roman" w:eastAsia="Times New Roman" w:hAnsi="Times New Roman" w:cs="Times New Roman"/>
          <w:b/>
          <w:sz w:val="24"/>
          <w:szCs w:val="24"/>
          <w:lang w:eastAsia="ru-RU"/>
        </w:rPr>
      </w:pPr>
      <w:r w:rsidRPr="006226E0">
        <w:rPr>
          <w:rFonts w:ascii="Times New Roman" w:eastAsia="Times New Roman" w:hAnsi="Times New Roman" w:cs="Times New Roman"/>
          <w:b/>
          <w:sz w:val="24"/>
          <w:szCs w:val="24"/>
          <w:lang w:eastAsia="ru-RU"/>
        </w:rPr>
        <w:t>Конструктивно-модельная деятельность</w:t>
      </w:r>
    </w:p>
    <w:tbl>
      <w:tblPr>
        <w:tblStyle w:val="a8"/>
        <w:tblW w:w="0" w:type="auto"/>
        <w:tblLook w:val="04A0" w:firstRow="1" w:lastRow="0" w:firstColumn="1" w:lastColumn="0" w:noHBand="0" w:noVBand="1"/>
      </w:tblPr>
      <w:tblGrid>
        <w:gridCol w:w="2671"/>
        <w:gridCol w:w="1934"/>
        <w:gridCol w:w="2258"/>
        <w:gridCol w:w="2708"/>
      </w:tblGrid>
      <w:tr w:rsidR="001B7621" w:rsidRPr="005E6DAF" w:rsidTr="00172FA3">
        <w:tc>
          <w:tcPr>
            <w:tcW w:w="2802"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Содержание</w:t>
            </w:r>
          </w:p>
        </w:tc>
        <w:tc>
          <w:tcPr>
            <w:tcW w:w="2129"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Кол-во в неделю</w:t>
            </w:r>
          </w:p>
        </w:tc>
        <w:tc>
          <w:tcPr>
            <w:tcW w:w="2551"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Кол-во в месяц</w:t>
            </w:r>
          </w:p>
        </w:tc>
        <w:tc>
          <w:tcPr>
            <w:tcW w:w="3119"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Кол-во в год</w:t>
            </w:r>
          </w:p>
        </w:tc>
      </w:tr>
      <w:tr w:rsidR="001B7621" w:rsidRPr="005E6DAF" w:rsidTr="00172FA3">
        <w:tc>
          <w:tcPr>
            <w:tcW w:w="2802" w:type="dxa"/>
          </w:tcPr>
          <w:p w:rsidR="001B7621" w:rsidRPr="005E6DAF" w:rsidRDefault="001B7621" w:rsidP="00172FA3">
            <w:pP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 xml:space="preserve">Конструирование </w:t>
            </w:r>
          </w:p>
        </w:tc>
        <w:tc>
          <w:tcPr>
            <w:tcW w:w="2129"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1</w:t>
            </w:r>
          </w:p>
        </w:tc>
        <w:tc>
          <w:tcPr>
            <w:tcW w:w="2551"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4</w:t>
            </w:r>
          </w:p>
        </w:tc>
        <w:tc>
          <w:tcPr>
            <w:tcW w:w="3119" w:type="dxa"/>
            <w:vAlign w:val="center"/>
          </w:tcPr>
          <w:p w:rsidR="001B7621" w:rsidRPr="005E6DAF" w:rsidRDefault="001B7621" w:rsidP="00172FA3">
            <w:pPr>
              <w:jc w:val="cente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36</w:t>
            </w:r>
          </w:p>
        </w:tc>
      </w:tr>
      <w:tr w:rsidR="001B7621" w:rsidRPr="005E6DAF" w:rsidTr="00172FA3">
        <w:trPr>
          <w:trHeight w:val="420"/>
        </w:trPr>
        <w:tc>
          <w:tcPr>
            <w:tcW w:w="10601" w:type="dxa"/>
            <w:gridSpan w:val="4"/>
          </w:tcPr>
          <w:p w:rsidR="001B7621" w:rsidRPr="005E6DAF" w:rsidRDefault="001B7621" w:rsidP="00172FA3">
            <w:pP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 xml:space="preserve">Методическое обеспечение: Н. Е. Вераксы, Т. С. Комаровой, М. А. Васильевой. «Планирование на каждый день» (сентябрь-ноябрь), (декабрь-февраль), (март-май); Н. Е. Вераксы, Т. С. Комаровой, М. А. Васильевой. </w:t>
            </w:r>
          </w:p>
          <w:p w:rsidR="001B7621" w:rsidRPr="005E6DAF" w:rsidRDefault="001B7621" w:rsidP="00172FA3">
            <w:pP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 под редакцией Н.Е. Вераксы</w:t>
            </w:r>
          </w:p>
          <w:p w:rsidR="001B7621" w:rsidRPr="005E6DAF" w:rsidRDefault="001B7621" w:rsidP="00172FA3">
            <w:pPr>
              <w:rPr>
                <w:rFonts w:ascii="Times New Roman" w:eastAsia="Times New Roman" w:hAnsi="Times New Roman" w:cs="Times New Roman"/>
                <w:sz w:val="24"/>
                <w:szCs w:val="24"/>
                <w:lang w:eastAsia="ru-RU"/>
              </w:rPr>
            </w:pPr>
            <w:proofErr w:type="spellStart"/>
            <w:r w:rsidRPr="005E6DAF">
              <w:rPr>
                <w:rFonts w:ascii="Times New Roman" w:eastAsia="Times New Roman" w:hAnsi="Times New Roman" w:cs="Times New Roman"/>
                <w:sz w:val="24"/>
                <w:szCs w:val="24"/>
                <w:lang w:eastAsia="ru-RU"/>
              </w:rPr>
              <w:t>Куцакова</w:t>
            </w:r>
            <w:proofErr w:type="spellEnd"/>
            <w:r w:rsidRPr="005E6DAF">
              <w:rPr>
                <w:rFonts w:ascii="Times New Roman" w:eastAsia="Times New Roman" w:hAnsi="Times New Roman" w:cs="Times New Roman"/>
                <w:sz w:val="24"/>
                <w:szCs w:val="24"/>
                <w:lang w:eastAsia="ru-RU"/>
              </w:rPr>
              <w:t xml:space="preserve"> Л. В. «Конструирование в детском саду»,</w:t>
            </w:r>
          </w:p>
          <w:p w:rsidR="001B7621" w:rsidRPr="005E6DAF" w:rsidRDefault="001B7621" w:rsidP="00172FA3">
            <w:pPr>
              <w:rPr>
                <w:rFonts w:ascii="Times New Roman" w:eastAsia="Times New Roman" w:hAnsi="Times New Roman" w:cs="Times New Roman"/>
                <w:sz w:val="24"/>
                <w:szCs w:val="24"/>
                <w:lang w:eastAsia="ru-RU"/>
              </w:rPr>
            </w:pPr>
            <w:proofErr w:type="spellStart"/>
            <w:r w:rsidRPr="005E6DAF">
              <w:rPr>
                <w:rFonts w:ascii="Times New Roman" w:eastAsia="Times New Roman" w:hAnsi="Times New Roman" w:cs="Times New Roman"/>
                <w:sz w:val="24"/>
                <w:szCs w:val="24"/>
                <w:lang w:eastAsia="ru-RU"/>
              </w:rPr>
              <w:t>Лиштван</w:t>
            </w:r>
            <w:proofErr w:type="spellEnd"/>
            <w:r w:rsidRPr="005E6DAF">
              <w:rPr>
                <w:rFonts w:ascii="Times New Roman" w:eastAsia="Times New Roman" w:hAnsi="Times New Roman" w:cs="Times New Roman"/>
                <w:sz w:val="24"/>
                <w:szCs w:val="24"/>
                <w:lang w:eastAsia="ru-RU"/>
              </w:rPr>
              <w:t xml:space="preserve"> «Конструирование в детском саду», </w:t>
            </w:r>
          </w:p>
          <w:p w:rsidR="001B7621" w:rsidRPr="005E6DAF" w:rsidRDefault="001B7621" w:rsidP="00172FA3">
            <w:pP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 xml:space="preserve">Н. Е. Вераксы, Т. С. Комаровой. «Комплексные занятия на электронном носителе» </w:t>
            </w:r>
          </w:p>
          <w:p w:rsidR="001B7621" w:rsidRPr="005E6DAF" w:rsidRDefault="001B7621" w:rsidP="00172FA3">
            <w:pP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 xml:space="preserve">Н. Ф. </w:t>
            </w:r>
            <w:proofErr w:type="spellStart"/>
            <w:r w:rsidRPr="005E6DAF">
              <w:rPr>
                <w:rFonts w:ascii="Times New Roman" w:eastAsia="Times New Roman" w:hAnsi="Times New Roman" w:cs="Times New Roman"/>
                <w:sz w:val="24"/>
                <w:szCs w:val="24"/>
                <w:lang w:eastAsia="ru-RU"/>
              </w:rPr>
              <w:t>Тарловская</w:t>
            </w:r>
            <w:proofErr w:type="spellEnd"/>
            <w:r w:rsidRPr="005E6DAF">
              <w:rPr>
                <w:rFonts w:ascii="Times New Roman" w:eastAsia="Times New Roman" w:hAnsi="Times New Roman" w:cs="Times New Roman"/>
                <w:sz w:val="24"/>
                <w:szCs w:val="24"/>
                <w:lang w:eastAsia="ru-RU"/>
              </w:rPr>
              <w:t>, Л. А. Топоркова «Обучение детей дошкольного возраста конструированию и ручному труду»</w:t>
            </w:r>
          </w:p>
          <w:p w:rsidR="001B7621" w:rsidRPr="005E6DAF" w:rsidRDefault="001B7621" w:rsidP="00172FA3">
            <w:pPr>
              <w:rPr>
                <w:rFonts w:ascii="Times New Roman" w:eastAsia="Times New Roman" w:hAnsi="Times New Roman" w:cs="Times New Roman"/>
                <w:sz w:val="24"/>
                <w:szCs w:val="24"/>
                <w:lang w:eastAsia="ru-RU"/>
              </w:rPr>
            </w:pPr>
            <w:r w:rsidRPr="005E6DAF">
              <w:rPr>
                <w:rFonts w:ascii="Times New Roman" w:eastAsia="Times New Roman" w:hAnsi="Times New Roman" w:cs="Times New Roman"/>
                <w:sz w:val="24"/>
                <w:szCs w:val="24"/>
                <w:lang w:eastAsia="ru-RU"/>
              </w:rPr>
              <w:t xml:space="preserve">Е. В. </w:t>
            </w:r>
            <w:proofErr w:type="spellStart"/>
            <w:r w:rsidRPr="005E6DAF">
              <w:rPr>
                <w:rFonts w:ascii="Times New Roman" w:eastAsia="Times New Roman" w:hAnsi="Times New Roman" w:cs="Times New Roman"/>
                <w:sz w:val="24"/>
                <w:szCs w:val="24"/>
                <w:lang w:eastAsia="ru-RU"/>
              </w:rPr>
              <w:t>Фешина</w:t>
            </w:r>
            <w:proofErr w:type="spellEnd"/>
            <w:r w:rsidRPr="005E6DAF">
              <w:rPr>
                <w:rFonts w:ascii="Times New Roman" w:eastAsia="Times New Roman" w:hAnsi="Times New Roman" w:cs="Times New Roman"/>
                <w:sz w:val="24"/>
                <w:szCs w:val="24"/>
                <w:lang w:eastAsia="ru-RU"/>
              </w:rPr>
              <w:t xml:space="preserve"> «Лего- конструирование в детском саду» ООО «Сфера» Москва 2012г.</w:t>
            </w:r>
          </w:p>
          <w:p w:rsidR="001B7621" w:rsidRPr="005E6DAF" w:rsidRDefault="001B7621" w:rsidP="00172FA3">
            <w:pPr>
              <w:rPr>
                <w:rFonts w:ascii="Times New Roman" w:eastAsia="Times New Roman" w:hAnsi="Times New Roman" w:cs="Times New Roman"/>
                <w:sz w:val="28"/>
                <w:szCs w:val="28"/>
                <w:lang w:eastAsia="ru-RU"/>
              </w:rPr>
            </w:pPr>
            <w:r w:rsidRPr="005E6DAF">
              <w:rPr>
                <w:rFonts w:ascii="Times New Roman" w:eastAsia="Times New Roman" w:hAnsi="Times New Roman" w:cs="Times New Roman"/>
                <w:sz w:val="24"/>
                <w:szCs w:val="24"/>
                <w:lang w:eastAsia="ru-RU"/>
              </w:rPr>
              <w:t xml:space="preserve">Н. Ф. </w:t>
            </w:r>
            <w:proofErr w:type="spellStart"/>
            <w:r w:rsidRPr="005E6DAF">
              <w:rPr>
                <w:rFonts w:ascii="Times New Roman" w:eastAsia="Times New Roman" w:hAnsi="Times New Roman" w:cs="Times New Roman"/>
                <w:sz w:val="24"/>
                <w:szCs w:val="24"/>
                <w:lang w:eastAsia="ru-RU"/>
              </w:rPr>
              <w:t>Тарловская</w:t>
            </w:r>
            <w:proofErr w:type="spellEnd"/>
            <w:r w:rsidRPr="005E6DAF">
              <w:rPr>
                <w:rFonts w:ascii="Times New Roman" w:eastAsia="Times New Roman" w:hAnsi="Times New Roman" w:cs="Times New Roman"/>
                <w:sz w:val="24"/>
                <w:szCs w:val="24"/>
                <w:lang w:eastAsia="ru-RU"/>
              </w:rPr>
              <w:t>, Л. А. Топоркова «Обучение детей дошкольного возраста конструированию и ручному труду» «Москва-Синтез» 2010</w:t>
            </w:r>
          </w:p>
        </w:tc>
      </w:tr>
    </w:tbl>
    <w:p w:rsidR="00983271" w:rsidRDefault="00983271" w:rsidP="00983271">
      <w:pPr>
        <w:spacing w:after="0" w:line="276" w:lineRule="auto"/>
        <w:contextualSpacing/>
        <w:rPr>
          <w:rFonts w:ascii="Times New Roman" w:eastAsia="Calibri" w:hAnsi="Times New Roman" w:cs="Times New Roman"/>
          <w:b/>
          <w:i/>
          <w:color w:val="231F20"/>
          <w:sz w:val="24"/>
          <w:szCs w:val="24"/>
        </w:rPr>
      </w:pPr>
      <w:r>
        <w:rPr>
          <w:rFonts w:ascii="Times New Roman" w:eastAsia="Calibri" w:hAnsi="Times New Roman" w:cs="Times New Roman"/>
          <w:b/>
          <w:i/>
          <w:color w:val="231F20"/>
          <w:sz w:val="24"/>
          <w:szCs w:val="24"/>
        </w:rPr>
        <w:t xml:space="preserve"> </w:t>
      </w:r>
    </w:p>
    <w:p w:rsidR="001B7621" w:rsidRPr="00983271" w:rsidRDefault="001B7621" w:rsidP="00983271">
      <w:pPr>
        <w:spacing w:after="0" w:line="276" w:lineRule="auto"/>
        <w:contextualSpacing/>
        <w:jc w:val="center"/>
        <w:rPr>
          <w:rFonts w:ascii="Times New Roman" w:eastAsia="Calibri" w:hAnsi="Times New Roman" w:cs="Times New Roman"/>
          <w:b/>
          <w:i/>
          <w:color w:val="231F20"/>
          <w:w w:val="102"/>
          <w:sz w:val="24"/>
          <w:szCs w:val="24"/>
        </w:rPr>
      </w:pPr>
      <w:r w:rsidRPr="005E6DAF">
        <w:rPr>
          <w:rFonts w:ascii="Times New Roman" w:eastAsia="Calibri" w:hAnsi="Times New Roman" w:cs="Times New Roman"/>
          <w:b/>
          <w:i/>
          <w:color w:val="231F20"/>
          <w:sz w:val="24"/>
          <w:szCs w:val="24"/>
        </w:rPr>
        <w:t>Образовательная</w:t>
      </w:r>
      <w:r w:rsidRPr="005E6DAF">
        <w:rPr>
          <w:rFonts w:ascii="Times New Roman" w:eastAsia="Calibri" w:hAnsi="Times New Roman" w:cs="Times New Roman"/>
          <w:b/>
          <w:i/>
          <w:color w:val="231F20"/>
          <w:spacing w:val="34"/>
          <w:sz w:val="24"/>
          <w:szCs w:val="24"/>
        </w:rPr>
        <w:t xml:space="preserve"> </w:t>
      </w:r>
      <w:r w:rsidRPr="005E6DAF">
        <w:rPr>
          <w:rFonts w:ascii="Times New Roman" w:eastAsia="Calibri" w:hAnsi="Times New Roman" w:cs="Times New Roman"/>
          <w:b/>
          <w:i/>
          <w:color w:val="231F20"/>
          <w:w w:val="102"/>
          <w:sz w:val="24"/>
          <w:szCs w:val="24"/>
        </w:rPr>
        <w:t>область</w:t>
      </w:r>
      <w:r w:rsidR="00983271">
        <w:rPr>
          <w:rFonts w:ascii="Times New Roman" w:eastAsia="Calibri" w:hAnsi="Times New Roman" w:cs="Times New Roman"/>
          <w:b/>
          <w:i/>
          <w:color w:val="231F20"/>
          <w:w w:val="102"/>
          <w:sz w:val="24"/>
          <w:szCs w:val="24"/>
        </w:rPr>
        <w:t xml:space="preserve"> </w:t>
      </w:r>
      <w:r w:rsidRPr="005E6DAF">
        <w:rPr>
          <w:rFonts w:ascii="Times New Roman" w:eastAsia="Calibri" w:hAnsi="Times New Roman" w:cs="Times New Roman"/>
          <w:b/>
          <w:i/>
          <w:color w:val="231F20"/>
          <w:sz w:val="24"/>
          <w:szCs w:val="24"/>
        </w:rPr>
        <w:t>«ФИЗИЧЕСКОЕ</w:t>
      </w:r>
      <w:r w:rsidRPr="005E6DAF">
        <w:rPr>
          <w:rFonts w:ascii="Times New Roman" w:eastAsia="Calibri" w:hAnsi="Times New Roman" w:cs="Times New Roman"/>
          <w:b/>
          <w:i/>
          <w:color w:val="231F20"/>
          <w:spacing w:val="-3"/>
          <w:w w:val="96"/>
          <w:sz w:val="24"/>
          <w:szCs w:val="24"/>
        </w:rPr>
        <w:t xml:space="preserve"> </w:t>
      </w:r>
      <w:r w:rsidRPr="005E6DAF">
        <w:rPr>
          <w:rFonts w:ascii="Times New Roman" w:eastAsia="Calibri" w:hAnsi="Times New Roman" w:cs="Times New Roman"/>
          <w:b/>
          <w:i/>
          <w:color w:val="231F20"/>
          <w:spacing w:val="-9"/>
          <w:sz w:val="24"/>
          <w:szCs w:val="24"/>
        </w:rPr>
        <w:t>Р</w:t>
      </w:r>
      <w:r w:rsidRPr="005E6DAF">
        <w:rPr>
          <w:rFonts w:ascii="Times New Roman" w:eastAsia="Calibri" w:hAnsi="Times New Roman" w:cs="Times New Roman"/>
          <w:b/>
          <w:i/>
          <w:color w:val="231F20"/>
          <w:sz w:val="24"/>
          <w:szCs w:val="24"/>
        </w:rPr>
        <w:t>АЗВИТИЕ»</w:t>
      </w:r>
    </w:p>
    <w:p w:rsidR="001B7621" w:rsidRPr="006E209C" w:rsidRDefault="001B7621" w:rsidP="001B7621">
      <w:pPr>
        <w:autoSpaceDE w:val="0"/>
        <w:autoSpaceDN w:val="0"/>
        <w:adjustRightInd w:val="0"/>
        <w:spacing w:before="240" w:after="0" w:line="276" w:lineRule="auto"/>
        <w:ind w:right="-20" w:firstLine="567"/>
        <w:jc w:val="both"/>
        <w:rPr>
          <w:rFonts w:ascii="Times New Roman" w:eastAsia="Calibri" w:hAnsi="Times New Roman" w:cs="Times New Roman"/>
          <w:i/>
          <w:color w:val="000000"/>
          <w:sz w:val="24"/>
          <w:szCs w:val="24"/>
        </w:rPr>
      </w:pPr>
      <w:r w:rsidRPr="006E209C">
        <w:rPr>
          <w:rFonts w:ascii="Times New Roman" w:eastAsia="Calibri" w:hAnsi="Times New Roman" w:cs="Times New Roman"/>
          <w:color w:val="000000"/>
          <w:sz w:val="24"/>
          <w:szCs w:val="24"/>
        </w:rPr>
        <w:lastRenderedPageBreak/>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w:t>
      </w:r>
      <w:r>
        <w:rPr>
          <w:rFonts w:ascii="Times New Roman" w:eastAsia="Calibri" w:hAnsi="Times New Roman" w:cs="Times New Roman"/>
          <w:color w:val="000000"/>
          <w:sz w:val="24"/>
          <w:szCs w:val="24"/>
        </w:rPr>
        <w:t xml:space="preserve">итию  равновесия,  координации </w:t>
      </w:r>
      <w:r w:rsidRPr="006E209C">
        <w:rPr>
          <w:rFonts w:ascii="Times New Roman" w:eastAsia="Calibri" w:hAnsi="Times New Roman" w:cs="Times New Roman"/>
          <w:color w:val="000000"/>
          <w:sz w:val="24"/>
          <w:szCs w:val="24"/>
        </w:rPr>
        <w:t>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B7621" w:rsidRDefault="001B7621" w:rsidP="001B7621">
      <w:pPr>
        <w:spacing w:after="0" w:line="276" w:lineRule="auto"/>
        <w:rPr>
          <w:rFonts w:ascii="Times New Roman" w:eastAsia="Times New Roman" w:hAnsi="Times New Roman" w:cs="Times New Roman"/>
          <w:b/>
          <w:sz w:val="28"/>
          <w:szCs w:val="28"/>
          <w:lang w:eastAsia="ru-RU"/>
        </w:rPr>
      </w:pPr>
    </w:p>
    <w:p w:rsidR="001B7621" w:rsidRPr="00E208F9" w:rsidRDefault="001B7621" w:rsidP="001B7621">
      <w:pPr>
        <w:spacing w:after="0" w:line="360" w:lineRule="auto"/>
        <w:rPr>
          <w:rFonts w:ascii="Times New Roman" w:eastAsia="Times New Roman" w:hAnsi="Times New Roman" w:cs="Times New Roman"/>
          <w:b/>
          <w:sz w:val="24"/>
          <w:szCs w:val="24"/>
          <w:lang w:eastAsia="ru-RU"/>
        </w:rPr>
      </w:pPr>
      <w:r w:rsidRPr="00E208F9">
        <w:rPr>
          <w:rFonts w:ascii="Times New Roman" w:eastAsia="Times New Roman" w:hAnsi="Times New Roman" w:cs="Times New Roman"/>
          <w:b/>
          <w:sz w:val="24"/>
          <w:szCs w:val="24"/>
          <w:lang w:eastAsia="ru-RU"/>
        </w:rPr>
        <w:t>Формирование начальных представлений о здоровом образе жизни</w:t>
      </w:r>
    </w:p>
    <w:tbl>
      <w:tblPr>
        <w:tblStyle w:val="a8"/>
        <w:tblW w:w="0" w:type="auto"/>
        <w:tblLook w:val="04A0" w:firstRow="1" w:lastRow="0" w:firstColumn="1" w:lastColumn="0" w:noHBand="0" w:noVBand="1"/>
      </w:tblPr>
      <w:tblGrid>
        <w:gridCol w:w="3248"/>
        <w:gridCol w:w="1563"/>
        <w:gridCol w:w="1877"/>
        <w:gridCol w:w="2657"/>
      </w:tblGrid>
      <w:tr w:rsidR="001B7621" w:rsidRPr="006E209C" w:rsidTr="00172FA3">
        <w:tc>
          <w:tcPr>
            <w:tcW w:w="3248"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Содержание</w:t>
            </w:r>
          </w:p>
        </w:tc>
        <w:tc>
          <w:tcPr>
            <w:tcW w:w="1563"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Кол-во в неделю</w:t>
            </w:r>
          </w:p>
        </w:tc>
        <w:tc>
          <w:tcPr>
            <w:tcW w:w="1877"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Кол-во в месяц</w:t>
            </w:r>
          </w:p>
        </w:tc>
        <w:tc>
          <w:tcPr>
            <w:tcW w:w="2657"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Кол-во в год</w:t>
            </w:r>
          </w:p>
        </w:tc>
      </w:tr>
      <w:tr w:rsidR="001B7621" w:rsidRPr="006E209C" w:rsidTr="00172FA3">
        <w:tc>
          <w:tcPr>
            <w:tcW w:w="3248" w:type="dxa"/>
          </w:tcPr>
          <w:p w:rsidR="001B7621" w:rsidRPr="006E209C" w:rsidRDefault="001B7621" w:rsidP="00172FA3">
            <w:pPr>
              <w:rPr>
                <w:rFonts w:ascii="Times New Roman" w:eastAsia="Times New Roman" w:hAnsi="Times New Roman" w:cs="Times New Roman"/>
                <w:color w:val="FF0000"/>
                <w:sz w:val="24"/>
                <w:szCs w:val="24"/>
                <w:lang w:eastAsia="ru-RU"/>
              </w:rPr>
            </w:pPr>
            <w:r w:rsidRPr="006E209C">
              <w:rPr>
                <w:rFonts w:ascii="Times New Roman" w:eastAsia="Times New Roman" w:hAnsi="Times New Roman" w:cs="Times New Roman"/>
                <w:sz w:val="24"/>
                <w:szCs w:val="24"/>
                <w:lang w:eastAsia="ru-RU"/>
              </w:rPr>
              <w:t>серия «Здоровье»</w:t>
            </w:r>
          </w:p>
        </w:tc>
        <w:tc>
          <w:tcPr>
            <w:tcW w:w="1563"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1</w:t>
            </w:r>
          </w:p>
        </w:tc>
        <w:tc>
          <w:tcPr>
            <w:tcW w:w="1877"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4</w:t>
            </w:r>
          </w:p>
        </w:tc>
        <w:tc>
          <w:tcPr>
            <w:tcW w:w="2657"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36</w:t>
            </w:r>
          </w:p>
        </w:tc>
      </w:tr>
      <w:tr w:rsidR="001B7621" w:rsidRPr="006E209C" w:rsidTr="00172FA3">
        <w:trPr>
          <w:trHeight w:val="278"/>
        </w:trPr>
        <w:tc>
          <w:tcPr>
            <w:tcW w:w="3248" w:type="dxa"/>
          </w:tcPr>
          <w:p w:rsidR="001B7621" w:rsidRPr="006E209C" w:rsidRDefault="001B7621" w:rsidP="00172FA3">
            <w:pP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Приобщение к ЗОЖ</w:t>
            </w:r>
          </w:p>
        </w:tc>
        <w:tc>
          <w:tcPr>
            <w:tcW w:w="6097" w:type="dxa"/>
            <w:gridSpan w:val="3"/>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ежедневно</w:t>
            </w:r>
          </w:p>
        </w:tc>
      </w:tr>
      <w:tr w:rsidR="001B7621" w:rsidRPr="006E209C" w:rsidTr="00172FA3">
        <w:trPr>
          <w:trHeight w:val="278"/>
        </w:trPr>
        <w:tc>
          <w:tcPr>
            <w:tcW w:w="9345" w:type="dxa"/>
            <w:gridSpan w:val="4"/>
          </w:tcPr>
          <w:p w:rsidR="001B7621" w:rsidRPr="006E209C" w:rsidRDefault="001B7621" w:rsidP="00172FA3">
            <w:pP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 xml:space="preserve">Методическое обеспечение: Н. Е. Вераксы, Т. С. Комаровой, М. А. Васильевой. «Планирование на каждый день» (сентябрь-ноябрь), (декабрь-февраль), (март-май); Н. Е. Вераксы, Т. С. Комаровой, М. А. Васильевой. </w:t>
            </w:r>
          </w:p>
          <w:p w:rsidR="001B7621" w:rsidRPr="006E209C" w:rsidRDefault="001B7621" w:rsidP="00172FA3">
            <w:pP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 под редакцией Н.Е. Вераксы.</w:t>
            </w:r>
          </w:p>
        </w:tc>
      </w:tr>
    </w:tbl>
    <w:p w:rsidR="001B7621" w:rsidRDefault="001B7621" w:rsidP="001B7621">
      <w:pPr>
        <w:spacing w:after="0" w:line="360" w:lineRule="auto"/>
        <w:rPr>
          <w:rFonts w:ascii="Times New Roman" w:eastAsia="Times New Roman" w:hAnsi="Times New Roman" w:cs="Times New Roman"/>
          <w:b/>
          <w:sz w:val="28"/>
          <w:szCs w:val="28"/>
          <w:lang w:eastAsia="ru-RU"/>
        </w:rPr>
      </w:pPr>
    </w:p>
    <w:p w:rsidR="001B7621" w:rsidRPr="002F2C1A" w:rsidRDefault="001B7621" w:rsidP="001B7621">
      <w:pPr>
        <w:spacing w:after="0" w:line="360" w:lineRule="auto"/>
        <w:rPr>
          <w:rFonts w:ascii="Times New Roman" w:eastAsia="Times New Roman" w:hAnsi="Times New Roman" w:cs="Times New Roman"/>
          <w:b/>
          <w:sz w:val="24"/>
          <w:szCs w:val="24"/>
          <w:lang w:eastAsia="ru-RU"/>
        </w:rPr>
      </w:pPr>
      <w:r w:rsidRPr="002F2C1A">
        <w:rPr>
          <w:rFonts w:ascii="Times New Roman" w:eastAsia="Times New Roman" w:hAnsi="Times New Roman" w:cs="Times New Roman"/>
          <w:b/>
          <w:sz w:val="24"/>
          <w:szCs w:val="24"/>
          <w:lang w:eastAsia="ru-RU"/>
        </w:rPr>
        <w:t>Физическая культура</w:t>
      </w:r>
    </w:p>
    <w:tbl>
      <w:tblPr>
        <w:tblStyle w:val="a8"/>
        <w:tblW w:w="0" w:type="auto"/>
        <w:tblLook w:val="04A0" w:firstRow="1" w:lastRow="0" w:firstColumn="1" w:lastColumn="0" w:noHBand="0" w:noVBand="1"/>
      </w:tblPr>
      <w:tblGrid>
        <w:gridCol w:w="2597"/>
        <w:gridCol w:w="1950"/>
        <w:gridCol w:w="2282"/>
        <w:gridCol w:w="2742"/>
      </w:tblGrid>
      <w:tr w:rsidR="001B7621" w:rsidRPr="006E209C" w:rsidTr="00172FA3">
        <w:tc>
          <w:tcPr>
            <w:tcW w:w="2802"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Содержание</w:t>
            </w:r>
          </w:p>
        </w:tc>
        <w:tc>
          <w:tcPr>
            <w:tcW w:w="2129"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Кол-во в неделю</w:t>
            </w:r>
          </w:p>
        </w:tc>
        <w:tc>
          <w:tcPr>
            <w:tcW w:w="2551"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Кол-во в месяц</w:t>
            </w:r>
          </w:p>
        </w:tc>
        <w:tc>
          <w:tcPr>
            <w:tcW w:w="3119"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Кол-во в год</w:t>
            </w:r>
          </w:p>
        </w:tc>
      </w:tr>
      <w:tr w:rsidR="001B7621" w:rsidRPr="006E209C" w:rsidTr="00172FA3">
        <w:tc>
          <w:tcPr>
            <w:tcW w:w="2802" w:type="dxa"/>
          </w:tcPr>
          <w:p w:rsidR="001B7621" w:rsidRPr="006E209C" w:rsidRDefault="001B7621" w:rsidP="00172FA3">
            <w:pP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НОД</w:t>
            </w:r>
          </w:p>
        </w:tc>
        <w:tc>
          <w:tcPr>
            <w:tcW w:w="2129"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3</w:t>
            </w:r>
          </w:p>
        </w:tc>
        <w:tc>
          <w:tcPr>
            <w:tcW w:w="2551"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12</w:t>
            </w:r>
          </w:p>
        </w:tc>
        <w:tc>
          <w:tcPr>
            <w:tcW w:w="3119" w:type="dxa"/>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108</w:t>
            </w:r>
          </w:p>
        </w:tc>
      </w:tr>
      <w:tr w:rsidR="001B7621" w:rsidRPr="006E209C" w:rsidTr="00172FA3">
        <w:trPr>
          <w:trHeight w:val="198"/>
        </w:trPr>
        <w:tc>
          <w:tcPr>
            <w:tcW w:w="2802" w:type="dxa"/>
          </w:tcPr>
          <w:p w:rsidR="001B7621" w:rsidRPr="006E209C" w:rsidRDefault="001B7621" w:rsidP="00172FA3">
            <w:pP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Подвижные игры</w:t>
            </w:r>
          </w:p>
        </w:tc>
        <w:tc>
          <w:tcPr>
            <w:tcW w:w="7799" w:type="dxa"/>
            <w:gridSpan w:val="3"/>
            <w:vAlign w:val="center"/>
          </w:tcPr>
          <w:p w:rsidR="001B7621" w:rsidRPr="006E209C" w:rsidRDefault="001B7621" w:rsidP="00172FA3">
            <w:pPr>
              <w:jc w:val="cente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ежедневно</w:t>
            </w:r>
          </w:p>
        </w:tc>
      </w:tr>
      <w:tr w:rsidR="001B7621" w:rsidRPr="006E209C" w:rsidTr="00172FA3">
        <w:trPr>
          <w:trHeight w:val="561"/>
        </w:trPr>
        <w:tc>
          <w:tcPr>
            <w:tcW w:w="10601" w:type="dxa"/>
            <w:gridSpan w:val="4"/>
          </w:tcPr>
          <w:p w:rsidR="001B7621" w:rsidRDefault="001B7621" w:rsidP="00172FA3">
            <w:pP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Методическое обеспечение:</w:t>
            </w:r>
            <w:r>
              <w:rPr>
                <w:rFonts w:ascii="Times New Roman" w:eastAsia="Times New Roman" w:hAnsi="Times New Roman" w:cs="Times New Roman"/>
                <w:sz w:val="24"/>
                <w:szCs w:val="24"/>
                <w:lang w:eastAsia="ru-RU"/>
              </w:rPr>
              <w:t xml:space="preserve"> </w:t>
            </w:r>
          </w:p>
          <w:p w:rsidR="001B7621" w:rsidRPr="006E209C" w:rsidRDefault="001B7621" w:rsidP="00172FA3">
            <w:pP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 xml:space="preserve">Н. Е. Вераксы, Т. С. Комаровой, М. А. Васильевой. «Планирование на каждый день» (сентябрь-ноябрь), (декабрь-февраль), (март-май); Н. Е. Вераксы, Т. С. Комаровой, М. А. Васильевой. </w:t>
            </w:r>
          </w:p>
          <w:p w:rsidR="001B7621" w:rsidRDefault="001B7621" w:rsidP="00172FA3">
            <w:pPr>
              <w:rPr>
                <w:rFonts w:ascii="Times New Roman" w:eastAsia="Times New Roman" w:hAnsi="Times New Roman" w:cs="Times New Roman"/>
                <w:sz w:val="24"/>
                <w:szCs w:val="24"/>
                <w:lang w:eastAsia="ru-RU"/>
              </w:rPr>
            </w:pPr>
            <w:r w:rsidRPr="006E209C">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 под редакцией Н.Е. Вераксы</w:t>
            </w:r>
          </w:p>
          <w:p w:rsidR="001B7621" w:rsidRPr="006E209C" w:rsidRDefault="001B7621" w:rsidP="00172FA3">
            <w:pPr>
              <w:rPr>
                <w:rFonts w:ascii="Times New Roman" w:eastAsia="Times New Roman" w:hAnsi="Times New Roman" w:cs="Times New Roman"/>
                <w:sz w:val="24"/>
                <w:szCs w:val="24"/>
                <w:lang w:eastAsia="ru-RU"/>
              </w:rPr>
            </w:pPr>
            <w:r w:rsidRPr="00421D88">
              <w:rPr>
                <w:rFonts w:ascii="Times New Roman" w:eastAsia="Times New Roman" w:hAnsi="Times New Roman" w:cs="Times New Roman"/>
                <w:sz w:val="24"/>
                <w:szCs w:val="24"/>
                <w:lang w:eastAsia="ru-RU"/>
              </w:rPr>
              <w:t>Пензулаева Л. И. Физическая культура в детском саду: Младшая группа (3-4 года).</w:t>
            </w:r>
          </w:p>
        </w:tc>
      </w:tr>
    </w:tbl>
    <w:p w:rsidR="001B7621" w:rsidRDefault="001B7621" w:rsidP="001B7621">
      <w:pPr>
        <w:spacing w:after="0" w:line="240" w:lineRule="auto"/>
        <w:ind w:left="1440"/>
        <w:rPr>
          <w:rFonts w:ascii="Times New Roman" w:eastAsia="Times New Roman" w:hAnsi="Times New Roman" w:cs="Times New Roman"/>
          <w:sz w:val="24"/>
          <w:szCs w:val="24"/>
          <w:lang w:eastAsia="ru-RU"/>
        </w:rPr>
      </w:pPr>
    </w:p>
    <w:p w:rsidR="00172FA3" w:rsidRDefault="00172FA3" w:rsidP="001B7621">
      <w:pPr>
        <w:spacing w:after="0" w:line="240" w:lineRule="auto"/>
        <w:ind w:left="1440"/>
        <w:rPr>
          <w:rFonts w:ascii="Times New Roman" w:eastAsia="Times New Roman" w:hAnsi="Times New Roman" w:cs="Times New Roman"/>
          <w:sz w:val="24"/>
          <w:szCs w:val="24"/>
          <w:lang w:eastAsia="ru-RU"/>
        </w:rPr>
      </w:pPr>
    </w:p>
    <w:p w:rsidR="00172FA3" w:rsidRPr="0093782D" w:rsidRDefault="00172FA3" w:rsidP="00FA6C77">
      <w:pPr>
        <w:pStyle w:val="a7"/>
        <w:numPr>
          <w:ilvl w:val="1"/>
          <w:numId w:val="35"/>
        </w:numPr>
        <w:spacing w:after="200" w:line="276" w:lineRule="auto"/>
        <w:jc w:val="center"/>
        <w:outlineLvl w:val="1"/>
        <w:rPr>
          <w:rFonts w:eastAsia="Calibri"/>
          <w:b/>
          <w:sz w:val="28"/>
          <w:szCs w:val="28"/>
        </w:rPr>
      </w:pPr>
      <w:bookmarkStart w:id="43" w:name="_Toc2544291"/>
      <w:r w:rsidRPr="0093782D">
        <w:rPr>
          <w:rFonts w:eastAsia="Calibri"/>
          <w:b/>
          <w:sz w:val="28"/>
          <w:szCs w:val="28"/>
        </w:rPr>
        <w:t>Оформление предметно-пространственной среды</w:t>
      </w:r>
      <w:bookmarkEnd w:id="43"/>
    </w:p>
    <w:p w:rsidR="00172FA3" w:rsidRDefault="00172FA3" w:rsidP="00172FA3">
      <w:pPr>
        <w:spacing w:after="0" w:line="276" w:lineRule="auto"/>
        <w:rPr>
          <w:rFonts w:ascii="Times New Roman" w:eastAsia="Calibri" w:hAnsi="Times New Roman" w:cs="Times New Roman"/>
          <w:b/>
          <w:sz w:val="24"/>
          <w:szCs w:val="24"/>
        </w:rPr>
      </w:pPr>
    </w:p>
    <w:p w:rsidR="00172FA3" w:rsidRDefault="00172FA3" w:rsidP="00172FA3">
      <w:pPr>
        <w:spacing w:after="0" w:line="276" w:lineRule="auto"/>
        <w:rPr>
          <w:rFonts w:ascii="Times New Roman" w:eastAsia="Calibri" w:hAnsi="Times New Roman" w:cs="Times New Roman"/>
          <w:b/>
          <w:sz w:val="24"/>
          <w:szCs w:val="24"/>
        </w:rPr>
      </w:pPr>
      <w:r w:rsidRPr="00172FA3">
        <w:rPr>
          <w:rFonts w:ascii="Times New Roman" w:eastAsia="Calibri" w:hAnsi="Times New Roman" w:cs="Times New Roman"/>
          <w:b/>
          <w:sz w:val="24"/>
          <w:szCs w:val="24"/>
        </w:rPr>
        <w:t>Развивающая предметно-пространственная среда должна быть:</w:t>
      </w:r>
    </w:p>
    <w:p w:rsidR="00FC34E3" w:rsidRPr="00172FA3" w:rsidRDefault="00FC34E3" w:rsidP="00172FA3">
      <w:pPr>
        <w:spacing w:after="0" w:line="276" w:lineRule="auto"/>
        <w:rPr>
          <w:rFonts w:ascii="Times New Roman" w:eastAsia="Calibri" w:hAnsi="Times New Roman" w:cs="Times New Roman"/>
          <w:b/>
          <w:sz w:val="24"/>
          <w:szCs w:val="24"/>
        </w:rPr>
      </w:pPr>
    </w:p>
    <w:p w:rsidR="00172FA3" w:rsidRPr="00FC34E3" w:rsidRDefault="00172FA3" w:rsidP="00FA6C77">
      <w:pPr>
        <w:pStyle w:val="a7"/>
        <w:numPr>
          <w:ilvl w:val="0"/>
          <w:numId w:val="30"/>
        </w:numPr>
        <w:spacing w:line="276" w:lineRule="auto"/>
        <w:jc w:val="both"/>
        <w:rPr>
          <w:rFonts w:eastAsia="Calibri"/>
          <w:sz w:val="24"/>
          <w:szCs w:val="24"/>
        </w:rPr>
      </w:pPr>
      <w:r w:rsidRPr="00FC34E3">
        <w:rPr>
          <w:rFonts w:eastAsia="Calibri"/>
          <w:b/>
          <w:sz w:val="24"/>
          <w:szCs w:val="24"/>
        </w:rPr>
        <w:t xml:space="preserve">- </w:t>
      </w:r>
      <w:r w:rsidRPr="00FC34E3">
        <w:rPr>
          <w:rFonts w:eastAsia="Calibri"/>
          <w:sz w:val="24"/>
          <w:szCs w:val="24"/>
        </w:rPr>
        <w:t>содержательно – насыщенной;</w:t>
      </w:r>
    </w:p>
    <w:p w:rsidR="00172FA3" w:rsidRPr="00FC34E3" w:rsidRDefault="00172FA3" w:rsidP="00FA6C77">
      <w:pPr>
        <w:pStyle w:val="a7"/>
        <w:numPr>
          <w:ilvl w:val="0"/>
          <w:numId w:val="30"/>
        </w:numPr>
        <w:spacing w:line="276" w:lineRule="auto"/>
        <w:jc w:val="both"/>
        <w:rPr>
          <w:rFonts w:eastAsia="Calibri"/>
          <w:sz w:val="24"/>
          <w:szCs w:val="24"/>
        </w:rPr>
      </w:pPr>
      <w:r w:rsidRPr="00FC34E3">
        <w:rPr>
          <w:rFonts w:eastAsia="Calibri"/>
          <w:sz w:val="24"/>
          <w:szCs w:val="24"/>
        </w:rPr>
        <w:t>- трансформируемой;</w:t>
      </w:r>
    </w:p>
    <w:p w:rsidR="00172FA3" w:rsidRPr="00FC34E3" w:rsidRDefault="00172FA3" w:rsidP="00FA6C77">
      <w:pPr>
        <w:pStyle w:val="a7"/>
        <w:numPr>
          <w:ilvl w:val="0"/>
          <w:numId w:val="30"/>
        </w:numPr>
        <w:spacing w:line="276" w:lineRule="auto"/>
        <w:jc w:val="both"/>
        <w:rPr>
          <w:rFonts w:eastAsia="Calibri"/>
          <w:sz w:val="24"/>
          <w:szCs w:val="24"/>
        </w:rPr>
      </w:pPr>
      <w:r w:rsidRPr="00FC34E3">
        <w:rPr>
          <w:rFonts w:eastAsia="Calibri"/>
          <w:sz w:val="24"/>
          <w:szCs w:val="24"/>
        </w:rPr>
        <w:t>- полифункциональной;</w:t>
      </w:r>
    </w:p>
    <w:p w:rsidR="00172FA3" w:rsidRPr="00FC34E3" w:rsidRDefault="00172FA3" w:rsidP="00FA6C77">
      <w:pPr>
        <w:pStyle w:val="a7"/>
        <w:numPr>
          <w:ilvl w:val="0"/>
          <w:numId w:val="30"/>
        </w:numPr>
        <w:spacing w:line="276" w:lineRule="auto"/>
        <w:jc w:val="both"/>
        <w:rPr>
          <w:rFonts w:eastAsia="Calibri"/>
          <w:sz w:val="24"/>
          <w:szCs w:val="24"/>
        </w:rPr>
      </w:pPr>
      <w:r w:rsidRPr="00FC34E3">
        <w:rPr>
          <w:rFonts w:eastAsia="Calibri"/>
          <w:sz w:val="24"/>
          <w:szCs w:val="24"/>
        </w:rPr>
        <w:lastRenderedPageBreak/>
        <w:t>- вариативной;</w:t>
      </w:r>
    </w:p>
    <w:p w:rsidR="00172FA3" w:rsidRPr="00FC34E3" w:rsidRDefault="00172FA3" w:rsidP="00FA6C77">
      <w:pPr>
        <w:pStyle w:val="a7"/>
        <w:numPr>
          <w:ilvl w:val="0"/>
          <w:numId w:val="30"/>
        </w:numPr>
        <w:spacing w:line="276" w:lineRule="auto"/>
        <w:jc w:val="both"/>
        <w:rPr>
          <w:rFonts w:eastAsia="Calibri"/>
          <w:sz w:val="24"/>
          <w:szCs w:val="24"/>
        </w:rPr>
      </w:pPr>
      <w:r w:rsidRPr="00FC34E3">
        <w:rPr>
          <w:rFonts w:eastAsia="Calibri"/>
          <w:sz w:val="24"/>
          <w:szCs w:val="24"/>
        </w:rPr>
        <w:t>- доступной;</w:t>
      </w:r>
    </w:p>
    <w:p w:rsidR="00172FA3" w:rsidRPr="00FC34E3" w:rsidRDefault="00172FA3" w:rsidP="00FA6C77">
      <w:pPr>
        <w:pStyle w:val="a7"/>
        <w:numPr>
          <w:ilvl w:val="0"/>
          <w:numId w:val="30"/>
        </w:numPr>
        <w:spacing w:line="276" w:lineRule="auto"/>
        <w:jc w:val="both"/>
        <w:rPr>
          <w:rFonts w:eastAsia="Calibri"/>
          <w:sz w:val="24"/>
          <w:szCs w:val="24"/>
        </w:rPr>
      </w:pPr>
      <w:r w:rsidRPr="00FC34E3">
        <w:rPr>
          <w:rFonts w:eastAsia="Calibri"/>
          <w:sz w:val="24"/>
          <w:szCs w:val="24"/>
        </w:rPr>
        <w:t>- безопасной.</w:t>
      </w:r>
    </w:p>
    <w:p w:rsidR="00172FA3" w:rsidRPr="00172FA3" w:rsidRDefault="00172FA3" w:rsidP="00FC34E3">
      <w:pPr>
        <w:spacing w:after="0" w:line="276" w:lineRule="auto"/>
        <w:ind w:firstLine="360"/>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 xml:space="preserve">Оборудование помещений дошкольного учреждения должно быть безопасным, </w:t>
      </w:r>
      <w:proofErr w:type="spellStart"/>
      <w:r w:rsidRPr="00172FA3">
        <w:rPr>
          <w:rFonts w:ascii="Times New Roman" w:eastAsia="Calibri" w:hAnsi="Times New Roman" w:cs="Times New Roman"/>
          <w:sz w:val="24"/>
          <w:szCs w:val="24"/>
        </w:rPr>
        <w:t>здоровьесберегающим</w:t>
      </w:r>
      <w:proofErr w:type="spellEnd"/>
      <w:r w:rsidRPr="00172FA3">
        <w:rPr>
          <w:rFonts w:ascii="Times New Roman" w:eastAsia="Calibri" w:hAnsi="Times New Roman" w:cs="Times New Roman"/>
          <w:sz w:val="24"/>
          <w:szCs w:val="24"/>
        </w:rPr>
        <w:t xml:space="preserve">,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172FA3" w:rsidRPr="00172FA3" w:rsidRDefault="00172FA3" w:rsidP="00FC34E3">
      <w:pPr>
        <w:spacing w:after="0" w:line="276" w:lineRule="auto"/>
        <w:ind w:firstLine="360"/>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 xml:space="preserve">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172FA3" w:rsidRPr="00172FA3" w:rsidRDefault="00172FA3" w:rsidP="00FC34E3">
      <w:pPr>
        <w:spacing w:after="0" w:line="276" w:lineRule="auto"/>
        <w:ind w:firstLine="360"/>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 </w:t>
      </w:r>
    </w:p>
    <w:p w:rsidR="00172FA3" w:rsidRPr="00172FA3" w:rsidRDefault="00172FA3" w:rsidP="00FC34E3">
      <w:pPr>
        <w:spacing w:after="0" w:line="276" w:lineRule="auto"/>
        <w:ind w:firstLine="360"/>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172FA3" w:rsidRPr="00172FA3" w:rsidRDefault="00172FA3" w:rsidP="00FC34E3">
      <w:pPr>
        <w:spacing w:after="0" w:line="276" w:lineRule="auto"/>
        <w:ind w:firstLine="360"/>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172FA3" w:rsidRPr="00172FA3" w:rsidRDefault="00172FA3" w:rsidP="005354B5">
      <w:pPr>
        <w:spacing w:after="0" w:line="276" w:lineRule="auto"/>
        <w:ind w:firstLine="360"/>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rsidR="00172FA3" w:rsidRPr="00172FA3" w:rsidRDefault="00172FA3" w:rsidP="005354B5">
      <w:pPr>
        <w:spacing w:after="0" w:line="276" w:lineRule="auto"/>
        <w:ind w:firstLine="360"/>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172FA3" w:rsidRPr="00172FA3" w:rsidRDefault="00172FA3" w:rsidP="005354B5">
      <w:pPr>
        <w:spacing w:after="0" w:line="276" w:lineRule="auto"/>
        <w:ind w:firstLine="360"/>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172FA3" w:rsidRDefault="00172FA3" w:rsidP="00172FA3">
      <w:pPr>
        <w:spacing w:after="0" w:line="276" w:lineRule="auto"/>
        <w:ind w:firstLine="708"/>
        <w:jc w:val="both"/>
        <w:rPr>
          <w:rFonts w:ascii="Times New Roman" w:eastAsia="Calibri" w:hAnsi="Times New Roman" w:cs="Times New Roman"/>
          <w:sz w:val="24"/>
          <w:szCs w:val="24"/>
        </w:rPr>
      </w:pPr>
    </w:p>
    <w:p w:rsidR="003A051E" w:rsidRPr="0093782D" w:rsidRDefault="003A051E" w:rsidP="00FA6C77">
      <w:pPr>
        <w:pStyle w:val="a7"/>
        <w:numPr>
          <w:ilvl w:val="2"/>
          <w:numId w:val="35"/>
        </w:numPr>
        <w:spacing w:line="276" w:lineRule="auto"/>
        <w:jc w:val="center"/>
        <w:outlineLvl w:val="2"/>
        <w:rPr>
          <w:rFonts w:eastAsia="Calibri"/>
          <w:b/>
          <w:sz w:val="26"/>
          <w:szCs w:val="26"/>
        </w:rPr>
      </w:pPr>
      <w:bookmarkStart w:id="44" w:name="_Toc2544292"/>
      <w:r w:rsidRPr="0093782D">
        <w:rPr>
          <w:rFonts w:eastAsia="Calibri"/>
          <w:b/>
          <w:sz w:val="26"/>
          <w:szCs w:val="26"/>
        </w:rPr>
        <w:lastRenderedPageBreak/>
        <w:t>Наполняемость развивающих уголков</w:t>
      </w:r>
      <w:bookmarkEnd w:id="44"/>
    </w:p>
    <w:p w:rsidR="003A051E" w:rsidRPr="003A051E" w:rsidRDefault="003A051E" w:rsidP="003A051E">
      <w:pPr>
        <w:pStyle w:val="a7"/>
        <w:spacing w:line="276" w:lineRule="auto"/>
        <w:ind w:left="1428"/>
        <w:jc w:val="both"/>
        <w:rPr>
          <w:rFonts w:eastAsia="Calibri"/>
          <w:sz w:val="24"/>
          <w:szCs w:val="24"/>
        </w:rPr>
      </w:pPr>
    </w:p>
    <w:tbl>
      <w:tblPr>
        <w:tblStyle w:val="100"/>
        <w:tblW w:w="10206" w:type="dxa"/>
        <w:tblInd w:w="-459" w:type="dxa"/>
        <w:tblLayout w:type="fixed"/>
        <w:tblLook w:val="04A0" w:firstRow="1" w:lastRow="0" w:firstColumn="1" w:lastColumn="0" w:noHBand="0" w:noVBand="1"/>
      </w:tblPr>
      <w:tblGrid>
        <w:gridCol w:w="2835"/>
        <w:gridCol w:w="2268"/>
        <w:gridCol w:w="5103"/>
      </w:tblGrid>
      <w:tr w:rsidR="00E23C33" w:rsidRPr="00172FA3" w:rsidTr="002165C2">
        <w:tc>
          <w:tcPr>
            <w:tcW w:w="2835" w:type="dxa"/>
            <w:shd w:val="clear" w:color="auto" w:fill="FFF2CC" w:themeFill="accent4" w:themeFillTint="33"/>
            <w:vAlign w:val="center"/>
          </w:tcPr>
          <w:p w:rsidR="00E23C33" w:rsidRPr="00172FA3" w:rsidRDefault="00E23C33" w:rsidP="0075789F">
            <w:pPr>
              <w:ind w:firstLine="176"/>
              <w:jc w:val="center"/>
              <w:rPr>
                <w:rFonts w:ascii="Times New Roman" w:eastAsia="Calibri" w:hAnsi="Times New Roman" w:cs="Times New Roman"/>
                <w:sz w:val="24"/>
                <w:szCs w:val="24"/>
              </w:rPr>
            </w:pPr>
            <w:r>
              <w:rPr>
                <w:rFonts w:ascii="Times New Roman" w:eastAsia="Calibri" w:hAnsi="Times New Roman" w:cs="Times New Roman"/>
                <w:sz w:val="24"/>
                <w:szCs w:val="24"/>
              </w:rPr>
              <w:t>Название уголка</w:t>
            </w:r>
          </w:p>
        </w:tc>
        <w:tc>
          <w:tcPr>
            <w:tcW w:w="2268" w:type="dxa"/>
            <w:shd w:val="clear" w:color="auto" w:fill="FFF2CC" w:themeFill="accent4" w:themeFillTint="33"/>
            <w:vAlign w:val="center"/>
          </w:tcPr>
          <w:p w:rsidR="00E23C33" w:rsidRPr="00172FA3" w:rsidRDefault="00E23C33" w:rsidP="0075789F">
            <w:pPr>
              <w:jc w:val="center"/>
              <w:rPr>
                <w:rFonts w:ascii="Times New Roman" w:eastAsia="Calibri" w:hAnsi="Times New Roman" w:cs="Times New Roman"/>
                <w:sz w:val="24"/>
                <w:szCs w:val="24"/>
              </w:rPr>
            </w:pPr>
            <w:r w:rsidRPr="00172FA3">
              <w:rPr>
                <w:rFonts w:ascii="Times New Roman" w:eastAsia="Calibri" w:hAnsi="Times New Roman" w:cs="Times New Roman"/>
                <w:sz w:val="24"/>
                <w:szCs w:val="24"/>
              </w:rPr>
              <w:t>Назначение, цель</w:t>
            </w:r>
          </w:p>
        </w:tc>
        <w:tc>
          <w:tcPr>
            <w:tcW w:w="5103" w:type="dxa"/>
            <w:shd w:val="clear" w:color="auto" w:fill="FFF2CC" w:themeFill="accent4" w:themeFillTint="33"/>
            <w:vAlign w:val="center"/>
          </w:tcPr>
          <w:p w:rsidR="00E23C33" w:rsidRPr="00172FA3" w:rsidRDefault="0075789F" w:rsidP="0075789F">
            <w:pPr>
              <w:spacing w:line="312" w:lineRule="atLeast"/>
              <w:ind w:left="-64"/>
              <w:jc w:val="center"/>
              <w:textAlignment w:val="baseline"/>
              <w:rPr>
                <w:rFonts w:ascii="Times New Roman" w:eastAsia="Times New Roman" w:hAnsi="Times New Roman" w:cs="Times New Roman"/>
                <w:color w:val="373737"/>
                <w:sz w:val="24"/>
                <w:szCs w:val="24"/>
              </w:rPr>
            </w:pPr>
            <w:r w:rsidRPr="00172FA3">
              <w:rPr>
                <w:rFonts w:ascii="Times New Roman" w:eastAsia="Calibri" w:hAnsi="Times New Roman" w:cs="Times New Roman"/>
                <w:sz w:val="24"/>
                <w:szCs w:val="24"/>
              </w:rPr>
              <w:t>Оборудование</w:t>
            </w:r>
          </w:p>
        </w:tc>
      </w:tr>
      <w:tr w:rsidR="00E23C33" w:rsidRPr="00172FA3" w:rsidTr="002165C2">
        <w:tc>
          <w:tcPr>
            <w:tcW w:w="2835" w:type="dxa"/>
            <w:shd w:val="clear" w:color="auto" w:fill="FFF2CC" w:themeFill="accent4" w:themeFillTint="33"/>
          </w:tcPr>
          <w:p w:rsidR="00E23C33" w:rsidRPr="00172FA3" w:rsidRDefault="00E23C33" w:rsidP="00E23C33">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t>«Физкультурный уголок»</w:t>
            </w:r>
          </w:p>
        </w:tc>
        <w:tc>
          <w:tcPr>
            <w:tcW w:w="2268" w:type="dxa"/>
          </w:tcPr>
          <w:p w:rsidR="00E23C33" w:rsidRPr="00172FA3" w:rsidRDefault="00E23C33" w:rsidP="00E23C33">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Расширение индивидуального двигательного опыта в самостоятельной деятельности</w:t>
            </w:r>
          </w:p>
        </w:tc>
        <w:tc>
          <w:tcPr>
            <w:tcW w:w="5103" w:type="dxa"/>
          </w:tcPr>
          <w:p w:rsidR="00E23C33" w:rsidRPr="00172FA3" w:rsidRDefault="00FD0CCD" w:rsidP="00FA6C77">
            <w:pPr>
              <w:numPr>
                <w:ilvl w:val="0"/>
                <w:numId w:val="19"/>
              </w:numPr>
              <w:tabs>
                <w:tab w:val="num" w:pos="459"/>
              </w:tabs>
              <w:spacing w:line="312" w:lineRule="atLeast"/>
              <w:ind w:left="-108" w:firstLine="0"/>
              <w:textAlignment w:val="baseline"/>
              <w:rPr>
                <w:rFonts w:ascii="Times New Roman" w:eastAsia="Times New Roman" w:hAnsi="Times New Roman" w:cs="Times New Roman"/>
                <w:color w:val="373737"/>
                <w:sz w:val="24"/>
                <w:szCs w:val="24"/>
              </w:rPr>
            </w:pPr>
            <w:r>
              <w:rPr>
                <w:rFonts w:ascii="Times New Roman" w:eastAsia="Times New Roman" w:hAnsi="Times New Roman" w:cs="Times New Roman"/>
                <w:color w:val="373737"/>
                <w:sz w:val="24"/>
                <w:szCs w:val="24"/>
              </w:rPr>
              <w:t>Оборудование</w:t>
            </w:r>
            <w:r w:rsidR="00E23C33" w:rsidRPr="00172FA3">
              <w:rPr>
                <w:rFonts w:ascii="Times New Roman" w:eastAsia="Times New Roman" w:hAnsi="Times New Roman" w:cs="Times New Roman"/>
                <w:color w:val="373737"/>
                <w:sz w:val="24"/>
                <w:szCs w:val="24"/>
              </w:rPr>
              <w:t xml:space="preserve"> для ходьбы, бега, равновесия</w:t>
            </w:r>
          </w:p>
          <w:p w:rsidR="00E23C33" w:rsidRPr="00172FA3" w:rsidRDefault="00E23C33" w:rsidP="00FA6C77">
            <w:pPr>
              <w:numPr>
                <w:ilvl w:val="0"/>
                <w:numId w:val="19"/>
              </w:numPr>
              <w:tabs>
                <w:tab w:val="num" w:pos="459"/>
              </w:tabs>
              <w:spacing w:line="312" w:lineRule="atLeast"/>
              <w:ind w:left="-108" w:firstLine="0"/>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Для прыжков</w:t>
            </w:r>
          </w:p>
          <w:p w:rsidR="00E23C33" w:rsidRPr="00172FA3" w:rsidRDefault="00E23C33" w:rsidP="00FA6C77">
            <w:pPr>
              <w:numPr>
                <w:ilvl w:val="0"/>
                <w:numId w:val="19"/>
              </w:numPr>
              <w:tabs>
                <w:tab w:val="num" w:pos="459"/>
              </w:tabs>
              <w:spacing w:line="312" w:lineRule="atLeast"/>
              <w:ind w:left="-108" w:firstLine="0"/>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Для катания, бросания, ловли </w:t>
            </w:r>
          </w:p>
          <w:p w:rsidR="00E23C33" w:rsidRPr="00172FA3" w:rsidRDefault="00E23C33" w:rsidP="00FA6C77">
            <w:pPr>
              <w:numPr>
                <w:ilvl w:val="0"/>
                <w:numId w:val="19"/>
              </w:numPr>
              <w:tabs>
                <w:tab w:val="num" w:pos="-108"/>
                <w:tab w:val="num" w:pos="459"/>
              </w:tabs>
              <w:spacing w:line="312" w:lineRule="atLeast"/>
              <w:ind w:left="-108" w:firstLine="0"/>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Для ползания и лазания</w:t>
            </w:r>
          </w:p>
          <w:p w:rsidR="00E23C33" w:rsidRPr="00172FA3" w:rsidRDefault="00E23C33" w:rsidP="00FA6C77">
            <w:pPr>
              <w:numPr>
                <w:ilvl w:val="0"/>
                <w:numId w:val="19"/>
              </w:numPr>
              <w:tabs>
                <w:tab w:val="num" w:pos="459"/>
              </w:tabs>
              <w:spacing w:line="312" w:lineRule="atLeast"/>
              <w:ind w:left="-108" w:firstLine="0"/>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Атрибуты к подвижным и спортивным играм</w:t>
            </w:r>
          </w:p>
          <w:p w:rsidR="00E23C33" w:rsidRDefault="00E23C33" w:rsidP="00FA6C77">
            <w:pPr>
              <w:numPr>
                <w:ilvl w:val="0"/>
                <w:numId w:val="19"/>
              </w:numPr>
              <w:tabs>
                <w:tab w:val="num" w:pos="-108"/>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Нетрадиционное физкультурное оборудование</w:t>
            </w:r>
          </w:p>
          <w:p w:rsidR="0010383D" w:rsidRPr="00172FA3" w:rsidRDefault="0010383D" w:rsidP="0010383D">
            <w:pPr>
              <w:spacing w:line="312" w:lineRule="atLeast"/>
              <w:ind w:left="-64"/>
              <w:textAlignment w:val="baseline"/>
              <w:rPr>
                <w:rFonts w:ascii="Times New Roman" w:eastAsia="Times New Roman" w:hAnsi="Times New Roman" w:cs="Times New Roman"/>
                <w:color w:val="373737"/>
                <w:sz w:val="24"/>
                <w:szCs w:val="24"/>
              </w:rPr>
            </w:pPr>
            <w:r w:rsidRPr="000B2DAB">
              <w:rPr>
                <w:rFonts w:ascii="Times New Roman" w:eastAsia="Times New Roman" w:hAnsi="Times New Roman" w:cs="Times New Roman"/>
                <w:color w:val="000000"/>
                <w:sz w:val="24"/>
                <w:szCs w:val="24"/>
              </w:rPr>
              <w:t>Мячи резиновые большие и малые, султанчики, флажки, скакалки, массажные мячики, массажная дорожка, атрибуты для подвижных игр, игровой спортивный комплекс</w:t>
            </w:r>
          </w:p>
        </w:tc>
      </w:tr>
      <w:tr w:rsidR="00E23C33" w:rsidRPr="00172FA3" w:rsidTr="002165C2">
        <w:tc>
          <w:tcPr>
            <w:tcW w:w="2835" w:type="dxa"/>
            <w:shd w:val="clear" w:color="auto" w:fill="FFF2CC" w:themeFill="accent4" w:themeFillTint="33"/>
          </w:tcPr>
          <w:p w:rsidR="00E23C33" w:rsidRPr="00172FA3" w:rsidRDefault="00E23C33" w:rsidP="00AF0AF6">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t>«Уголок природы»</w:t>
            </w:r>
          </w:p>
        </w:tc>
        <w:tc>
          <w:tcPr>
            <w:tcW w:w="2268" w:type="dxa"/>
          </w:tcPr>
          <w:p w:rsidR="00E23C33" w:rsidRPr="00172FA3" w:rsidRDefault="00E23C33" w:rsidP="00F16D48">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Расширение познавательного опыта, его использование в трудовой деятельности</w:t>
            </w:r>
          </w:p>
        </w:tc>
        <w:tc>
          <w:tcPr>
            <w:tcW w:w="5103" w:type="dxa"/>
          </w:tcPr>
          <w:p w:rsidR="00AF0AF6" w:rsidRDefault="00E23C33" w:rsidP="00FA6C77">
            <w:pPr>
              <w:numPr>
                <w:ilvl w:val="0"/>
                <w:numId w:val="20"/>
              </w:numPr>
              <w:spacing w:line="312" w:lineRule="atLeast"/>
              <w:ind w:left="-108" w:firstLine="44"/>
              <w:textAlignment w:val="baseline"/>
              <w:rPr>
                <w:rFonts w:ascii="Times New Roman" w:eastAsia="Times New Roman" w:hAnsi="Times New Roman" w:cs="Times New Roman"/>
                <w:color w:val="373737"/>
                <w:sz w:val="24"/>
                <w:szCs w:val="24"/>
              </w:rPr>
            </w:pPr>
            <w:r w:rsidRPr="002165C2">
              <w:rPr>
                <w:rFonts w:ascii="Times New Roman" w:eastAsia="Times New Roman" w:hAnsi="Times New Roman" w:cs="Times New Roman"/>
                <w:color w:val="373737"/>
                <w:sz w:val="24"/>
                <w:szCs w:val="24"/>
              </w:rPr>
              <w:t>К</w:t>
            </w:r>
            <w:r w:rsidR="00AF0AF6">
              <w:rPr>
                <w:rFonts w:ascii="Times New Roman" w:eastAsia="Times New Roman" w:hAnsi="Times New Roman" w:cs="Times New Roman"/>
                <w:color w:val="373737"/>
                <w:sz w:val="24"/>
                <w:szCs w:val="24"/>
              </w:rPr>
              <w:t>алендарь природы (2 мл, ср)</w:t>
            </w:r>
          </w:p>
          <w:p w:rsidR="00E23C33" w:rsidRPr="002165C2" w:rsidRDefault="002165C2" w:rsidP="00FA6C77">
            <w:pPr>
              <w:numPr>
                <w:ilvl w:val="0"/>
                <w:numId w:val="20"/>
              </w:numPr>
              <w:spacing w:line="312" w:lineRule="atLeast"/>
              <w:ind w:left="-108" w:firstLine="44"/>
              <w:textAlignment w:val="baseline"/>
              <w:rPr>
                <w:rFonts w:ascii="Times New Roman" w:eastAsia="Times New Roman" w:hAnsi="Times New Roman" w:cs="Times New Roman"/>
                <w:color w:val="373737"/>
                <w:sz w:val="24"/>
                <w:szCs w:val="24"/>
              </w:rPr>
            </w:pPr>
            <w:r>
              <w:rPr>
                <w:rFonts w:ascii="Times New Roman" w:eastAsia="Times New Roman" w:hAnsi="Times New Roman" w:cs="Times New Roman"/>
                <w:color w:val="373737"/>
                <w:sz w:val="24"/>
                <w:szCs w:val="24"/>
              </w:rPr>
              <w:t>П</w:t>
            </w:r>
            <w:r w:rsidR="00E23C33" w:rsidRPr="002165C2">
              <w:rPr>
                <w:rFonts w:ascii="Times New Roman" w:eastAsia="Times New Roman" w:hAnsi="Times New Roman" w:cs="Times New Roman"/>
                <w:color w:val="373737"/>
                <w:sz w:val="24"/>
                <w:szCs w:val="24"/>
              </w:rPr>
              <w:t>аспорта растений</w:t>
            </w:r>
          </w:p>
          <w:p w:rsidR="00E23C33" w:rsidRPr="00172FA3" w:rsidRDefault="00E23C33" w:rsidP="00FA6C77">
            <w:pPr>
              <w:numPr>
                <w:ilvl w:val="0"/>
                <w:numId w:val="20"/>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Комнатные растения в соответствии с возрастными рекомендациями</w:t>
            </w:r>
          </w:p>
          <w:p w:rsidR="00E23C33" w:rsidRPr="00172FA3" w:rsidRDefault="00E23C33" w:rsidP="00FA6C77">
            <w:pPr>
              <w:numPr>
                <w:ilvl w:val="0"/>
                <w:numId w:val="20"/>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Сезонный материал</w:t>
            </w:r>
          </w:p>
          <w:p w:rsidR="00E23C33" w:rsidRPr="00172FA3" w:rsidRDefault="00E23C33" w:rsidP="00FA6C77">
            <w:pPr>
              <w:numPr>
                <w:ilvl w:val="0"/>
                <w:numId w:val="20"/>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Стенд со сменяющимся материалом на экологическую тематику</w:t>
            </w:r>
          </w:p>
          <w:p w:rsidR="00E23C33" w:rsidRPr="00172FA3" w:rsidRDefault="00E23C33" w:rsidP="00FA6C77">
            <w:pPr>
              <w:numPr>
                <w:ilvl w:val="0"/>
                <w:numId w:val="20"/>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Макеты по ПДД</w:t>
            </w:r>
          </w:p>
          <w:p w:rsidR="00E23C33" w:rsidRPr="00172FA3" w:rsidRDefault="005D6A66" w:rsidP="00FA6C77">
            <w:pPr>
              <w:numPr>
                <w:ilvl w:val="0"/>
                <w:numId w:val="20"/>
              </w:numPr>
              <w:spacing w:line="312" w:lineRule="atLeast"/>
              <w:ind w:left="-108" w:firstLine="44"/>
              <w:textAlignment w:val="baseline"/>
              <w:rPr>
                <w:rFonts w:ascii="Times New Roman" w:eastAsia="Times New Roman" w:hAnsi="Times New Roman" w:cs="Times New Roman"/>
                <w:color w:val="373737"/>
                <w:sz w:val="24"/>
                <w:szCs w:val="24"/>
              </w:rPr>
            </w:pPr>
            <w:r>
              <w:rPr>
                <w:rFonts w:ascii="Times New Roman" w:eastAsia="Times New Roman" w:hAnsi="Times New Roman" w:cs="Times New Roman"/>
                <w:color w:val="373737"/>
                <w:sz w:val="24"/>
                <w:szCs w:val="24"/>
              </w:rPr>
              <w:t>Литература природоведческого</w:t>
            </w:r>
            <w:r w:rsidR="00E23C33" w:rsidRPr="00172FA3">
              <w:rPr>
                <w:rFonts w:ascii="Times New Roman" w:eastAsia="Times New Roman" w:hAnsi="Times New Roman" w:cs="Times New Roman"/>
                <w:color w:val="373737"/>
                <w:sz w:val="24"/>
                <w:szCs w:val="24"/>
              </w:rPr>
              <w:t xml:space="preserve"> содержания, набор картинок, альбомы </w:t>
            </w:r>
          </w:p>
          <w:p w:rsidR="00E23C33" w:rsidRPr="00172FA3" w:rsidRDefault="00E23C33" w:rsidP="00FA6C77">
            <w:pPr>
              <w:numPr>
                <w:ilvl w:val="0"/>
                <w:numId w:val="20"/>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Материал для проведения элементарных опытов</w:t>
            </w:r>
          </w:p>
          <w:p w:rsidR="00E23C33" w:rsidRPr="00172FA3" w:rsidRDefault="00E23C33" w:rsidP="00FA6C77">
            <w:pPr>
              <w:numPr>
                <w:ilvl w:val="0"/>
                <w:numId w:val="20"/>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Обучающие и дидактические игры по экологии</w:t>
            </w:r>
          </w:p>
          <w:p w:rsidR="00E23C33" w:rsidRPr="00172FA3" w:rsidRDefault="00F16D48" w:rsidP="00FA6C77">
            <w:pPr>
              <w:numPr>
                <w:ilvl w:val="0"/>
                <w:numId w:val="20"/>
              </w:numPr>
              <w:spacing w:line="312" w:lineRule="atLeast"/>
              <w:ind w:left="-108" w:firstLine="44"/>
              <w:textAlignment w:val="baseline"/>
              <w:rPr>
                <w:rFonts w:ascii="Times New Roman" w:eastAsia="Times New Roman" w:hAnsi="Times New Roman" w:cs="Times New Roman"/>
                <w:color w:val="373737"/>
                <w:sz w:val="24"/>
                <w:szCs w:val="24"/>
              </w:rPr>
            </w:pPr>
            <w:r>
              <w:rPr>
                <w:rFonts w:ascii="Times New Roman" w:eastAsia="Times New Roman" w:hAnsi="Times New Roman" w:cs="Times New Roman"/>
                <w:color w:val="373737"/>
                <w:sz w:val="24"/>
                <w:szCs w:val="24"/>
              </w:rPr>
              <w:t> Инвентарь</w:t>
            </w:r>
            <w:r w:rsidR="008431B2">
              <w:rPr>
                <w:rFonts w:ascii="Times New Roman" w:eastAsia="Times New Roman" w:hAnsi="Times New Roman" w:cs="Times New Roman"/>
                <w:color w:val="373737"/>
                <w:sz w:val="24"/>
                <w:szCs w:val="24"/>
              </w:rPr>
              <w:t xml:space="preserve"> для трудовой</w:t>
            </w:r>
            <w:r w:rsidR="00E23C33" w:rsidRPr="00172FA3">
              <w:rPr>
                <w:rFonts w:ascii="Times New Roman" w:eastAsia="Times New Roman" w:hAnsi="Times New Roman" w:cs="Times New Roman"/>
                <w:color w:val="373737"/>
                <w:sz w:val="24"/>
                <w:szCs w:val="24"/>
              </w:rPr>
              <w:t xml:space="preserve"> деятельности</w:t>
            </w:r>
          </w:p>
          <w:p w:rsidR="00E23C33" w:rsidRDefault="008431B2" w:rsidP="00FA6C77">
            <w:pPr>
              <w:numPr>
                <w:ilvl w:val="0"/>
                <w:numId w:val="20"/>
              </w:numPr>
              <w:spacing w:line="312" w:lineRule="atLeast"/>
              <w:ind w:left="-108" w:firstLine="44"/>
              <w:textAlignment w:val="baseline"/>
              <w:rPr>
                <w:rFonts w:ascii="Times New Roman" w:eastAsia="Times New Roman" w:hAnsi="Times New Roman" w:cs="Times New Roman"/>
                <w:color w:val="373737"/>
                <w:sz w:val="24"/>
                <w:szCs w:val="24"/>
              </w:rPr>
            </w:pPr>
            <w:r>
              <w:rPr>
                <w:rFonts w:ascii="Times New Roman" w:eastAsia="Times New Roman" w:hAnsi="Times New Roman" w:cs="Times New Roman"/>
                <w:color w:val="373737"/>
                <w:sz w:val="24"/>
                <w:szCs w:val="24"/>
              </w:rPr>
              <w:t>Природный</w:t>
            </w:r>
            <w:r w:rsidR="00E23C33" w:rsidRPr="00172FA3">
              <w:rPr>
                <w:rFonts w:ascii="Times New Roman" w:eastAsia="Times New Roman" w:hAnsi="Times New Roman" w:cs="Times New Roman"/>
                <w:color w:val="373737"/>
                <w:sz w:val="24"/>
                <w:szCs w:val="24"/>
              </w:rPr>
              <w:t xml:space="preserve"> и бросовый материал.</w:t>
            </w:r>
          </w:p>
          <w:p w:rsidR="005D6A66" w:rsidRPr="00F16D48" w:rsidRDefault="005D6A66" w:rsidP="00345A22">
            <w:pPr>
              <w:spacing w:line="312" w:lineRule="atLeast"/>
              <w:ind w:left="-64"/>
              <w:textAlignment w:val="baseline"/>
              <w:rPr>
                <w:rFonts w:ascii="Times New Roman" w:eastAsia="Times New Roman" w:hAnsi="Times New Roman" w:cs="Times New Roman"/>
                <w:color w:val="373737"/>
                <w:sz w:val="24"/>
                <w:szCs w:val="24"/>
              </w:rPr>
            </w:pPr>
            <w:r>
              <w:rPr>
                <w:rFonts w:ascii="Times New Roman" w:eastAsia="Times New Roman" w:hAnsi="Times New Roman" w:cs="Times New Roman"/>
                <w:color w:val="000000"/>
                <w:sz w:val="24"/>
                <w:szCs w:val="24"/>
              </w:rPr>
              <w:t>Р</w:t>
            </w:r>
            <w:r w:rsidRPr="000B2DAB">
              <w:rPr>
                <w:rFonts w:ascii="Times New Roman" w:eastAsia="Times New Roman" w:hAnsi="Times New Roman" w:cs="Times New Roman"/>
                <w:color w:val="000000"/>
                <w:sz w:val="24"/>
                <w:szCs w:val="24"/>
              </w:rPr>
              <w:t>астения — с красивыми крупными листьями, четко просматриваемой структурой строения, цветущие (фикус, бальзамин, сансивьер</w:t>
            </w:r>
            <w:r w:rsidR="00345A22">
              <w:rPr>
                <w:rFonts w:ascii="Times New Roman" w:eastAsia="Times New Roman" w:hAnsi="Times New Roman" w:cs="Times New Roman"/>
                <w:color w:val="000000"/>
                <w:sz w:val="24"/>
                <w:szCs w:val="24"/>
              </w:rPr>
              <w:t>а</w:t>
            </w:r>
            <w:r w:rsidRPr="000B2DAB">
              <w:rPr>
                <w:rFonts w:ascii="Times New Roman" w:eastAsia="Times New Roman" w:hAnsi="Times New Roman" w:cs="Times New Roman"/>
                <w:color w:val="000000"/>
                <w:sz w:val="24"/>
                <w:szCs w:val="24"/>
              </w:rPr>
              <w:t>, герань, гибискус и др.); репродукции или сменяемые настенные панно экосистем по временам года (лес, город и др.), инвентарь для ухода за растениями и животными, экологическое лото</w:t>
            </w:r>
          </w:p>
        </w:tc>
      </w:tr>
      <w:tr w:rsidR="008C6581" w:rsidRPr="00172FA3" w:rsidTr="002165C2">
        <w:tc>
          <w:tcPr>
            <w:tcW w:w="2835" w:type="dxa"/>
            <w:shd w:val="clear" w:color="auto" w:fill="FFF2CC" w:themeFill="accent4" w:themeFillTint="33"/>
          </w:tcPr>
          <w:p w:rsidR="008C6581" w:rsidRPr="00172FA3" w:rsidRDefault="008C6581" w:rsidP="008C6581">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t xml:space="preserve">«Уголок </w:t>
            </w:r>
            <w:r>
              <w:rPr>
                <w:rFonts w:ascii="Times New Roman" w:eastAsia="Calibri" w:hAnsi="Times New Roman" w:cs="Times New Roman"/>
                <w:b/>
                <w:sz w:val="24"/>
                <w:szCs w:val="24"/>
              </w:rPr>
              <w:t>экспериментирования</w:t>
            </w:r>
            <w:r w:rsidRPr="00172FA3">
              <w:rPr>
                <w:rFonts w:ascii="Times New Roman" w:eastAsia="Calibri" w:hAnsi="Times New Roman" w:cs="Times New Roman"/>
                <w:b/>
                <w:sz w:val="24"/>
                <w:szCs w:val="24"/>
              </w:rPr>
              <w:t>»</w:t>
            </w:r>
          </w:p>
        </w:tc>
        <w:tc>
          <w:tcPr>
            <w:tcW w:w="2268" w:type="dxa"/>
          </w:tcPr>
          <w:p w:rsidR="008C6581" w:rsidRPr="00172FA3" w:rsidRDefault="008C6581" w:rsidP="00F16D48">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Расширение познавательного опыта</w:t>
            </w:r>
            <w:r>
              <w:rPr>
                <w:rFonts w:ascii="Times New Roman" w:eastAsia="Calibri" w:hAnsi="Times New Roman" w:cs="Times New Roman"/>
                <w:sz w:val="24"/>
                <w:szCs w:val="24"/>
              </w:rPr>
              <w:t xml:space="preserve"> в процессе эксперимента</w:t>
            </w:r>
          </w:p>
        </w:tc>
        <w:tc>
          <w:tcPr>
            <w:tcW w:w="5103" w:type="dxa"/>
          </w:tcPr>
          <w:p w:rsidR="008C6581" w:rsidRPr="002165C2" w:rsidRDefault="00C97818" w:rsidP="00C97818">
            <w:pPr>
              <w:spacing w:line="312" w:lineRule="atLeast"/>
              <w:textAlignment w:val="baseline"/>
              <w:rPr>
                <w:rFonts w:ascii="Times New Roman" w:eastAsia="Times New Roman" w:hAnsi="Times New Roman" w:cs="Times New Roman"/>
                <w:color w:val="373737"/>
                <w:sz w:val="24"/>
                <w:szCs w:val="24"/>
              </w:rPr>
            </w:pPr>
            <w:r w:rsidRPr="00C97818">
              <w:rPr>
                <w:rFonts w:ascii="Times New Roman" w:eastAsia="Times New Roman" w:hAnsi="Times New Roman" w:cs="Times New Roman"/>
                <w:color w:val="373737"/>
                <w:sz w:val="24"/>
                <w:szCs w:val="24"/>
              </w:rPr>
              <w:t xml:space="preserve">Специально оборудованный столик для экспериментирования с водой и песком — вода кипяченая, песок прокален в духовом шкафу; ведерки, лопатки, формы для песка, </w:t>
            </w:r>
            <w:r w:rsidRPr="00C97818">
              <w:rPr>
                <w:rFonts w:ascii="Times New Roman" w:eastAsia="Times New Roman" w:hAnsi="Times New Roman" w:cs="Times New Roman"/>
                <w:color w:val="373737"/>
                <w:sz w:val="24"/>
                <w:szCs w:val="24"/>
              </w:rPr>
              <w:lastRenderedPageBreak/>
              <w:t>плавающие игрушки, чашки для переливания воды</w:t>
            </w:r>
          </w:p>
        </w:tc>
      </w:tr>
      <w:tr w:rsidR="00E23C33" w:rsidRPr="00172FA3" w:rsidTr="002165C2">
        <w:tc>
          <w:tcPr>
            <w:tcW w:w="2835" w:type="dxa"/>
            <w:shd w:val="clear" w:color="auto" w:fill="FFF2CC" w:themeFill="accent4" w:themeFillTint="33"/>
          </w:tcPr>
          <w:p w:rsidR="00AF0AF6" w:rsidRDefault="00E23C33" w:rsidP="00E23C33">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lastRenderedPageBreak/>
              <w:t>«Уголок</w:t>
            </w:r>
          </w:p>
          <w:p w:rsidR="00E23C33" w:rsidRPr="00172FA3" w:rsidRDefault="00E23C33" w:rsidP="00E23C33">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t>развивающих игр»</w:t>
            </w:r>
          </w:p>
        </w:tc>
        <w:tc>
          <w:tcPr>
            <w:tcW w:w="2268" w:type="dxa"/>
          </w:tcPr>
          <w:p w:rsidR="00E23C33" w:rsidRPr="00172FA3" w:rsidRDefault="00E23C33" w:rsidP="00E23C33">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Расширение познавательного сенсорного опыта детей</w:t>
            </w:r>
          </w:p>
        </w:tc>
        <w:tc>
          <w:tcPr>
            <w:tcW w:w="5103" w:type="dxa"/>
          </w:tcPr>
          <w:p w:rsidR="00E23C33" w:rsidRPr="00172FA3" w:rsidRDefault="00E23C33" w:rsidP="00FA6C77">
            <w:pPr>
              <w:numPr>
                <w:ilvl w:val="0"/>
                <w:numId w:val="21"/>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Дидактический материал по сенсорному воспитанию</w:t>
            </w:r>
          </w:p>
          <w:p w:rsidR="00E23C33" w:rsidRPr="00172FA3" w:rsidRDefault="00C97818" w:rsidP="00FA6C77">
            <w:pPr>
              <w:numPr>
                <w:ilvl w:val="0"/>
                <w:numId w:val="21"/>
              </w:numPr>
              <w:spacing w:line="312" w:lineRule="atLeast"/>
              <w:ind w:left="-108" w:firstLine="44"/>
              <w:textAlignment w:val="baseline"/>
              <w:rPr>
                <w:rFonts w:ascii="Times New Roman" w:eastAsia="Times New Roman" w:hAnsi="Times New Roman" w:cs="Times New Roman"/>
                <w:color w:val="373737"/>
                <w:sz w:val="24"/>
                <w:szCs w:val="24"/>
              </w:rPr>
            </w:pPr>
            <w:r>
              <w:rPr>
                <w:rFonts w:ascii="Times New Roman" w:eastAsia="Times New Roman" w:hAnsi="Times New Roman" w:cs="Times New Roman"/>
                <w:color w:val="373737"/>
                <w:sz w:val="24"/>
                <w:szCs w:val="24"/>
              </w:rPr>
              <w:t>Дидактические</w:t>
            </w:r>
            <w:r w:rsidR="00E23C33" w:rsidRPr="00172FA3">
              <w:rPr>
                <w:rFonts w:ascii="Times New Roman" w:eastAsia="Times New Roman" w:hAnsi="Times New Roman" w:cs="Times New Roman"/>
                <w:color w:val="373737"/>
                <w:sz w:val="24"/>
                <w:szCs w:val="24"/>
              </w:rPr>
              <w:t xml:space="preserve"> игры</w:t>
            </w:r>
          </w:p>
          <w:p w:rsidR="00E23C33" w:rsidRPr="00172FA3" w:rsidRDefault="00E23C33" w:rsidP="00FA6C77">
            <w:pPr>
              <w:numPr>
                <w:ilvl w:val="0"/>
                <w:numId w:val="21"/>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Настольно-печатные игры</w:t>
            </w:r>
          </w:p>
          <w:p w:rsidR="00E23C33" w:rsidRPr="00172FA3" w:rsidRDefault="00E23C33" w:rsidP="00FA6C77">
            <w:pPr>
              <w:numPr>
                <w:ilvl w:val="0"/>
                <w:numId w:val="21"/>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Познавательный материал</w:t>
            </w:r>
          </w:p>
          <w:p w:rsidR="00E23C33" w:rsidRDefault="00E23C33" w:rsidP="00FA6C77">
            <w:pPr>
              <w:numPr>
                <w:ilvl w:val="0"/>
                <w:numId w:val="21"/>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Материал для детского экспериментирования</w:t>
            </w:r>
          </w:p>
          <w:p w:rsidR="004F6AA0" w:rsidRPr="00172FA3" w:rsidRDefault="00EB1722" w:rsidP="00EB1722">
            <w:pPr>
              <w:spacing w:line="312" w:lineRule="atLeast"/>
              <w:ind w:left="-64"/>
              <w:textAlignment w:val="baseline"/>
              <w:rPr>
                <w:rFonts w:ascii="Times New Roman" w:eastAsia="Times New Roman" w:hAnsi="Times New Roman" w:cs="Times New Roman"/>
                <w:color w:val="373737"/>
                <w:sz w:val="24"/>
                <w:szCs w:val="24"/>
              </w:rPr>
            </w:pPr>
            <w:r w:rsidRPr="00EB1722">
              <w:rPr>
                <w:rFonts w:ascii="Times New Roman" w:eastAsia="Times New Roman" w:hAnsi="Times New Roman" w:cs="Times New Roman"/>
                <w:color w:val="373737"/>
                <w:sz w:val="24"/>
                <w:szCs w:val="24"/>
              </w:rPr>
              <w:t>Материалы по сенсорному развитию: пирамидки разной величины, коробочки-вкладыши, плоскостные сенсорные эталоны, «Логический куб», геометрические головоломки, настенные панно для обогащения сенсорных представлений, развития мелкой моторики рук, мягкие пазлы, шнуровки, настольно-печатные игры, мозаика крупная и мелкая, логические блоки», игры: «Составь картинку», «Волшебный круг», лото, домино</w:t>
            </w:r>
          </w:p>
        </w:tc>
      </w:tr>
      <w:tr w:rsidR="00AF0AF6" w:rsidRPr="00172FA3" w:rsidTr="002165C2">
        <w:tc>
          <w:tcPr>
            <w:tcW w:w="2835" w:type="dxa"/>
            <w:shd w:val="clear" w:color="auto" w:fill="FFF2CC" w:themeFill="accent4" w:themeFillTint="33"/>
          </w:tcPr>
          <w:p w:rsidR="00AF0AF6" w:rsidRPr="00172FA3" w:rsidRDefault="00AF0AF6" w:rsidP="00E23C3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«Уголок звуковой куль</w:t>
            </w:r>
            <w:r w:rsidR="00E853DF">
              <w:rPr>
                <w:rFonts w:ascii="Times New Roman" w:eastAsia="Calibri" w:hAnsi="Times New Roman" w:cs="Times New Roman"/>
                <w:b/>
                <w:sz w:val="24"/>
                <w:szCs w:val="24"/>
              </w:rPr>
              <w:t>т</w:t>
            </w:r>
            <w:r>
              <w:rPr>
                <w:rFonts w:ascii="Times New Roman" w:eastAsia="Calibri" w:hAnsi="Times New Roman" w:cs="Times New Roman"/>
                <w:b/>
                <w:sz w:val="24"/>
                <w:szCs w:val="24"/>
              </w:rPr>
              <w:t>уры</w:t>
            </w:r>
            <w:r w:rsidR="00E853DF">
              <w:rPr>
                <w:rFonts w:ascii="Times New Roman" w:eastAsia="Calibri" w:hAnsi="Times New Roman" w:cs="Times New Roman"/>
                <w:b/>
                <w:sz w:val="24"/>
                <w:szCs w:val="24"/>
              </w:rPr>
              <w:t xml:space="preserve"> речи»</w:t>
            </w:r>
          </w:p>
        </w:tc>
        <w:tc>
          <w:tcPr>
            <w:tcW w:w="2268" w:type="dxa"/>
          </w:tcPr>
          <w:p w:rsidR="00AF0AF6" w:rsidRPr="00172FA3" w:rsidRDefault="003131F4" w:rsidP="005B6826">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 xml:space="preserve">Расширение </w:t>
            </w:r>
            <w:r>
              <w:rPr>
                <w:rFonts w:ascii="Times New Roman" w:eastAsia="Calibri" w:hAnsi="Times New Roman" w:cs="Times New Roman"/>
                <w:sz w:val="24"/>
                <w:szCs w:val="24"/>
              </w:rPr>
              <w:t xml:space="preserve">речевого </w:t>
            </w:r>
            <w:r w:rsidRPr="00172FA3">
              <w:rPr>
                <w:rFonts w:ascii="Times New Roman" w:eastAsia="Calibri" w:hAnsi="Times New Roman" w:cs="Times New Roman"/>
                <w:sz w:val="24"/>
                <w:szCs w:val="24"/>
              </w:rPr>
              <w:t>опыта детей</w:t>
            </w:r>
            <w:r>
              <w:rPr>
                <w:rFonts w:ascii="Times New Roman" w:eastAsia="Calibri" w:hAnsi="Times New Roman" w:cs="Times New Roman"/>
                <w:sz w:val="24"/>
                <w:szCs w:val="24"/>
              </w:rPr>
              <w:t>,</w:t>
            </w:r>
            <w:r w:rsidRPr="003131F4">
              <w:rPr>
                <w:rFonts w:ascii="Times New Roman" w:eastAsia="Calibri" w:hAnsi="Times New Roman" w:cs="Times New Roman"/>
                <w:sz w:val="24"/>
                <w:szCs w:val="24"/>
              </w:rPr>
              <w:t xml:space="preserve"> профилактик</w:t>
            </w:r>
            <w:r>
              <w:rPr>
                <w:rFonts w:ascii="Times New Roman" w:eastAsia="Calibri" w:hAnsi="Times New Roman" w:cs="Times New Roman"/>
                <w:sz w:val="24"/>
                <w:szCs w:val="24"/>
              </w:rPr>
              <w:t>а</w:t>
            </w:r>
            <w:r w:rsidRPr="003131F4">
              <w:rPr>
                <w:rFonts w:ascii="Times New Roman" w:eastAsia="Calibri" w:hAnsi="Times New Roman" w:cs="Times New Roman"/>
                <w:sz w:val="24"/>
                <w:szCs w:val="24"/>
              </w:rPr>
              <w:t xml:space="preserve"> речевых нарушений у </w:t>
            </w:r>
            <w:r w:rsidR="008C6907">
              <w:rPr>
                <w:rFonts w:ascii="Times New Roman" w:eastAsia="Calibri" w:hAnsi="Times New Roman" w:cs="Times New Roman"/>
                <w:sz w:val="24"/>
                <w:szCs w:val="24"/>
              </w:rPr>
              <w:t>детей.</w:t>
            </w:r>
          </w:p>
        </w:tc>
        <w:tc>
          <w:tcPr>
            <w:tcW w:w="5103" w:type="dxa"/>
          </w:tcPr>
          <w:p w:rsidR="00E853DF" w:rsidRPr="00E853DF" w:rsidRDefault="00E853DF" w:rsidP="00FA6C77">
            <w:pPr>
              <w:numPr>
                <w:ilvl w:val="0"/>
                <w:numId w:val="21"/>
              </w:numPr>
              <w:spacing w:line="312" w:lineRule="atLeast"/>
              <w:textAlignment w:val="baseline"/>
              <w:rPr>
                <w:rFonts w:ascii="Times New Roman" w:eastAsia="Times New Roman" w:hAnsi="Times New Roman" w:cs="Times New Roman"/>
                <w:color w:val="373737"/>
                <w:sz w:val="24"/>
                <w:szCs w:val="24"/>
              </w:rPr>
            </w:pPr>
            <w:r w:rsidRPr="00E853DF">
              <w:rPr>
                <w:rFonts w:ascii="Times New Roman" w:eastAsia="Times New Roman" w:hAnsi="Times New Roman" w:cs="Times New Roman"/>
                <w:color w:val="373737"/>
                <w:sz w:val="24"/>
                <w:szCs w:val="24"/>
              </w:rPr>
              <w:t>Игрушки «Шумелки» своими руками.</w:t>
            </w:r>
          </w:p>
          <w:p w:rsidR="00E853DF" w:rsidRPr="00E853DF" w:rsidRDefault="00E853DF" w:rsidP="00FA6C77">
            <w:pPr>
              <w:numPr>
                <w:ilvl w:val="0"/>
                <w:numId w:val="21"/>
              </w:numPr>
              <w:spacing w:line="312" w:lineRule="atLeast"/>
              <w:textAlignment w:val="baseline"/>
              <w:rPr>
                <w:rFonts w:ascii="Times New Roman" w:eastAsia="Times New Roman" w:hAnsi="Times New Roman" w:cs="Times New Roman"/>
                <w:color w:val="373737"/>
                <w:sz w:val="24"/>
                <w:szCs w:val="24"/>
              </w:rPr>
            </w:pPr>
            <w:r w:rsidRPr="00E853DF">
              <w:rPr>
                <w:rFonts w:ascii="Times New Roman" w:eastAsia="Times New Roman" w:hAnsi="Times New Roman" w:cs="Times New Roman"/>
                <w:color w:val="373737"/>
                <w:sz w:val="24"/>
                <w:szCs w:val="24"/>
              </w:rPr>
              <w:t>Звуковой кубик.</w:t>
            </w:r>
          </w:p>
          <w:p w:rsidR="00E853DF" w:rsidRPr="00E853DF" w:rsidRDefault="00E853DF" w:rsidP="00FA6C77">
            <w:pPr>
              <w:numPr>
                <w:ilvl w:val="0"/>
                <w:numId w:val="21"/>
              </w:numPr>
              <w:spacing w:line="312" w:lineRule="atLeast"/>
              <w:textAlignment w:val="baseline"/>
              <w:rPr>
                <w:rFonts w:ascii="Times New Roman" w:eastAsia="Times New Roman" w:hAnsi="Times New Roman" w:cs="Times New Roman"/>
                <w:color w:val="373737"/>
                <w:sz w:val="24"/>
                <w:szCs w:val="24"/>
              </w:rPr>
            </w:pPr>
            <w:r w:rsidRPr="00E853DF">
              <w:rPr>
                <w:rFonts w:ascii="Times New Roman" w:eastAsia="Times New Roman" w:hAnsi="Times New Roman" w:cs="Times New Roman"/>
                <w:color w:val="373737"/>
                <w:sz w:val="24"/>
                <w:szCs w:val="24"/>
              </w:rPr>
              <w:t>Карточки «Артикуляционная гимнастика» «Артикуляционная, пальчиковая гимнастика и дыхательно-голосовые упражнения»</w:t>
            </w:r>
          </w:p>
          <w:p w:rsidR="00E853DF" w:rsidRPr="00E853DF" w:rsidRDefault="00E853DF" w:rsidP="00FA6C77">
            <w:pPr>
              <w:numPr>
                <w:ilvl w:val="0"/>
                <w:numId w:val="21"/>
              </w:numPr>
              <w:spacing w:line="312" w:lineRule="atLeast"/>
              <w:textAlignment w:val="baseline"/>
              <w:rPr>
                <w:rFonts w:ascii="Times New Roman" w:eastAsia="Times New Roman" w:hAnsi="Times New Roman" w:cs="Times New Roman"/>
                <w:color w:val="373737"/>
                <w:sz w:val="24"/>
                <w:szCs w:val="24"/>
              </w:rPr>
            </w:pPr>
            <w:r w:rsidRPr="00E853DF">
              <w:rPr>
                <w:rFonts w:ascii="Times New Roman" w:eastAsia="Times New Roman" w:hAnsi="Times New Roman" w:cs="Times New Roman"/>
                <w:color w:val="373737"/>
                <w:sz w:val="24"/>
                <w:szCs w:val="24"/>
              </w:rPr>
              <w:t>Набор игровых предметов: волчки, сухой бассейн, шнуровки, мозаика, пазлы, трафареты для штриховки, внутренней и внешней обводки, карандаши и т. п.;</w:t>
            </w:r>
          </w:p>
          <w:p w:rsidR="00E853DF" w:rsidRPr="00E853DF" w:rsidRDefault="00E853DF" w:rsidP="00FA6C77">
            <w:pPr>
              <w:numPr>
                <w:ilvl w:val="0"/>
                <w:numId w:val="21"/>
              </w:numPr>
              <w:spacing w:line="312" w:lineRule="atLeast"/>
              <w:textAlignment w:val="baseline"/>
              <w:rPr>
                <w:rFonts w:ascii="Times New Roman" w:eastAsia="Times New Roman" w:hAnsi="Times New Roman" w:cs="Times New Roman"/>
                <w:color w:val="373737"/>
                <w:sz w:val="24"/>
                <w:szCs w:val="24"/>
              </w:rPr>
            </w:pPr>
            <w:r w:rsidRPr="00E853DF">
              <w:rPr>
                <w:rFonts w:ascii="Times New Roman" w:eastAsia="Times New Roman" w:hAnsi="Times New Roman" w:cs="Times New Roman"/>
                <w:color w:val="373737"/>
                <w:sz w:val="24"/>
                <w:szCs w:val="24"/>
              </w:rPr>
              <w:t>Набор музыкальных инструментов, для слушания и извлечения звуков.</w:t>
            </w:r>
          </w:p>
          <w:p w:rsidR="00E853DF" w:rsidRPr="00E853DF" w:rsidRDefault="00E853DF" w:rsidP="00FA6C77">
            <w:pPr>
              <w:numPr>
                <w:ilvl w:val="0"/>
                <w:numId w:val="21"/>
              </w:numPr>
              <w:spacing w:line="312" w:lineRule="atLeast"/>
              <w:textAlignment w:val="baseline"/>
              <w:rPr>
                <w:rFonts w:ascii="Times New Roman" w:eastAsia="Times New Roman" w:hAnsi="Times New Roman" w:cs="Times New Roman"/>
                <w:color w:val="373737"/>
                <w:sz w:val="24"/>
                <w:szCs w:val="24"/>
              </w:rPr>
            </w:pPr>
            <w:r w:rsidRPr="00E853DF">
              <w:rPr>
                <w:rFonts w:ascii="Times New Roman" w:eastAsia="Times New Roman" w:hAnsi="Times New Roman" w:cs="Times New Roman"/>
                <w:color w:val="373737"/>
                <w:sz w:val="24"/>
                <w:szCs w:val="24"/>
              </w:rPr>
              <w:t>Игры на развитие воздушной струи и дыхания: вертушки, дудочки, шары для надувания, пузырьки.</w:t>
            </w:r>
          </w:p>
          <w:p w:rsidR="00E853DF" w:rsidRPr="00E853DF" w:rsidRDefault="00E853DF" w:rsidP="00FA6C77">
            <w:pPr>
              <w:numPr>
                <w:ilvl w:val="0"/>
                <w:numId w:val="21"/>
              </w:numPr>
              <w:spacing w:line="312" w:lineRule="atLeast"/>
              <w:textAlignment w:val="baseline"/>
              <w:rPr>
                <w:rFonts w:ascii="Times New Roman" w:eastAsia="Times New Roman" w:hAnsi="Times New Roman" w:cs="Times New Roman"/>
                <w:color w:val="373737"/>
                <w:sz w:val="24"/>
                <w:szCs w:val="24"/>
              </w:rPr>
            </w:pPr>
            <w:r w:rsidRPr="00E853DF">
              <w:rPr>
                <w:rFonts w:ascii="Times New Roman" w:eastAsia="Times New Roman" w:hAnsi="Times New Roman" w:cs="Times New Roman"/>
                <w:color w:val="373737"/>
                <w:sz w:val="24"/>
                <w:szCs w:val="24"/>
              </w:rPr>
              <w:t>Игры для развития высших психических функций: разрезные картинки, домино, «Четвертый лишний», «Цвет и форма», «Узнай по контуру» и др.</w:t>
            </w:r>
          </w:p>
          <w:p w:rsidR="00E853DF" w:rsidRPr="00E853DF" w:rsidRDefault="00E853DF" w:rsidP="00FA6C77">
            <w:pPr>
              <w:numPr>
                <w:ilvl w:val="0"/>
                <w:numId w:val="21"/>
              </w:numPr>
              <w:spacing w:line="312" w:lineRule="atLeast"/>
              <w:textAlignment w:val="baseline"/>
              <w:rPr>
                <w:rFonts w:ascii="Times New Roman" w:eastAsia="Times New Roman" w:hAnsi="Times New Roman" w:cs="Times New Roman"/>
                <w:color w:val="373737"/>
                <w:sz w:val="24"/>
                <w:szCs w:val="24"/>
              </w:rPr>
            </w:pPr>
            <w:r w:rsidRPr="00E853DF">
              <w:rPr>
                <w:rFonts w:ascii="Times New Roman" w:eastAsia="Times New Roman" w:hAnsi="Times New Roman" w:cs="Times New Roman"/>
                <w:color w:val="373737"/>
                <w:sz w:val="24"/>
                <w:szCs w:val="24"/>
              </w:rPr>
              <w:t xml:space="preserve">Игры на дифференциацию звуков, развитие фонематического слуха с парными карточками З. Т. </w:t>
            </w:r>
            <w:proofErr w:type="spellStart"/>
            <w:r w:rsidRPr="00E853DF">
              <w:rPr>
                <w:rFonts w:ascii="Times New Roman" w:eastAsia="Times New Roman" w:hAnsi="Times New Roman" w:cs="Times New Roman"/>
                <w:color w:val="373737"/>
                <w:sz w:val="24"/>
                <w:szCs w:val="24"/>
              </w:rPr>
              <w:t>Бобылевой</w:t>
            </w:r>
            <w:proofErr w:type="spellEnd"/>
            <w:r w:rsidRPr="00E853DF">
              <w:rPr>
                <w:rFonts w:ascii="Times New Roman" w:eastAsia="Times New Roman" w:hAnsi="Times New Roman" w:cs="Times New Roman"/>
                <w:color w:val="373737"/>
                <w:sz w:val="24"/>
                <w:szCs w:val="24"/>
              </w:rPr>
              <w:t>.</w:t>
            </w:r>
          </w:p>
          <w:p w:rsidR="00AF0AF6" w:rsidRPr="00172FA3" w:rsidRDefault="00E853DF" w:rsidP="00FA6C77">
            <w:pPr>
              <w:numPr>
                <w:ilvl w:val="0"/>
                <w:numId w:val="21"/>
              </w:numPr>
              <w:spacing w:line="312" w:lineRule="atLeast"/>
              <w:textAlignment w:val="baseline"/>
              <w:rPr>
                <w:rFonts w:ascii="Times New Roman" w:eastAsia="Times New Roman" w:hAnsi="Times New Roman" w:cs="Times New Roman"/>
                <w:color w:val="373737"/>
                <w:sz w:val="24"/>
                <w:szCs w:val="24"/>
              </w:rPr>
            </w:pPr>
            <w:r w:rsidRPr="00E853DF">
              <w:rPr>
                <w:rFonts w:ascii="Times New Roman" w:eastAsia="Times New Roman" w:hAnsi="Times New Roman" w:cs="Times New Roman"/>
                <w:color w:val="373737"/>
                <w:sz w:val="24"/>
                <w:szCs w:val="24"/>
              </w:rPr>
              <w:t xml:space="preserve">Игры на автоматизацию звуков: «Логопедические лото», </w:t>
            </w:r>
            <w:r w:rsidRPr="00E853DF">
              <w:rPr>
                <w:rFonts w:ascii="Times New Roman" w:eastAsia="Times New Roman" w:hAnsi="Times New Roman" w:cs="Times New Roman"/>
                <w:color w:val="373737"/>
                <w:sz w:val="24"/>
                <w:szCs w:val="24"/>
              </w:rPr>
              <w:lastRenderedPageBreak/>
              <w:t>«Логопедическое домино», «Паровоз», «Подбери и назови» и т. д.</w:t>
            </w:r>
          </w:p>
        </w:tc>
      </w:tr>
      <w:tr w:rsidR="00E23C33" w:rsidRPr="00172FA3" w:rsidTr="002165C2">
        <w:tc>
          <w:tcPr>
            <w:tcW w:w="2835" w:type="dxa"/>
            <w:shd w:val="clear" w:color="auto" w:fill="FFF2CC" w:themeFill="accent4" w:themeFillTint="33"/>
          </w:tcPr>
          <w:p w:rsidR="00E23C33" w:rsidRPr="00172FA3" w:rsidRDefault="00E23C33" w:rsidP="00E23C33">
            <w:pPr>
              <w:ind w:left="-108" w:right="-108"/>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lastRenderedPageBreak/>
              <w:t>«Строительная мастерская»</w:t>
            </w:r>
          </w:p>
        </w:tc>
        <w:tc>
          <w:tcPr>
            <w:tcW w:w="2268" w:type="dxa"/>
          </w:tcPr>
          <w:p w:rsidR="00E23C33" w:rsidRPr="00172FA3" w:rsidRDefault="00E23C33" w:rsidP="00E23C33">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 xml:space="preserve">Проживание, преобразование познавательного опыта в продуктивной деятельности. </w:t>
            </w:r>
          </w:p>
        </w:tc>
        <w:tc>
          <w:tcPr>
            <w:tcW w:w="5103" w:type="dxa"/>
          </w:tcPr>
          <w:p w:rsidR="00E23C33" w:rsidRPr="00172FA3" w:rsidRDefault="00C97818" w:rsidP="00FA6C77">
            <w:pPr>
              <w:numPr>
                <w:ilvl w:val="0"/>
                <w:numId w:val="22"/>
              </w:numPr>
              <w:spacing w:line="312" w:lineRule="atLeast"/>
              <w:ind w:left="-108" w:firstLine="44"/>
              <w:textAlignment w:val="baseline"/>
              <w:rPr>
                <w:rFonts w:ascii="Times New Roman" w:eastAsia="Times New Roman" w:hAnsi="Times New Roman" w:cs="Times New Roman"/>
                <w:color w:val="373737"/>
                <w:sz w:val="24"/>
                <w:szCs w:val="24"/>
              </w:rPr>
            </w:pPr>
            <w:r>
              <w:rPr>
                <w:rFonts w:ascii="Times New Roman" w:eastAsia="Times New Roman" w:hAnsi="Times New Roman" w:cs="Times New Roman"/>
                <w:color w:val="373737"/>
                <w:sz w:val="24"/>
                <w:szCs w:val="24"/>
              </w:rPr>
              <w:t>Напольный</w:t>
            </w:r>
            <w:r w:rsidR="00E23C33" w:rsidRPr="00172FA3">
              <w:rPr>
                <w:rFonts w:ascii="Times New Roman" w:eastAsia="Times New Roman" w:hAnsi="Times New Roman" w:cs="Times New Roman"/>
                <w:color w:val="373737"/>
                <w:sz w:val="24"/>
                <w:szCs w:val="24"/>
              </w:rPr>
              <w:t xml:space="preserve"> строительный материал;</w:t>
            </w:r>
          </w:p>
          <w:p w:rsidR="00E23C33" w:rsidRPr="00172FA3" w:rsidRDefault="00E23C33" w:rsidP="00FA6C77">
            <w:pPr>
              <w:numPr>
                <w:ilvl w:val="0"/>
                <w:numId w:val="22"/>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Пластмассовые конструкторы (младший возраст- с крупными деталями)</w:t>
            </w:r>
          </w:p>
          <w:p w:rsidR="00FD0CCD" w:rsidRDefault="00E23C33" w:rsidP="00FA6C77">
            <w:pPr>
              <w:numPr>
                <w:ilvl w:val="0"/>
                <w:numId w:val="22"/>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 xml:space="preserve">Схемы </w:t>
            </w:r>
            <w:r w:rsidR="00FD0CCD">
              <w:rPr>
                <w:rFonts w:ascii="Times New Roman" w:eastAsia="Times New Roman" w:hAnsi="Times New Roman" w:cs="Times New Roman"/>
                <w:color w:val="373737"/>
                <w:sz w:val="24"/>
                <w:szCs w:val="24"/>
              </w:rPr>
              <w:t>для всех видов конструкторов</w:t>
            </w:r>
          </w:p>
          <w:p w:rsidR="00E23C33" w:rsidRPr="00172FA3" w:rsidRDefault="00FD0CCD" w:rsidP="00FA6C77">
            <w:pPr>
              <w:numPr>
                <w:ilvl w:val="0"/>
                <w:numId w:val="22"/>
              </w:numPr>
              <w:spacing w:line="312" w:lineRule="atLeast"/>
              <w:ind w:left="-108" w:firstLine="44"/>
              <w:textAlignment w:val="baseline"/>
              <w:rPr>
                <w:rFonts w:ascii="Times New Roman" w:eastAsia="Times New Roman" w:hAnsi="Times New Roman" w:cs="Times New Roman"/>
                <w:color w:val="373737"/>
                <w:sz w:val="24"/>
                <w:szCs w:val="24"/>
              </w:rPr>
            </w:pPr>
            <w:r>
              <w:rPr>
                <w:rFonts w:ascii="Times New Roman" w:eastAsia="Times New Roman" w:hAnsi="Times New Roman" w:cs="Times New Roman"/>
                <w:color w:val="373737"/>
                <w:sz w:val="24"/>
                <w:szCs w:val="24"/>
              </w:rPr>
              <w:t xml:space="preserve"> </w:t>
            </w:r>
            <w:r w:rsidR="00E23C33" w:rsidRPr="00172FA3">
              <w:rPr>
                <w:rFonts w:ascii="Times New Roman" w:eastAsia="Times New Roman" w:hAnsi="Times New Roman" w:cs="Times New Roman"/>
                <w:color w:val="373737"/>
                <w:sz w:val="24"/>
                <w:szCs w:val="24"/>
              </w:rPr>
              <w:t>Мягкие строительно- игровые модули- младший возраст</w:t>
            </w:r>
          </w:p>
          <w:p w:rsidR="00E23C33" w:rsidRPr="00172FA3" w:rsidRDefault="00F64664" w:rsidP="00FA6C77">
            <w:pPr>
              <w:numPr>
                <w:ilvl w:val="0"/>
                <w:numId w:val="22"/>
              </w:numPr>
              <w:spacing w:line="312" w:lineRule="atLeast"/>
              <w:ind w:left="-108" w:firstLine="44"/>
              <w:textAlignment w:val="baseline"/>
              <w:rPr>
                <w:rFonts w:ascii="Times New Roman" w:eastAsia="Times New Roman" w:hAnsi="Times New Roman" w:cs="Times New Roman"/>
                <w:color w:val="373737"/>
                <w:sz w:val="24"/>
                <w:szCs w:val="24"/>
              </w:rPr>
            </w:pPr>
            <w:r>
              <w:rPr>
                <w:rFonts w:ascii="Times New Roman" w:eastAsia="Times New Roman" w:hAnsi="Times New Roman" w:cs="Times New Roman"/>
                <w:color w:val="373737"/>
                <w:sz w:val="24"/>
                <w:szCs w:val="24"/>
              </w:rPr>
              <w:t xml:space="preserve">Транспортные </w:t>
            </w:r>
            <w:r w:rsidR="00E23C33" w:rsidRPr="00172FA3">
              <w:rPr>
                <w:rFonts w:ascii="Times New Roman" w:eastAsia="Times New Roman" w:hAnsi="Times New Roman" w:cs="Times New Roman"/>
                <w:color w:val="373737"/>
                <w:sz w:val="24"/>
                <w:szCs w:val="24"/>
              </w:rPr>
              <w:t>игрушки</w:t>
            </w:r>
          </w:p>
          <w:p w:rsidR="00E23C33" w:rsidRDefault="00E23C33" w:rsidP="00FA6C77">
            <w:pPr>
              <w:numPr>
                <w:ilvl w:val="0"/>
                <w:numId w:val="22"/>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Схемы,</w:t>
            </w:r>
            <w:r w:rsidR="00FD0CCD">
              <w:rPr>
                <w:rFonts w:ascii="Times New Roman" w:eastAsia="Times New Roman" w:hAnsi="Times New Roman" w:cs="Times New Roman"/>
                <w:color w:val="373737"/>
                <w:sz w:val="24"/>
                <w:szCs w:val="24"/>
              </w:rPr>
              <w:t xml:space="preserve"> иллюстрации </w:t>
            </w:r>
            <w:r w:rsidRPr="00172FA3">
              <w:rPr>
                <w:rFonts w:ascii="Times New Roman" w:eastAsia="Times New Roman" w:hAnsi="Times New Roman" w:cs="Times New Roman"/>
                <w:color w:val="373737"/>
                <w:sz w:val="24"/>
                <w:szCs w:val="24"/>
              </w:rPr>
              <w:t>отдельных построек (мосты, дома, корабли, самолёт).</w:t>
            </w:r>
          </w:p>
          <w:p w:rsidR="00F64664" w:rsidRPr="00172FA3" w:rsidRDefault="00F64664" w:rsidP="00FD0CCD">
            <w:pPr>
              <w:spacing w:line="312" w:lineRule="atLeast"/>
              <w:ind w:left="-64"/>
              <w:textAlignment w:val="baseline"/>
              <w:rPr>
                <w:rFonts w:ascii="Times New Roman" w:eastAsia="Times New Roman" w:hAnsi="Times New Roman" w:cs="Times New Roman"/>
                <w:color w:val="373737"/>
                <w:sz w:val="24"/>
                <w:szCs w:val="24"/>
              </w:rPr>
            </w:pPr>
            <w:r w:rsidRPr="000B2DAB">
              <w:rPr>
                <w:rFonts w:ascii="Times New Roman" w:eastAsia="Times New Roman" w:hAnsi="Times New Roman" w:cs="Times New Roman"/>
                <w:color w:val="000000"/>
                <w:sz w:val="24"/>
                <w:szCs w:val="24"/>
              </w:rPr>
              <w:t>Крупный строительный материал пластмассовый, мелкий деревянный для создания построек, пластины из толстого карто</w:t>
            </w:r>
            <w:r w:rsidRPr="000B2DAB">
              <w:rPr>
                <w:rFonts w:ascii="Times New Roman" w:eastAsia="Times New Roman" w:hAnsi="Times New Roman" w:cs="Times New Roman"/>
                <w:color w:val="000000"/>
                <w:sz w:val="24"/>
                <w:szCs w:val="24"/>
              </w:rPr>
              <w:softHyphen/>
              <w:t>на, тонкой фанеры, различные по конфигурации (квадратные, круглые, многоугольные и т.д.) для перекрытий в постройках детей, конструкторы типа Лего, кубики большие и малые, напольные мягкие модули для строительства, игрушки для обы</w:t>
            </w:r>
            <w:r w:rsidRPr="000B2DAB">
              <w:rPr>
                <w:rFonts w:ascii="Times New Roman" w:eastAsia="Times New Roman" w:hAnsi="Times New Roman" w:cs="Times New Roman"/>
                <w:color w:val="000000"/>
                <w:sz w:val="24"/>
                <w:szCs w:val="24"/>
              </w:rPr>
              <w:softHyphen/>
              <w:t>грывания построек (машинки, животные, куклы, пупсы и т.д.)</w:t>
            </w:r>
          </w:p>
        </w:tc>
      </w:tr>
      <w:tr w:rsidR="00E23C33" w:rsidRPr="00172FA3" w:rsidTr="002165C2">
        <w:tc>
          <w:tcPr>
            <w:tcW w:w="2835" w:type="dxa"/>
            <w:shd w:val="clear" w:color="auto" w:fill="FFF2CC" w:themeFill="accent4" w:themeFillTint="33"/>
          </w:tcPr>
          <w:p w:rsidR="00E23C33" w:rsidRPr="00172FA3" w:rsidRDefault="00E23C33" w:rsidP="00E23C33">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t>«Игровая зона»</w:t>
            </w:r>
          </w:p>
        </w:tc>
        <w:tc>
          <w:tcPr>
            <w:tcW w:w="2268" w:type="dxa"/>
          </w:tcPr>
          <w:p w:rsidR="00E23C33" w:rsidRPr="00172FA3" w:rsidRDefault="00E23C33" w:rsidP="00CE0E28">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Реализация ребенком полученных и имеющихся знаний об окружающем мире в игре. Накопление жизненного опыта. Развитие ручной умелости,</w:t>
            </w:r>
            <w:r w:rsidR="00CE0E28">
              <w:rPr>
                <w:rFonts w:ascii="Times New Roman" w:eastAsia="Calibri" w:hAnsi="Times New Roman" w:cs="Times New Roman"/>
                <w:sz w:val="24"/>
                <w:szCs w:val="24"/>
              </w:rPr>
              <w:t xml:space="preserve"> </w:t>
            </w:r>
            <w:r w:rsidRPr="00172FA3">
              <w:rPr>
                <w:rFonts w:ascii="Times New Roman" w:eastAsia="Calibri" w:hAnsi="Times New Roman" w:cs="Times New Roman"/>
                <w:sz w:val="24"/>
                <w:szCs w:val="24"/>
              </w:rPr>
              <w:t>творчества. Выработка позиции творца</w:t>
            </w:r>
          </w:p>
        </w:tc>
        <w:tc>
          <w:tcPr>
            <w:tcW w:w="5103" w:type="dxa"/>
          </w:tcPr>
          <w:p w:rsidR="00E23C33" w:rsidRPr="00172FA3" w:rsidRDefault="00E23C33" w:rsidP="00FA6C77">
            <w:pPr>
              <w:numPr>
                <w:ilvl w:val="0"/>
                <w:numId w:val="23"/>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Атрибутика для сюжетно-ролевых игр по возрасту детей</w:t>
            </w:r>
            <w:r w:rsidR="001B69F9" w:rsidRPr="00AE0D9B">
              <w:rPr>
                <w:rFonts w:ascii="Times New Roman" w:eastAsia="Times New Roman" w:hAnsi="Times New Roman" w:cs="Times New Roman"/>
                <w:color w:val="373737"/>
                <w:sz w:val="24"/>
                <w:szCs w:val="24"/>
              </w:rPr>
              <w:t>: куклы, кукольные мебель и одежда, коляски для кукол, разнообразные резиновые игрушки</w:t>
            </w:r>
            <w:r w:rsidR="001B69F9" w:rsidRPr="00172FA3">
              <w:rPr>
                <w:rFonts w:ascii="Times New Roman" w:eastAsia="Times New Roman" w:hAnsi="Times New Roman" w:cs="Times New Roman"/>
                <w:color w:val="373737"/>
                <w:sz w:val="24"/>
                <w:szCs w:val="24"/>
              </w:rPr>
              <w:t xml:space="preserve"> </w:t>
            </w:r>
            <w:r w:rsidRPr="00172FA3">
              <w:rPr>
                <w:rFonts w:ascii="Times New Roman" w:eastAsia="Times New Roman" w:hAnsi="Times New Roman" w:cs="Times New Roman"/>
                <w:color w:val="373737"/>
                <w:sz w:val="24"/>
                <w:szCs w:val="24"/>
              </w:rPr>
              <w:t xml:space="preserve">(«Семья», «Больница», </w:t>
            </w:r>
            <w:r w:rsidR="00AE0D9B" w:rsidRPr="00AE0D9B">
              <w:rPr>
                <w:rFonts w:ascii="Times New Roman" w:eastAsia="Times New Roman" w:hAnsi="Times New Roman" w:cs="Times New Roman"/>
                <w:color w:val="373737"/>
                <w:sz w:val="24"/>
                <w:szCs w:val="24"/>
              </w:rPr>
              <w:t>«Магазин игрушек»</w:t>
            </w:r>
            <w:r w:rsidRPr="00172FA3">
              <w:rPr>
                <w:rFonts w:ascii="Times New Roman" w:eastAsia="Times New Roman" w:hAnsi="Times New Roman" w:cs="Times New Roman"/>
                <w:color w:val="373737"/>
                <w:sz w:val="24"/>
                <w:szCs w:val="24"/>
              </w:rPr>
              <w:t>, «Школа», «Парикмахерская», «Почта», «Армия», «Космонавты», «Библиотека», «Ателье»</w:t>
            </w:r>
            <w:r w:rsidR="001B69F9">
              <w:rPr>
                <w:rFonts w:ascii="Times New Roman" w:eastAsia="Times New Roman" w:hAnsi="Times New Roman" w:cs="Times New Roman"/>
                <w:color w:val="373737"/>
                <w:sz w:val="24"/>
                <w:szCs w:val="24"/>
              </w:rPr>
              <w:t>,</w:t>
            </w:r>
            <w:r w:rsidR="001B69F9" w:rsidRPr="00AE0D9B">
              <w:rPr>
                <w:rFonts w:ascii="Times New Roman" w:eastAsia="Times New Roman" w:hAnsi="Times New Roman" w:cs="Times New Roman"/>
                <w:color w:val="373737"/>
                <w:sz w:val="24"/>
                <w:szCs w:val="24"/>
              </w:rPr>
              <w:t xml:space="preserve"> «Шофер — пассажиры», «Гараж»; машинки разных размеров, кубики, различный строительный материал для создания построек</w:t>
            </w:r>
            <w:r w:rsidRPr="00172FA3">
              <w:rPr>
                <w:rFonts w:ascii="Times New Roman" w:eastAsia="Times New Roman" w:hAnsi="Times New Roman" w:cs="Times New Roman"/>
                <w:color w:val="373737"/>
                <w:sz w:val="24"/>
                <w:szCs w:val="24"/>
              </w:rPr>
              <w:t>)</w:t>
            </w:r>
          </w:p>
          <w:p w:rsidR="00AE0D9B" w:rsidRPr="001B69F9" w:rsidRDefault="00E23C33" w:rsidP="00FA6C77">
            <w:pPr>
              <w:numPr>
                <w:ilvl w:val="0"/>
                <w:numId w:val="23"/>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Предметы- заместители</w:t>
            </w:r>
          </w:p>
        </w:tc>
      </w:tr>
      <w:tr w:rsidR="00E23C33" w:rsidRPr="00172FA3" w:rsidTr="002165C2">
        <w:tc>
          <w:tcPr>
            <w:tcW w:w="2835" w:type="dxa"/>
            <w:shd w:val="clear" w:color="auto" w:fill="FFF2CC" w:themeFill="accent4" w:themeFillTint="33"/>
          </w:tcPr>
          <w:p w:rsidR="00E23C33" w:rsidRPr="00172FA3" w:rsidRDefault="00E23C33" w:rsidP="00E23C33">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t>«Уголок безопасности»</w:t>
            </w:r>
          </w:p>
        </w:tc>
        <w:tc>
          <w:tcPr>
            <w:tcW w:w="2268" w:type="dxa"/>
          </w:tcPr>
          <w:p w:rsidR="00E23C33" w:rsidRPr="00172FA3" w:rsidRDefault="00E23C33" w:rsidP="00E23C33">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Расширение познавательного опыта, его использование в повседневной деятельности</w:t>
            </w:r>
          </w:p>
        </w:tc>
        <w:tc>
          <w:tcPr>
            <w:tcW w:w="5103" w:type="dxa"/>
          </w:tcPr>
          <w:p w:rsidR="00E23C33" w:rsidRPr="00172FA3" w:rsidRDefault="00E23C33" w:rsidP="00FA6C77">
            <w:pPr>
              <w:numPr>
                <w:ilvl w:val="0"/>
                <w:numId w:val="24"/>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Дидактические, настольные</w:t>
            </w:r>
            <w:r w:rsidR="00CE0E28">
              <w:rPr>
                <w:rFonts w:ascii="Times New Roman" w:eastAsia="Times New Roman" w:hAnsi="Times New Roman" w:cs="Times New Roman"/>
                <w:color w:val="373737"/>
                <w:sz w:val="24"/>
                <w:szCs w:val="24"/>
              </w:rPr>
              <w:t xml:space="preserve"> </w:t>
            </w:r>
            <w:r w:rsidRPr="00172FA3">
              <w:rPr>
                <w:rFonts w:ascii="Times New Roman" w:eastAsia="Times New Roman" w:hAnsi="Times New Roman" w:cs="Times New Roman"/>
                <w:color w:val="373737"/>
                <w:sz w:val="24"/>
                <w:szCs w:val="24"/>
              </w:rPr>
              <w:t>игры</w:t>
            </w:r>
            <w:r w:rsidR="00CE0E28">
              <w:rPr>
                <w:rFonts w:ascii="Times New Roman" w:eastAsia="Times New Roman" w:hAnsi="Times New Roman" w:cs="Times New Roman"/>
                <w:color w:val="373737"/>
                <w:sz w:val="24"/>
                <w:szCs w:val="24"/>
              </w:rPr>
              <w:t xml:space="preserve"> по </w:t>
            </w:r>
            <w:r w:rsidRPr="00172FA3">
              <w:rPr>
                <w:rFonts w:ascii="Times New Roman" w:eastAsia="Times New Roman" w:hAnsi="Times New Roman" w:cs="Times New Roman"/>
                <w:color w:val="373737"/>
                <w:sz w:val="24"/>
                <w:szCs w:val="24"/>
              </w:rPr>
              <w:t>профилактике ДТП</w:t>
            </w:r>
          </w:p>
          <w:p w:rsidR="00E23C33" w:rsidRPr="00172FA3" w:rsidRDefault="00E23C33" w:rsidP="00FA6C77">
            <w:pPr>
              <w:numPr>
                <w:ilvl w:val="0"/>
                <w:numId w:val="24"/>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Макеты</w:t>
            </w:r>
            <w:r w:rsidR="00345A22">
              <w:rPr>
                <w:rFonts w:ascii="Times New Roman" w:eastAsia="Times New Roman" w:hAnsi="Times New Roman" w:cs="Times New Roman"/>
                <w:color w:val="373737"/>
                <w:sz w:val="24"/>
                <w:szCs w:val="24"/>
              </w:rPr>
              <w:t xml:space="preserve"> </w:t>
            </w:r>
            <w:r w:rsidRPr="00172FA3">
              <w:rPr>
                <w:rFonts w:ascii="Times New Roman" w:eastAsia="Times New Roman" w:hAnsi="Times New Roman" w:cs="Times New Roman"/>
                <w:color w:val="373737"/>
                <w:sz w:val="24"/>
                <w:szCs w:val="24"/>
              </w:rPr>
              <w:t>перекрестков,</w:t>
            </w:r>
            <w:r w:rsidR="004F6AA0">
              <w:rPr>
                <w:rFonts w:ascii="Times New Roman" w:eastAsia="Times New Roman" w:hAnsi="Times New Roman" w:cs="Times New Roman"/>
                <w:color w:val="373737"/>
                <w:sz w:val="24"/>
                <w:szCs w:val="24"/>
              </w:rPr>
              <w:t xml:space="preserve"> </w:t>
            </w:r>
            <w:r w:rsidRPr="00172FA3">
              <w:rPr>
                <w:rFonts w:ascii="Times New Roman" w:eastAsia="Times New Roman" w:hAnsi="Times New Roman" w:cs="Times New Roman"/>
                <w:color w:val="373737"/>
                <w:sz w:val="24"/>
                <w:szCs w:val="24"/>
              </w:rPr>
              <w:t>районов города</w:t>
            </w:r>
          </w:p>
          <w:p w:rsidR="00E23C33" w:rsidRPr="00172FA3" w:rsidRDefault="00345A22" w:rsidP="00FA6C77">
            <w:pPr>
              <w:numPr>
                <w:ilvl w:val="0"/>
                <w:numId w:val="24"/>
              </w:numPr>
              <w:spacing w:line="312" w:lineRule="atLeast"/>
              <w:ind w:left="-108" w:firstLine="44"/>
              <w:textAlignment w:val="baseline"/>
              <w:rPr>
                <w:rFonts w:ascii="Times New Roman" w:eastAsia="Times New Roman" w:hAnsi="Times New Roman" w:cs="Times New Roman"/>
                <w:color w:val="373737"/>
                <w:sz w:val="24"/>
                <w:szCs w:val="24"/>
              </w:rPr>
            </w:pPr>
            <w:r>
              <w:rPr>
                <w:rFonts w:ascii="Times New Roman" w:eastAsia="Times New Roman" w:hAnsi="Times New Roman" w:cs="Times New Roman"/>
                <w:color w:val="373737"/>
                <w:sz w:val="24"/>
                <w:szCs w:val="24"/>
              </w:rPr>
              <w:t xml:space="preserve">Дорожные </w:t>
            </w:r>
            <w:r w:rsidR="00E23C33" w:rsidRPr="00172FA3">
              <w:rPr>
                <w:rFonts w:ascii="Times New Roman" w:eastAsia="Times New Roman" w:hAnsi="Times New Roman" w:cs="Times New Roman"/>
                <w:color w:val="373737"/>
                <w:sz w:val="24"/>
                <w:szCs w:val="24"/>
              </w:rPr>
              <w:t>знаки</w:t>
            </w:r>
          </w:p>
          <w:p w:rsidR="00E23C33" w:rsidRPr="00172FA3" w:rsidRDefault="00E23C33" w:rsidP="00345A22">
            <w:pPr>
              <w:numPr>
                <w:ilvl w:val="0"/>
                <w:numId w:val="24"/>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Литература о правилах дорожного движения</w:t>
            </w:r>
          </w:p>
        </w:tc>
      </w:tr>
      <w:tr w:rsidR="00E23C33" w:rsidRPr="00172FA3" w:rsidTr="002165C2">
        <w:tc>
          <w:tcPr>
            <w:tcW w:w="2835" w:type="dxa"/>
            <w:shd w:val="clear" w:color="auto" w:fill="FFF2CC" w:themeFill="accent4" w:themeFillTint="33"/>
          </w:tcPr>
          <w:p w:rsidR="00E23C33" w:rsidRPr="00172FA3" w:rsidRDefault="00E23C33" w:rsidP="00CD133B">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t>«</w:t>
            </w:r>
            <w:r w:rsidR="00CD133B">
              <w:rPr>
                <w:rFonts w:ascii="Times New Roman" w:eastAsia="Calibri" w:hAnsi="Times New Roman" w:cs="Times New Roman"/>
                <w:b/>
                <w:sz w:val="24"/>
                <w:szCs w:val="24"/>
              </w:rPr>
              <w:t>Уголок краеведения</w:t>
            </w:r>
            <w:r w:rsidRPr="00172FA3">
              <w:rPr>
                <w:rFonts w:ascii="Times New Roman" w:eastAsia="Calibri" w:hAnsi="Times New Roman" w:cs="Times New Roman"/>
                <w:b/>
                <w:sz w:val="24"/>
                <w:szCs w:val="24"/>
              </w:rPr>
              <w:t>»</w:t>
            </w:r>
          </w:p>
        </w:tc>
        <w:tc>
          <w:tcPr>
            <w:tcW w:w="2268" w:type="dxa"/>
          </w:tcPr>
          <w:p w:rsidR="00E23C33" w:rsidRPr="00172FA3" w:rsidRDefault="00E23C33" w:rsidP="00E23C33">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Расширение краеведческих представлений детей, накопление познавательного опыта</w:t>
            </w:r>
          </w:p>
        </w:tc>
        <w:tc>
          <w:tcPr>
            <w:tcW w:w="5103" w:type="dxa"/>
          </w:tcPr>
          <w:p w:rsidR="00E23C33" w:rsidRPr="00172FA3" w:rsidRDefault="00E23C33" w:rsidP="00FA6C77">
            <w:pPr>
              <w:numPr>
                <w:ilvl w:val="0"/>
                <w:numId w:val="25"/>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Государственная символика</w:t>
            </w:r>
          </w:p>
          <w:p w:rsidR="00E23C33" w:rsidRPr="00172FA3" w:rsidRDefault="00E23C33" w:rsidP="00FA6C77">
            <w:pPr>
              <w:numPr>
                <w:ilvl w:val="0"/>
                <w:numId w:val="25"/>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 xml:space="preserve">Образцы русских и </w:t>
            </w:r>
            <w:r w:rsidR="00CE0E28">
              <w:rPr>
                <w:rFonts w:ascii="Times New Roman" w:eastAsia="Times New Roman" w:hAnsi="Times New Roman" w:cs="Times New Roman"/>
                <w:color w:val="373737"/>
                <w:sz w:val="24"/>
                <w:szCs w:val="24"/>
              </w:rPr>
              <w:t xml:space="preserve">корякских </w:t>
            </w:r>
            <w:r w:rsidRPr="00172FA3">
              <w:rPr>
                <w:rFonts w:ascii="Times New Roman" w:eastAsia="Times New Roman" w:hAnsi="Times New Roman" w:cs="Times New Roman"/>
                <w:color w:val="373737"/>
                <w:sz w:val="24"/>
                <w:szCs w:val="24"/>
              </w:rPr>
              <w:t>костюмов</w:t>
            </w:r>
          </w:p>
          <w:p w:rsidR="00E23C33" w:rsidRPr="00172FA3" w:rsidRDefault="00E23C33" w:rsidP="00FA6C77">
            <w:pPr>
              <w:numPr>
                <w:ilvl w:val="0"/>
                <w:numId w:val="25"/>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Наглядный материала: альбомы, картины, фотоиллюстрации и др.</w:t>
            </w:r>
          </w:p>
          <w:p w:rsidR="00E23C33" w:rsidRPr="00172FA3" w:rsidRDefault="00E23C33" w:rsidP="00FA6C77">
            <w:pPr>
              <w:numPr>
                <w:ilvl w:val="0"/>
                <w:numId w:val="25"/>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 xml:space="preserve">Предметы народно- прикладного </w:t>
            </w:r>
            <w:r w:rsidRPr="00172FA3">
              <w:rPr>
                <w:rFonts w:ascii="Times New Roman" w:eastAsia="Times New Roman" w:hAnsi="Times New Roman" w:cs="Times New Roman"/>
                <w:color w:val="373737"/>
                <w:sz w:val="24"/>
                <w:szCs w:val="24"/>
              </w:rPr>
              <w:lastRenderedPageBreak/>
              <w:t>искусства</w:t>
            </w:r>
          </w:p>
          <w:p w:rsidR="00E23C33" w:rsidRPr="00345A22" w:rsidRDefault="00E23C33" w:rsidP="0009174F">
            <w:pPr>
              <w:numPr>
                <w:ilvl w:val="0"/>
                <w:numId w:val="25"/>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Предметы русского</w:t>
            </w:r>
            <w:r w:rsidR="00345A22">
              <w:rPr>
                <w:rFonts w:ascii="Times New Roman" w:eastAsia="Times New Roman" w:hAnsi="Times New Roman" w:cs="Times New Roman"/>
                <w:color w:val="373737"/>
                <w:sz w:val="24"/>
                <w:szCs w:val="24"/>
              </w:rPr>
              <w:t xml:space="preserve">, камчатского </w:t>
            </w:r>
            <w:r w:rsidRPr="00172FA3">
              <w:rPr>
                <w:rFonts w:ascii="Times New Roman" w:eastAsia="Times New Roman" w:hAnsi="Times New Roman" w:cs="Times New Roman"/>
                <w:color w:val="373737"/>
                <w:sz w:val="24"/>
                <w:szCs w:val="24"/>
              </w:rPr>
              <w:t>быта</w:t>
            </w:r>
          </w:p>
        </w:tc>
      </w:tr>
      <w:tr w:rsidR="00E23C33" w:rsidRPr="00172FA3" w:rsidTr="002165C2">
        <w:tc>
          <w:tcPr>
            <w:tcW w:w="2835" w:type="dxa"/>
            <w:shd w:val="clear" w:color="auto" w:fill="FFF2CC" w:themeFill="accent4" w:themeFillTint="33"/>
          </w:tcPr>
          <w:p w:rsidR="00E23C33" w:rsidRPr="00172FA3" w:rsidRDefault="00E23C33" w:rsidP="00E23C33">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lastRenderedPageBreak/>
              <w:t>«Книжный уголок»</w:t>
            </w:r>
          </w:p>
        </w:tc>
        <w:tc>
          <w:tcPr>
            <w:tcW w:w="2268" w:type="dxa"/>
          </w:tcPr>
          <w:p w:rsidR="00E23C33" w:rsidRPr="00172FA3" w:rsidRDefault="00E23C33" w:rsidP="00E23C33">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Формирование умения самостоятельно работать с книгой, «добывать» нужную информацию.</w:t>
            </w:r>
          </w:p>
        </w:tc>
        <w:tc>
          <w:tcPr>
            <w:tcW w:w="5103" w:type="dxa"/>
          </w:tcPr>
          <w:p w:rsidR="00E23C33" w:rsidRPr="00172FA3" w:rsidRDefault="00E23C33" w:rsidP="00FA6C77">
            <w:pPr>
              <w:numPr>
                <w:ilvl w:val="0"/>
                <w:numId w:val="26"/>
              </w:numPr>
              <w:tabs>
                <w:tab w:val="num" w:pos="0"/>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Детская</w:t>
            </w:r>
            <w:r w:rsidR="0009174F">
              <w:rPr>
                <w:rFonts w:ascii="Times New Roman" w:eastAsia="Times New Roman" w:hAnsi="Times New Roman" w:cs="Times New Roman"/>
                <w:color w:val="373737"/>
                <w:sz w:val="24"/>
                <w:szCs w:val="24"/>
              </w:rPr>
              <w:t xml:space="preserve"> художественная </w:t>
            </w:r>
            <w:r w:rsidRPr="00172FA3">
              <w:rPr>
                <w:rFonts w:ascii="Times New Roman" w:eastAsia="Times New Roman" w:hAnsi="Times New Roman" w:cs="Times New Roman"/>
                <w:color w:val="373737"/>
                <w:sz w:val="24"/>
                <w:szCs w:val="24"/>
              </w:rPr>
              <w:t>литература в соответствии с возрастом детей</w:t>
            </w:r>
          </w:p>
          <w:p w:rsidR="00E23C33" w:rsidRPr="00172FA3" w:rsidRDefault="00E23C33" w:rsidP="00FA6C77">
            <w:pPr>
              <w:numPr>
                <w:ilvl w:val="0"/>
                <w:numId w:val="26"/>
              </w:numPr>
              <w:tabs>
                <w:tab w:val="num" w:pos="0"/>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Наличие художественной литературы</w:t>
            </w:r>
          </w:p>
          <w:p w:rsidR="00E23C33" w:rsidRPr="00172FA3" w:rsidRDefault="00E23C33" w:rsidP="00FA6C77">
            <w:pPr>
              <w:numPr>
                <w:ilvl w:val="0"/>
                <w:numId w:val="26"/>
              </w:numPr>
              <w:tabs>
                <w:tab w:val="num" w:pos="0"/>
                <w:tab w:val="num" w:pos="1026"/>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Иллюстрации по темам образовательной деятельности по ознакомлению с миром</w:t>
            </w:r>
            <w:r w:rsidR="0009174F">
              <w:rPr>
                <w:rFonts w:ascii="Times New Roman" w:eastAsia="Times New Roman" w:hAnsi="Times New Roman" w:cs="Times New Roman"/>
                <w:color w:val="373737"/>
                <w:sz w:val="24"/>
                <w:szCs w:val="24"/>
              </w:rPr>
              <w:t xml:space="preserve"> природы и литературой.</w:t>
            </w:r>
          </w:p>
          <w:p w:rsidR="00E23C33" w:rsidRPr="00172FA3" w:rsidRDefault="00E23C33" w:rsidP="00FA6C77">
            <w:pPr>
              <w:numPr>
                <w:ilvl w:val="0"/>
                <w:numId w:val="26"/>
              </w:numPr>
              <w:tabs>
                <w:tab w:val="num" w:pos="0"/>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Материалы о художниках – иллюстраторах</w:t>
            </w:r>
          </w:p>
          <w:p w:rsidR="00E23C33" w:rsidRPr="00172FA3" w:rsidRDefault="00E23C33" w:rsidP="00C442A5">
            <w:pPr>
              <w:numPr>
                <w:ilvl w:val="0"/>
                <w:numId w:val="26"/>
              </w:numPr>
              <w:tabs>
                <w:tab w:val="num" w:pos="0"/>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Портрет поэтов, писателей</w:t>
            </w:r>
            <w:r w:rsidR="00C442A5">
              <w:rPr>
                <w:rFonts w:ascii="Times New Roman" w:eastAsia="Times New Roman" w:hAnsi="Times New Roman" w:cs="Times New Roman"/>
                <w:color w:val="373737"/>
                <w:sz w:val="24"/>
                <w:szCs w:val="24"/>
              </w:rPr>
              <w:t>, т</w:t>
            </w:r>
            <w:r w:rsidRPr="00172FA3">
              <w:rPr>
                <w:rFonts w:ascii="Times New Roman" w:eastAsia="Times New Roman" w:hAnsi="Times New Roman" w:cs="Times New Roman"/>
                <w:color w:val="373737"/>
                <w:sz w:val="24"/>
                <w:szCs w:val="24"/>
              </w:rPr>
              <w:t>ематические выставки</w:t>
            </w:r>
          </w:p>
        </w:tc>
      </w:tr>
      <w:tr w:rsidR="00E23C33" w:rsidRPr="00172FA3" w:rsidTr="002165C2">
        <w:tc>
          <w:tcPr>
            <w:tcW w:w="2835" w:type="dxa"/>
            <w:shd w:val="clear" w:color="auto" w:fill="FFF2CC" w:themeFill="accent4" w:themeFillTint="33"/>
          </w:tcPr>
          <w:p w:rsidR="00E23C33" w:rsidRPr="00172FA3" w:rsidRDefault="00E23C33" w:rsidP="00972D1A">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t>«Театрализованный уголок»</w:t>
            </w:r>
          </w:p>
        </w:tc>
        <w:tc>
          <w:tcPr>
            <w:tcW w:w="2268" w:type="dxa"/>
          </w:tcPr>
          <w:p w:rsidR="00E23C33" w:rsidRPr="00172FA3" w:rsidRDefault="00E23C33" w:rsidP="00E23C33">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Развитие творческих способностей ребенка, стремление проявить себя в играх-драматизациях</w:t>
            </w:r>
          </w:p>
        </w:tc>
        <w:tc>
          <w:tcPr>
            <w:tcW w:w="5103" w:type="dxa"/>
          </w:tcPr>
          <w:p w:rsidR="00E23C33" w:rsidRPr="00172FA3" w:rsidRDefault="00E23C33" w:rsidP="00FA6C77">
            <w:pPr>
              <w:numPr>
                <w:ilvl w:val="0"/>
                <w:numId w:val="27"/>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Ширмы</w:t>
            </w:r>
          </w:p>
          <w:p w:rsidR="00E23C33" w:rsidRPr="00172FA3" w:rsidRDefault="00E23C33" w:rsidP="00FA6C77">
            <w:pPr>
              <w:numPr>
                <w:ilvl w:val="0"/>
                <w:numId w:val="27"/>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Элементы костюмов</w:t>
            </w:r>
          </w:p>
          <w:p w:rsidR="00E23C33" w:rsidRPr="00172FA3" w:rsidRDefault="00E23C33" w:rsidP="00FA6C77">
            <w:pPr>
              <w:numPr>
                <w:ilvl w:val="0"/>
                <w:numId w:val="27"/>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Различные виды театров (в соответствии с возрастом)</w:t>
            </w:r>
          </w:p>
          <w:p w:rsidR="00E23C33" w:rsidRDefault="00E23C33" w:rsidP="00FA6C77">
            <w:pPr>
              <w:numPr>
                <w:ilvl w:val="0"/>
                <w:numId w:val="27"/>
              </w:numPr>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Предметы декорации</w:t>
            </w:r>
          </w:p>
          <w:p w:rsidR="0010383D" w:rsidRPr="00172FA3" w:rsidRDefault="000B781F" w:rsidP="000B781F">
            <w:pPr>
              <w:spacing w:line="312" w:lineRule="atLeast"/>
              <w:ind w:left="-64"/>
              <w:textAlignment w:val="baseline"/>
              <w:rPr>
                <w:rFonts w:ascii="Times New Roman" w:eastAsia="Times New Roman" w:hAnsi="Times New Roman" w:cs="Times New Roman"/>
                <w:color w:val="373737"/>
                <w:sz w:val="24"/>
                <w:szCs w:val="24"/>
              </w:rPr>
            </w:pPr>
            <w:r w:rsidRPr="000B781F">
              <w:rPr>
                <w:rFonts w:ascii="Times New Roman" w:eastAsia="Times New Roman" w:hAnsi="Times New Roman" w:cs="Times New Roman"/>
                <w:color w:val="373737"/>
                <w:sz w:val="24"/>
                <w:szCs w:val="24"/>
              </w:rPr>
              <w:t>Ширма, настольный театр: плоскостной, конусный, театр игрушек; атрибуты перчаточного театра, пальчиковый театр, театр на фланелеграфе; декорации, элементы костюмов для персонажей (маски, юбки, платочки, парики и др.), фонотека с аудиозаписями сказок, рассказов, детских песен, классических музыкальных произведений для прослушивания (по рекомендации музыкального руководителя); полка с книгами (по 5—6 прочитанных и 1—2 новые). Все материалы периодически обновляются</w:t>
            </w:r>
          </w:p>
        </w:tc>
      </w:tr>
      <w:tr w:rsidR="00E23C33" w:rsidRPr="00172FA3" w:rsidTr="002165C2">
        <w:tc>
          <w:tcPr>
            <w:tcW w:w="2835" w:type="dxa"/>
            <w:shd w:val="clear" w:color="auto" w:fill="FFF2CC" w:themeFill="accent4" w:themeFillTint="33"/>
          </w:tcPr>
          <w:p w:rsidR="00E23C33" w:rsidRPr="00172FA3" w:rsidRDefault="00E23C33" w:rsidP="00E23C33">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t>«Творческая мастерская»</w:t>
            </w:r>
          </w:p>
        </w:tc>
        <w:tc>
          <w:tcPr>
            <w:tcW w:w="2268" w:type="dxa"/>
          </w:tcPr>
          <w:p w:rsidR="00E23C33" w:rsidRPr="00172FA3" w:rsidRDefault="00E23C33" w:rsidP="00ED7B4A">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проживание и преобразование познавательного опыта в продуктивной деятельности. Развитие ручной умелости,</w:t>
            </w:r>
            <w:r w:rsidR="00ED7B4A">
              <w:rPr>
                <w:rFonts w:ascii="Times New Roman" w:eastAsia="Calibri" w:hAnsi="Times New Roman" w:cs="Times New Roman"/>
                <w:sz w:val="24"/>
                <w:szCs w:val="24"/>
              </w:rPr>
              <w:t xml:space="preserve"> </w:t>
            </w:r>
            <w:r w:rsidRPr="00172FA3">
              <w:rPr>
                <w:rFonts w:ascii="Times New Roman" w:eastAsia="Calibri" w:hAnsi="Times New Roman" w:cs="Times New Roman"/>
                <w:sz w:val="24"/>
                <w:szCs w:val="24"/>
              </w:rPr>
              <w:t xml:space="preserve">творчества. Выработка позиции творца </w:t>
            </w:r>
          </w:p>
        </w:tc>
        <w:tc>
          <w:tcPr>
            <w:tcW w:w="5103" w:type="dxa"/>
          </w:tcPr>
          <w:p w:rsidR="00E23C33" w:rsidRPr="00172FA3" w:rsidRDefault="00E23C33" w:rsidP="00FA6C77">
            <w:pPr>
              <w:numPr>
                <w:ilvl w:val="0"/>
                <w:numId w:val="28"/>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Бумага разного формата, разной формы, разного тона</w:t>
            </w:r>
          </w:p>
          <w:p w:rsidR="00E23C33" w:rsidRPr="00172FA3" w:rsidRDefault="00E23C33" w:rsidP="00FA6C77">
            <w:pPr>
              <w:numPr>
                <w:ilvl w:val="0"/>
                <w:numId w:val="28"/>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Достаточное количество цветных карандашей, красок, кистей, тряпочек, пластилина (стеки, доски для лепки)</w:t>
            </w:r>
          </w:p>
          <w:p w:rsidR="00E23C33" w:rsidRPr="00172FA3" w:rsidRDefault="00E23C33" w:rsidP="00FA6C77">
            <w:pPr>
              <w:numPr>
                <w:ilvl w:val="0"/>
                <w:numId w:val="28"/>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Наличие цветной бумаги и картона</w:t>
            </w:r>
          </w:p>
          <w:p w:rsidR="00E23C33" w:rsidRPr="00172FA3" w:rsidRDefault="00E23C33" w:rsidP="00FA6C77">
            <w:pPr>
              <w:numPr>
                <w:ilvl w:val="0"/>
                <w:numId w:val="28"/>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Достаточное количество ножниц с закругленными концами, кл</w:t>
            </w:r>
            <w:r w:rsidR="00ED7B4A">
              <w:rPr>
                <w:rFonts w:ascii="Times New Roman" w:eastAsia="Times New Roman" w:hAnsi="Times New Roman" w:cs="Times New Roman"/>
                <w:color w:val="373737"/>
                <w:sz w:val="24"/>
                <w:szCs w:val="24"/>
              </w:rPr>
              <w:t>ея, клеенок, тряпочек, салфеток</w:t>
            </w:r>
            <w:r w:rsidRPr="00172FA3">
              <w:rPr>
                <w:rFonts w:ascii="Times New Roman" w:eastAsia="Times New Roman" w:hAnsi="Times New Roman" w:cs="Times New Roman"/>
                <w:color w:val="373737"/>
                <w:sz w:val="24"/>
                <w:szCs w:val="24"/>
              </w:rPr>
              <w:t xml:space="preserve"> для аппликации</w:t>
            </w:r>
          </w:p>
          <w:p w:rsidR="00E23C33" w:rsidRPr="00172FA3" w:rsidRDefault="00E23C33" w:rsidP="00FA6C77">
            <w:pPr>
              <w:numPr>
                <w:ilvl w:val="0"/>
                <w:numId w:val="28"/>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Бросовый материал (фольга, фантики от конфет и др.)</w:t>
            </w:r>
          </w:p>
          <w:p w:rsidR="00E23C33" w:rsidRPr="00172FA3" w:rsidRDefault="00E23C33" w:rsidP="00FA6C77">
            <w:pPr>
              <w:numPr>
                <w:ilvl w:val="0"/>
                <w:numId w:val="28"/>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Место для сменных выставок детских работ, совместных работ детей и родителей</w:t>
            </w:r>
          </w:p>
          <w:p w:rsidR="00E23C33" w:rsidRPr="00172FA3" w:rsidRDefault="00E23C33" w:rsidP="00FA6C77">
            <w:pPr>
              <w:numPr>
                <w:ilvl w:val="0"/>
                <w:numId w:val="28"/>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 xml:space="preserve">Место для сменных выставок </w:t>
            </w:r>
            <w:r w:rsidRPr="00172FA3">
              <w:rPr>
                <w:rFonts w:ascii="Times New Roman" w:eastAsia="Times New Roman" w:hAnsi="Times New Roman" w:cs="Times New Roman"/>
                <w:color w:val="373737"/>
                <w:sz w:val="24"/>
                <w:szCs w:val="24"/>
              </w:rPr>
              <w:lastRenderedPageBreak/>
              <w:t>произведений изоискусства</w:t>
            </w:r>
          </w:p>
          <w:p w:rsidR="00E23C33" w:rsidRPr="00172FA3" w:rsidRDefault="00E23C33" w:rsidP="00FA6C77">
            <w:pPr>
              <w:numPr>
                <w:ilvl w:val="0"/>
                <w:numId w:val="28"/>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Альбомы- раскраски</w:t>
            </w:r>
          </w:p>
          <w:p w:rsidR="00E23C33" w:rsidRPr="00172FA3" w:rsidRDefault="00E23C33" w:rsidP="00FA6C77">
            <w:pPr>
              <w:numPr>
                <w:ilvl w:val="0"/>
                <w:numId w:val="28"/>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Наборы открыток, картинки, книги и альбомы с иллюстрациями, предметные картинки</w:t>
            </w:r>
          </w:p>
          <w:p w:rsidR="00E23C33" w:rsidRDefault="00E23C33" w:rsidP="00FA6C77">
            <w:pPr>
              <w:numPr>
                <w:ilvl w:val="0"/>
                <w:numId w:val="28"/>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Предметы народно – прикладного искусства</w:t>
            </w:r>
          </w:p>
          <w:p w:rsidR="00EB1722" w:rsidRPr="00172FA3" w:rsidRDefault="00EB1722" w:rsidP="000A05D4">
            <w:pPr>
              <w:spacing w:line="312" w:lineRule="atLeast"/>
              <w:ind w:left="-64"/>
              <w:textAlignment w:val="baseline"/>
              <w:rPr>
                <w:rFonts w:ascii="Times New Roman" w:eastAsia="Times New Roman" w:hAnsi="Times New Roman" w:cs="Times New Roman"/>
                <w:color w:val="373737"/>
                <w:sz w:val="24"/>
                <w:szCs w:val="24"/>
              </w:rPr>
            </w:pPr>
            <w:r w:rsidRPr="00EB1722">
              <w:rPr>
                <w:rFonts w:ascii="Times New Roman" w:eastAsia="Times New Roman" w:hAnsi="Times New Roman" w:cs="Times New Roman"/>
                <w:color w:val="373737"/>
                <w:sz w:val="24"/>
                <w:szCs w:val="24"/>
              </w:rPr>
              <w:t>Краски: гуашевые, пальчиковые, акварельные; цветные восковые мелки; цветные карандаши, кисточки толстые, тонкие беличьи, колонковые; бумага: разного формата — для индивидуального рисования и совместного творчества; наличие места на стене для творчества детей; поролоновые губки-штампы, тканевые салфетки для рук, пластилин, доски для работы с пластилином; иллюстрации сказок, репродукции росписи народных промыслов, предметы народных промыслов (городецкая роспись, дымковская игрушка, игрушки из соломы), цветные мелки для рисования на асфальте, периодически сменяющаяся выставка детских работ (рисунки, поделки)</w:t>
            </w:r>
          </w:p>
        </w:tc>
      </w:tr>
      <w:tr w:rsidR="00E23C33" w:rsidRPr="00172FA3" w:rsidTr="002165C2">
        <w:tc>
          <w:tcPr>
            <w:tcW w:w="2835" w:type="dxa"/>
            <w:shd w:val="clear" w:color="auto" w:fill="FFF2CC" w:themeFill="accent4" w:themeFillTint="33"/>
          </w:tcPr>
          <w:p w:rsidR="00E23C33" w:rsidRPr="00172FA3" w:rsidRDefault="00E23C33" w:rsidP="00E23C33">
            <w:pPr>
              <w:jc w:val="center"/>
              <w:rPr>
                <w:rFonts w:ascii="Times New Roman" w:eastAsia="Calibri" w:hAnsi="Times New Roman" w:cs="Times New Roman"/>
                <w:b/>
                <w:sz w:val="24"/>
                <w:szCs w:val="24"/>
              </w:rPr>
            </w:pPr>
            <w:r w:rsidRPr="00172FA3">
              <w:rPr>
                <w:rFonts w:ascii="Times New Roman" w:eastAsia="Calibri" w:hAnsi="Times New Roman" w:cs="Times New Roman"/>
                <w:b/>
                <w:sz w:val="24"/>
                <w:szCs w:val="24"/>
              </w:rPr>
              <w:lastRenderedPageBreak/>
              <w:t>«Музыкальный уголок»</w:t>
            </w:r>
          </w:p>
        </w:tc>
        <w:tc>
          <w:tcPr>
            <w:tcW w:w="2268" w:type="dxa"/>
          </w:tcPr>
          <w:p w:rsidR="00E23C33" w:rsidRPr="00172FA3" w:rsidRDefault="00E23C33" w:rsidP="00E23C33">
            <w:pPr>
              <w:jc w:val="both"/>
              <w:rPr>
                <w:rFonts w:ascii="Times New Roman" w:eastAsia="Calibri" w:hAnsi="Times New Roman" w:cs="Times New Roman"/>
                <w:sz w:val="24"/>
                <w:szCs w:val="24"/>
              </w:rPr>
            </w:pPr>
            <w:r w:rsidRPr="00172FA3">
              <w:rPr>
                <w:rFonts w:ascii="Times New Roman" w:eastAsia="Calibri" w:hAnsi="Times New Roman" w:cs="Times New Roman"/>
                <w:sz w:val="24"/>
                <w:szCs w:val="24"/>
              </w:rPr>
              <w:t>Развитие творческих способностей и самостоятельной ритмической деятельности</w:t>
            </w:r>
          </w:p>
        </w:tc>
        <w:tc>
          <w:tcPr>
            <w:tcW w:w="5103" w:type="dxa"/>
          </w:tcPr>
          <w:p w:rsidR="00E23C33" w:rsidRPr="00172FA3" w:rsidRDefault="00E23C33" w:rsidP="00FA6C77">
            <w:pPr>
              <w:numPr>
                <w:ilvl w:val="0"/>
                <w:numId w:val="29"/>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Детские музыкальные инструменты</w:t>
            </w:r>
          </w:p>
          <w:p w:rsidR="00E23C33" w:rsidRPr="00172FA3" w:rsidRDefault="00E23C33" w:rsidP="00FA6C77">
            <w:pPr>
              <w:numPr>
                <w:ilvl w:val="0"/>
                <w:numId w:val="29"/>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Портрет композитора (старший возраст)</w:t>
            </w:r>
          </w:p>
          <w:p w:rsidR="00E23C33" w:rsidRPr="00172FA3" w:rsidRDefault="00E23C33" w:rsidP="00FA6C77">
            <w:pPr>
              <w:numPr>
                <w:ilvl w:val="0"/>
                <w:numId w:val="29"/>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Магнитофон</w:t>
            </w:r>
          </w:p>
          <w:p w:rsidR="00E23C33" w:rsidRPr="00172FA3" w:rsidRDefault="00E23C33" w:rsidP="00FA6C77">
            <w:pPr>
              <w:numPr>
                <w:ilvl w:val="0"/>
                <w:numId w:val="29"/>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Набор аудиозаписей</w:t>
            </w:r>
          </w:p>
          <w:p w:rsidR="00E23C33" w:rsidRPr="00172FA3" w:rsidRDefault="00E23C33" w:rsidP="00FA6C77">
            <w:pPr>
              <w:numPr>
                <w:ilvl w:val="0"/>
                <w:numId w:val="29"/>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Музыкальные игрушки (озвученные, не озвученные)</w:t>
            </w:r>
          </w:p>
          <w:p w:rsidR="00E23C33" w:rsidRPr="00172FA3" w:rsidRDefault="00E23C33" w:rsidP="00FA6C77">
            <w:pPr>
              <w:numPr>
                <w:ilvl w:val="0"/>
                <w:numId w:val="29"/>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Игрушки- самоделки</w:t>
            </w:r>
          </w:p>
          <w:p w:rsidR="00E23C33" w:rsidRPr="00172FA3" w:rsidRDefault="00E23C33" w:rsidP="00FA6C77">
            <w:pPr>
              <w:numPr>
                <w:ilvl w:val="0"/>
                <w:numId w:val="29"/>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Музыкально- дидактические игры</w:t>
            </w:r>
          </w:p>
          <w:p w:rsidR="00E23C33" w:rsidRPr="00172FA3" w:rsidRDefault="00E23C33" w:rsidP="00FA6C77">
            <w:pPr>
              <w:numPr>
                <w:ilvl w:val="0"/>
                <w:numId w:val="29"/>
              </w:numPr>
              <w:tabs>
                <w:tab w:val="num" w:pos="601"/>
              </w:tabs>
              <w:spacing w:line="312" w:lineRule="atLeast"/>
              <w:ind w:left="-108" w:firstLine="44"/>
              <w:textAlignment w:val="baseline"/>
              <w:rPr>
                <w:rFonts w:ascii="Times New Roman" w:eastAsia="Times New Roman" w:hAnsi="Times New Roman" w:cs="Times New Roman"/>
                <w:color w:val="373737"/>
                <w:sz w:val="24"/>
                <w:szCs w:val="24"/>
              </w:rPr>
            </w:pPr>
            <w:r w:rsidRPr="00172FA3">
              <w:rPr>
                <w:rFonts w:ascii="Times New Roman" w:eastAsia="Times New Roman" w:hAnsi="Times New Roman" w:cs="Times New Roman"/>
                <w:color w:val="373737"/>
                <w:sz w:val="24"/>
                <w:szCs w:val="24"/>
              </w:rPr>
              <w:t>Музыкально- дидактические пособия</w:t>
            </w:r>
          </w:p>
        </w:tc>
      </w:tr>
    </w:tbl>
    <w:p w:rsidR="00172FA3" w:rsidRPr="00172FA3" w:rsidRDefault="00172FA3" w:rsidP="00172FA3">
      <w:pPr>
        <w:spacing w:after="0" w:line="276" w:lineRule="auto"/>
        <w:ind w:firstLine="708"/>
        <w:jc w:val="both"/>
        <w:rPr>
          <w:rFonts w:ascii="Times New Roman" w:eastAsia="Calibri" w:hAnsi="Times New Roman" w:cs="Times New Roman"/>
          <w:sz w:val="28"/>
          <w:szCs w:val="28"/>
        </w:rPr>
      </w:pPr>
    </w:p>
    <w:p w:rsidR="00242B2C" w:rsidRPr="003A2A4A" w:rsidRDefault="003A051E" w:rsidP="003A2A4A">
      <w:pPr>
        <w:pStyle w:val="3"/>
        <w:jc w:val="center"/>
        <w:rPr>
          <w:rFonts w:ascii="Times New Roman" w:eastAsia="Times New Roman" w:hAnsi="Times New Roman" w:cs="Times New Roman"/>
          <w:b/>
          <w:color w:val="auto"/>
          <w:lang w:eastAsia="ru-RU"/>
        </w:rPr>
      </w:pPr>
      <w:bookmarkStart w:id="45" w:name="_Toc2544293"/>
      <w:r w:rsidRPr="003A2A4A">
        <w:rPr>
          <w:rFonts w:ascii="Times New Roman" w:eastAsia="Times New Roman" w:hAnsi="Times New Roman" w:cs="Calibri"/>
          <w:b/>
          <w:bCs/>
          <w:color w:val="auto"/>
          <w:kern w:val="24"/>
          <w:lang w:eastAsia="ru-RU"/>
        </w:rPr>
        <w:t>3.2.</w:t>
      </w:r>
      <w:r w:rsidR="00242B2C" w:rsidRPr="003A2A4A">
        <w:rPr>
          <w:rFonts w:ascii="Times New Roman" w:eastAsia="Times New Roman" w:hAnsi="Times New Roman" w:cs="Calibri"/>
          <w:b/>
          <w:bCs/>
          <w:color w:val="auto"/>
          <w:kern w:val="24"/>
          <w:lang w:eastAsia="ru-RU"/>
        </w:rPr>
        <w:t>2</w:t>
      </w:r>
      <w:r w:rsidRPr="003A2A4A">
        <w:rPr>
          <w:rFonts w:ascii="Times New Roman" w:eastAsia="Times New Roman" w:hAnsi="Times New Roman" w:cs="Calibri"/>
          <w:b/>
          <w:bCs/>
          <w:color w:val="auto"/>
          <w:kern w:val="24"/>
          <w:lang w:eastAsia="ru-RU"/>
        </w:rPr>
        <w:t>.</w:t>
      </w:r>
      <w:r w:rsidRPr="003A2A4A">
        <w:rPr>
          <w:rFonts w:ascii="Times New Roman" w:eastAsia="Times New Roman" w:hAnsi="Times New Roman" w:cs="Calibri"/>
          <w:b/>
          <w:bCs/>
          <w:color w:val="auto"/>
          <w:kern w:val="24"/>
          <w:lang w:eastAsia="ru-RU"/>
        </w:rPr>
        <w:tab/>
      </w:r>
      <w:r w:rsidR="00242B2C" w:rsidRPr="003A2A4A">
        <w:rPr>
          <w:rFonts w:ascii="Times New Roman" w:eastAsia="Times New Roman" w:hAnsi="Times New Roman" w:cs="Times New Roman"/>
          <w:b/>
          <w:color w:val="auto"/>
          <w:lang w:eastAsia="ru-RU"/>
        </w:rPr>
        <w:t>Перспективный план по РППС 2 младшей группы</w:t>
      </w:r>
      <w:bookmarkEnd w:id="45"/>
    </w:p>
    <w:p w:rsidR="00860A65" w:rsidRPr="006E209C" w:rsidRDefault="00860A65" w:rsidP="00860A65">
      <w:pPr>
        <w:spacing w:after="0" w:line="240" w:lineRule="auto"/>
        <w:rPr>
          <w:rFonts w:ascii="Times New Roman" w:eastAsia="Times New Roman" w:hAnsi="Times New Roman" w:cs="Times New Roman"/>
          <w:b/>
          <w:sz w:val="28"/>
          <w:szCs w:val="28"/>
          <w:lang w:eastAsia="ru-RU"/>
        </w:rPr>
      </w:pPr>
    </w:p>
    <w:tbl>
      <w:tblPr>
        <w:tblStyle w:val="a8"/>
        <w:tblW w:w="10207" w:type="dxa"/>
        <w:tblInd w:w="-431" w:type="dxa"/>
        <w:tblLayout w:type="fixed"/>
        <w:tblLook w:val="04A0" w:firstRow="1" w:lastRow="0" w:firstColumn="1" w:lastColumn="0" w:noHBand="0" w:noVBand="1"/>
      </w:tblPr>
      <w:tblGrid>
        <w:gridCol w:w="1560"/>
        <w:gridCol w:w="3407"/>
        <w:gridCol w:w="3936"/>
        <w:gridCol w:w="1304"/>
      </w:tblGrid>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 xml:space="preserve">Месяц </w:t>
            </w:r>
          </w:p>
        </w:tc>
        <w:tc>
          <w:tcPr>
            <w:tcW w:w="3407"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Изготовление игр сюжетно-ролевых</w:t>
            </w:r>
          </w:p>
        </w:tc>
        <w:tc>
          <w:tcPr>
            <w:tcW w:w="3936"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Оформление уголков (центров)</w:t>
            </w:r>
          </w:p>
        </w:tc>
        <w:tc>
          <w:tcPr>
            <w:tcW w:w="1304"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Ответственный</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 xml:space="preserve">Сентябрь </w:t>
            </w:r>
          </w:p>
        </w:tc>
        <w:tc>
          <w:tcPr>
            <w:tcW w:w="3407" w:type="dxa"/>
          </w:tcPr>
          <w:p w:rsidR="00860A65" w:rsidRPr="006E209C" w:rsidRDefault="00860A65" w:rsidP="00A5385C">
            <w:pPr>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С/И «Зоопарк». Пополнение игрушками-животными.</w:t>
            </w:r>
          </w:p>
        </w:tc>
        <w:tc>
          <w:tcPr>
            <w:tcW w:w="3936"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Уголок для родителей, обновление стендов в раздевалке</w:t>
            </w:r>
          </w:p>
        </w:tc>
        <w:tc>
          <w:tcPr>
            <w:tcW w:w="1304" w:type="dxa"/>
          </w:tcPr>
          <w:p w:rsidR="00860A65" w:rsidRPr="006E209C" w:rsidRDefault="00860A65" w:rsidP="00A5385C">
            <w:pPr>
              <w:jc w:val="both"/>
              <w:rPr>
                <w:rFonts w:ascii="Times New Roman" w:eastAsia="Calibri" w:hAnsi="Times New Roman" w:cs="Times New Roman"/>
                <w:sz w:val="24"/>
                <w:szCs w:val="24"/>
              </w:rPr>
            </w:pPr>
            <w:r w:rsidRPr="006E209C">
              <w:rPr>
                <w:rFonts w:ascii="Times New Roman" w:eastAsia="Calibri" w:hAnsi="Times New Roman" w:cs="Times New Roman"/>
                <w:sz w:val="24"/>
                <w:szCs w:val="24"/>
              </w:rPr>
              <w:t xml:space="preserve">Педагоги </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 xml:space="preserve">Октябрь </w:t>
            </w:r>
          </w:p>
        </w:tc>
        <w:tc>
          <w:tcPr>
            <w:tcW w:w="3407"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С/И «Магазин фруктов и овощей». Пополнение атрибутов-муляжей фруктов, овощей, изготовление их из соленого теста.</w:t>
            </w:r>
          </w:p>
        </w:tc>
        <w:tc>
          <w:tcPr>
            <w:tcW w:w="3936"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Центр Природы: обновление уголка природы по возрасту.</w:t>
            </w:r>
          </w:p>
        </w:tc>
        <w:tc>
          <w:tcPr>
            <w:tcW w:w="1304" w:type="dxa"/>
          </w:tcPr>
          <w:p w:rsidR="00860A65" w:rsidRPr="006E209C" w:rsidRDefault="00860A65" w:rsidP="00A5385C">
            <w:pPr>
              <w:rPr>
                <w:rFonts w:ascii="Times New Roman" w:eastAsia="Times New Roman" w:hAnsi="Times New Roman" w:cs="Times New Roman"/>
                <w:sz w:val="24"/>
                <w:szCs w:val="24"/>
                <w:lang w:eastAsia="ru-RU"/>
              </w:rPr>
            </w:pPr>
            <w:r w:rsidRPr="006E209C">
              <w:rPr>
                <w:rFonts w:ascii="Times New Roman" w:eastAsia="Calibri" w:hAnsi="Times New Roman" w:cs="Times New Roman"/>
                <w:sz w:val="24"/>
                <w:szCs w:val="24"/>
              </w:rPr>
              <w:t>Педагоги</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 xml:space="preserve">Ноябрь </w:t>
            </w:r>
          </w:p>
        </w:tc>
        <w:tc>
          <w:tcPr>
            <w:tcW w:w="3407"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 xml:space="preserve">С/И «Больница». Пошив </w:t>
            </w:r>
            <w:r w:rsidRPr="006E209C">
              <w:rPr>
                <w:rFonts w:ascii="Times New Roman" w:eastAsia="Calibri" w:hAnsi="Times New Roman" w:cs="Times New Roman"/>
                <w:sz w:val="24"/>
                <w:szCs w:val="24"/>
              </w:rPr>
              <w:lastRenderedPageBreak/>
              <w:t>халатов, изготовление предметов-заместителей (коробочки, шприцы…)</w:t>
            </w:r>
          </w:p>
        </w:tc>
        <w:tc>
          <w:tcPr>
            <w:tcW w:w="3936"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lastRenderedPageBreak/>
              <w:t xml:space="preserve">Центр ИЗО деятельности; </w:t>
            </w:r>
            <w:r w:rsidRPr="006E209C">
              <w:rPr>
                <w:rFonts w:ascii="Times New Roman" w:eastAsia="Calibri" w:hAnsi="Times New Roman" w:cs="Times New Roman"/>
                <w:sz w:val="24"/>
                <w:szCs w:val="24"/>
              </w:rPr>
              <w:lastRenderedPageBreak/>
              <w:t>обновление по возрасту</w:t>
            </w:r>
          </w:p>
        </w:tc>
        <w:tc>
          <w:tcPr>
            <w:tcW w:w="1304" w:type="dxa"/>
          </w:tcPr>
          <w:p w:rsidR="00860A65" w:rsidRPr="006E209C" w:rsidRDefault="00860A65" w:rsidP="00A5385C">
            <w:pPr>
              <w:rPr>
                <w:rFonts w:ascii="Times New Roman" w:eastAsia="Times New Roman" w:hAnsi="Times New Roman" w:cs="Times New Roman"/>
                <w:sz w:val="24"/>
                <w:szCs w:val="24"/>
                <w:lang w:eastAsia="ru-RU"/>
              </w:rPr>
            </w:pPr>
            <w:r w:rsidRPr="006E209C">
              <w:rPr>
                <w:rFonts w:ascii="Times New Roman" w:eastAsia="Calibri" w:hAnsi="Times New Roman" w:cs="Times New Roman"/>
                <w:sz w:val="24"/>
                <w:szCs w:val="24"/>
              </w:rPr>
              <w:lastRenderedPageBreak/>
              <w:t>Педагоги</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lastRenderedPageBreak/>
              <w:t xml:space="preserve">Декабрь </w:t>
            </w:r>
          </w:p>
        </w:tc>
        <w:tc>
          <w:tcPr>
            <w:tcW w:w="3407"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С/и «Праздник». Изготовление масок, игрушек из бумаги, картона</w:t>
            </w:r>
          </w:p>
        </w:tc>
        <w:tc>
          <w:tcPr>
            <w:tcW w:w="3936"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Уголок дежурства: пошив фартуков, колпаков для дежурных, кармашков для картинок дежуривших</w:t>
            </w:r>
          </w:p>
        </w:tc>
        <w:tc>
          <w:tcPr>
            <w:tcW w:w="1304" w:type="dxa"/>
          </w:tcPr>
          <w:p w:rsidR="00860A65" w:rsidRPr="006E209C" w:rsidRDefault="00860A65" w:rsidP="00A5385C">
            <w:pPr>
              <w:rPr>
                <w:rFonts w:ascii="Times New Roman" w:eastAsia="Times New Roman" w:hAnsi="Times New Roman" w:cs="Times New Roman"/>
                <w:sz w:val="24"/>
                <w:szCs w:val="24"/>
                <w:lang w:eastAsia="ru-RU"/>
              </w:rPr>
            </w:pPr>
            <w:r w:rsidRPr="006E209C">
              <w:rPr>
                <w:rFonts w:ascii="Times New Roman" w:eastAsia="Calibri" w:hAnsi="Times New Roman" w:cs="Times New Roman"/>
                <w:sz w:val="24"/>
                <w:szCs w:val="24"/>
              </w:rPr>
              <w:t>Педагоги</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 xml:space="preserve">Январь </w:t>
            </w:r>
          </w:p>
        </w:tc>
        <w:tc>
          <w:tcPr>
            <w:tcW w:w="3407"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С/И «Автобус». Изготовление атрибутов: руль для водителя, кепка, билетики, проездные</w:t>
            </w:r>
          </w:p>
        </w:tc>
        <w:tc>
          <w:tcPr>
            <w:tcW w:w="3936" w:type="dxa"/>
          </w:tcPr>
          <w:p w:rsidR="00860A65" w:rsidRPr="006E209C" w:rsidRDefault="00860A65" w:rsidP="00D779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Центр движения и здоровья: пополнение уголка новыми нетрадиционными пособиями (Гремящие бутылочки)</w:t>
            </w:r>
          </w:p>
        </w:tc>
        <w:tc>
          <w:tcPr>
            <w:tcW w:w="1304" w:type="dxa"/>
          </w:tcPr>
          <w:p w:rsidR="00860A65" w:rsidRPr="006E209C" w:rsidRDefault="00860A65" w:rsidP="00A5385C">
            <w:pPr>
              <w:rPr>
                <w:rFonts w:ascii="Times New Roman" w:eastAsia="Times New Roman" w:hAnsi="Times New Roman" w:cs="Times New Roman"/>
                <w:sz w:val="24"/>
                <w:szCs w:val="24"/>
                <w:lang w:eastAsia="ru-RU"/>
              </w:rPr>
            </w:pPr>
            <w:r w:rsidRPr="006E209C">
              <w:rPr>
                <w:rFonts w:ascii="Times New Roman" w:eastAsia="Calibri" w:hAnsi="Times New Roman" w:cs="Times New Roman"/>
                <w:sz w:val="24"/>
                <w:szCs w:val="24"/>
              </w:rPr>
              <w:t>Педагоги</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 xml:space="preserve">Февраль </w:t>
            </w:r>
          </w:p>
        </w:tc>
        <w:tc>
          <w:tcPr>
            <w:tcW w:w="3407"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Изготовление атрибутов к игре: «Мы военные (оружие, накидки, головные уборы)»</w:t>
            </w:r>
          </w:p>
        </w:tc>
        <w:tc>
          <w:tcPr>
            <w:tcW w:w="3936"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Центр игры: пополнение атрибутов.</w:t>
            </w:r>
          </w:p>
        </w:tc>
        <w:tc>
          <w:tcPr>
            <w:tcW w:w="1304" w:type="dxa"/>
          </w:tcPr>
          <w:p w:rsidR="00860A65" w:rsidRPr="006E209C" w:rsidRDefault="00860A65" w:rsidP="00A5385C">
            <w:pPr>
              <w:rPr>
                <w:rFonts w:ascii="Times New Roman" w:eastAsia="Times New Roman" w:hAnsi="Times New Roman" w:cs="Times New Roman"/>
                <w:sz w:val="24"/>
                <w:szCs w:val="24"/>
                <w:lang w:eastAsia="ru-RU"/>
              </w:rPr>
            </w:pPr>
            <w:r w:rsidRPr="006E209C">
              <w:rPr>
                <w:rFonts w:ascii="Times New Roman" w:eastAsia="Calibri" w:hAnsi="Times New Roman" w:cs="Times New Roman"/>
                <w:sz w:val="24"/>
                <w:szCs w:val="24"/>
              </w:rPr>
              <w:t>Педагоги</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 xml:space="preserve">Март </w:t>
            </w:r>
          </w:p>
        </w:tc>
        <w:tc>
          <w:tcPr>
            <w:tcW w:w="3407"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С/И «Парикмахерская». Пополнение атрибутов: резиночки, расчески, бутылочки из – под лака…</w:t>
            </w:r>
          </w:p>
        </w:tc>
        <w:tc>
          <w:tcPr>
            <w:tcW w:w="3936" w:type="dxa"/>
          </w:tcPr>
          <w:p w:rsidR="00860A65" w:rsidRPr="006E209C" w:rsidRDefault="00860A65" w:rsidP="00C442A5">
            <w:pPr>
              <w:rPr>
                <w:rFonts w:ascii="Times New Roman" w:eastAsia="Calibri" w:hAnsi="Times New Roman" w:cs="Times New Roman"/>
                <w:sz w:val="24"/>
                <w:szCs w:val="24"/>
              </w:rPr>
            </w:pPr>
            <w:r w:rsidRPr="006E209C">
              <w:rPr>
                <w:rFonts w:ascii="Times New Roman" w:eastAsia="Calibri" w:hAnsi="Times New Roman" w:cs="Times New Roman"/>
                <w:sz w:val="24"/>
                <w:szCs w:val="24"/>
              </w:rPr>
              <w:t xml:space="preserve">Центр </w:t>
            </w:r>
            <w:r w:rsidR="00C442A5" w:rsidRPr="006E209C">
              <w:rPr>
                <w:rFonts w:ascii="Times New Roman" w:eastAsia="Calibri" w:hAnsi="Times New Roman" w:cs="Times New Roman"/>
                <w:sz w:val="24"/>
                <w:szCs w:val="24"/>
              </w:rPr>
              <w:t>ряж</w:t>
            </w:r>
            <w:r w:rsidR="00C442A5">
              <w:rPr>
                <w:rFonts w:ascii="Times New Roman" w:eastAsia="Calibri" w:hAnsi="Times New Roman" w:cs="Times New Roman"/>
                <w:sz w:val="24"/>
                <w:szCs w:val="24"/>
              </w:rPr>
              <w:t>е</w:t>
            </w:r>
            <w:r w:rsidR="00C442A5" w:rsidRPr="006E209C">
              <w:rPr>
                <w:rFonts w:ascii="Times New Roman" w:eastAsia="Calibri" w:hAnsi="Times New Roman" w:cs="Times New Roman"/>
                <w:sz w:val="24"/>
                <w:szCs w:val="24"/>
              </w:rPr>
              <w:t>нья</w:t>
            </w:r>
            <w:r w:rsidRPr="006E209C">
              <w:rPr>
                <w:rFonts w:ascii="Times New Roman" w:eastAsia="Calibri" w:hAnsi="Times New Roman" w:cs="Times New Roman"/>
                <w:sz w:val="24"/>
                <w:szCs w:val="24"/>
              </w:rPr>
              <w:t>: пошив сарафанов, юбочек, накидок, костюмов</w:t>
            </w:r>
          </w:p>
        </w:tc>
        <w:tc>
          <w:tcPr>
            <w:tcW w:w="1304" w:type="dxa"/>
          </w:tcPr>
          <w:p w:rsidR="00860A65" w:rsidRPr="006E209C" w:rsidRDefault="00860A65" w:rsidP="00A5385C">
            <w:pPr>
              <w:rPr>
                <w:rFonts w:ascii="Times New Roman" w:eastAsia="Times New Roman" w:hAnsi="Times New Roman" w:cs="Times New Roman"/>
                <w:sz w:val="24"/>
                <w:szCs w:val="24"/>
                <w:lang w:eastAsia="ru-RU"/>
              </w:rPr>
            </w:pPr>
            <w:r w:rsidRPr="006E209C">
              <w:rPr>
                <w:rFonts w:ascii="Times New Roman" w:eastAsia="Calibri" w:hAnsi="Times New Roman" w:cs="Times New Roman"/>
                <w:sz w:val="24"/>
                <w:szCs w:val="24"/>
              </w:rPr>
              <w:t>Педагоги</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Апрель</w:t>
            </w:r>
          </w:p>
        </w:tc>
        <w:tc>
          <w:tcPr>
            <w:tcW w:w="3407"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С/И «Магазин». Изготовление муляжей хлебобулочных изделий.</w:t>
            </w:r>
          </w:p>
        </w:tc>
        <w:tc>
          <w:tcPr>
            <w:tcW w:w="3936"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Центр игры: пополнение одежды для кукол (кофточки, платья, штанишки)</w:t>
            </w:r>
          </w:p>
        </w:tc>
        <w:tc>
          <w:tcPr>
            <w:tcW w:w="1304" w:type="dxa"/>
          </w:tcPr>
          <w:p w:rsidR="00860A65" w:rsidRPr="006E209C" w:rsidRDefault="00860A65" w:rsidP="00A5385C">
            <w:pPr>
              <w:rPr>
                <w:rFonts w:ascii="Times New Roman" w:eastAsia="Times New Roman" w:hAnsi="Times New Roman" w:cs="Times New Roman"/>
                <w:sz w:val="24"/>
                <w:szCs w:val="24"/>
                <w:lang w:eastAsia="ru-RU"/>
              </w:rPr>
            </w:pPr>
            <w:r w:rsidRPr="006E209C">
              <w:rPr>
                <w:rFonts w:ascii="Times New Roman" w:eastAsia="Calibri" w:hAnsi="Times New Roman" w:cs="Times New Roman"/>
                <w:sz w:val="24"/>
                <w:szCs w:val="24"/>
              </w:rPr>
              <w:t>Педагоги</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Май</w:t>
            </w:r>
          </w:p>
        </w:tc>
        <w:tc>
          <w:tcPr>
            <w:tcW w:w="3407"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С/И «Дорога, ПДД»: изготовление дорожного полотна, знаков, домов</w:t>
            </w:r>
          </w:p>
        </w:tc>
        <w:tc>
          <w:tcPr>
            <w:tcW w:w="3936"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Центр экспериментирования:</w:t>
            </w:r>
          </w:p>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Стаканчики, ложечки, трубочки, камушки, фасоль…</w:t>
            </w:r>
          </w:p>
        </w:tc>
        <w:tc>
          <w:tcPr>
            <w:tcW w:w="1304" w:type="dxa"/>
          </w:tcPr>
          <w:p w:rsidR="00860A65" w:rsidRPr="006E209C" w:rsidRDefault="00860A65" w:rsidP="00A5385C">
            <w:pPr>
              <w:rPr>
                <w:rFonts w:ascii="Times New Roman" w:eastAsia="Times New Roman" w:hAnsi="Times New Roman" w:cs="Times New Roman"/>
                <w:sz w:val="24"/>
                <w:szCs w:val="24"/>
                <w:lang w:eastAsia="ru-RU"/>
              </w:rPr>
            </w:pPr>
            <w:r w:rsidRPr="006E209C">
              <w:rPr>
                <w:rFonts w:ascii="Times New Roman" w:eastAsia="Calibri" w:hAnsi="Times New Roman" w:cs="Times New Roman"/>
                <w:sz w:val="24"/>
                <w:szCs w:val="24"/>
              </w:rPr>
              <w:t>Педагоги</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Июнь</w:t>
            </w:r>
          </w:p>
        </w:tc>
        <w:tc>
          <w:tcPr>
            <w:tcW w:w="3407"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С/И «Гараж»</w:t>
            </w:r>
          </w:p>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Машины разных размеров, инструменты</w:t>
            </w:r>
          </w:p>
        </w:tc>
        <w:tc>
          <w:tcPr>
            <w:tcW w:w="3936"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 xml:space="preserve">Центр познания: разные виды тканей, объемные формы: куб, шар, призма, цилиндр </w:t>
            </w:r>
          </w:p>
        </w:tc>
        <w:tc>
          <w:tcPr>
            <w:tcW w:w="1304" w:type="dxa"/>
          </w:tcPr>
          <w:p w:rsidR="00860A65" w:rsidRPr="006E209C" w:rsidRDefault="00860A65" w:rsidP="00A5385C">
            <w:pPr>
              <w:rPr>
                <w:rFonts w:ascii="Times New Roman" w:eastAsia="Times New Roman" w:hAnsi="Times New Roman" w:cs="Times New Roman"/>
                <w:sz w:val="24"/>
                <w:szCs w:val="24"/>
                <w:lang w:eastAsia="ru-RU"/>
              </w:rPr>
            </w:pPr>
            <w:r w:rsidRPr="006E209C">
              <w:rPr>
                <w:rFonts w:ascii="Times New Roman" w:eastAsia="Calibri" w:hAnsi="Times New Roman" w:cs="Times New Roman"/>
                <w:sz w:val="24"/>
                <w:szCs w:val="24"/>
              </w:rPr>
              <w:t>Педагоги</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Июль</w:t>
            </w:r>
          </w:p>
        </w:tc>
        <w:tc>
          <w:tcPr>
            <w:tcW w:w="3407"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С/И «Семья, дом»</w:t>
            </w:r>
          </w:p>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Игрушечные:</w:t>
            </w:r>
          </w:p>
          <w:p w:rsidR="00860A65" w:rsidRPr="006E209C" w:rsidRDefault="00860A65" w:rsidP="00FA6C77">
            <w:pPr>
              <w:numPr>
                <w:ilvl w:val="0"/>
                <w:numId w:val="4"/>
              </w:numPr>
              <w:rPr>
                <w:rFonts w:ascii="Times New Roman" w:eastAsia="Calibri" w:hAnsi="Times New Roman" w:cs="Times New Roman"/>
                <w:sz w:val="24"/>
                <w:szCs w:val="24"/>
              </w:rPr>
            </w:pPr>
            <w:r w:rsidRPr="006E209C">
              <w:rPr>
                <w:rFonts w:ascii="Times New Roman" w:eastAsia="Calibri" w:hAnsi="Times New Roman" w:cs="Times New Roman"/>
                <w:sz w:val="24"/>
                <w:szCs w:val="24"/>
              </w:rPr>
              <w:t xml:space="preserve">Утюг, </w:t>
            </w:r>
          </w:p>
          <w:p w:rsidR="00860A65" w:rsidRPr="006E209C" w:rsidRDefault="00860A65" w:rsidP="00FA6C77">
            <w:pPr>
              <w:numPr>
                <w:ilvl w:val="0"/>
                <w:numId w:val="4"/>
              </w:numPr>
              <w:rPr>
                <w:rFonts w:ascii="Times New Roman" w:eastAsia="Calibri" w:hAnsi="Times New Roman" w:cs="Times New Roman"/>
                <w:sz w:val="24"/>
                <w:szCs w:val="24"/>
              </w:rPr>
            </w:pPr>
            <w:r w:rsidRPr="006E209C">
              <w:rPr>
                <w:rFonts w:ascii="Times New Roman" w:eastAsia="Calibri" w:hAnsi="Times New Roman" w:cs="Times New Roman"/>
                <w:sz w:val="24"/>
                <w:szCs w:val="24"/>
              </w:rPr>
              <w:t xml:space="preserve">пылесос, </w:t>
            </w:r>
          </w:p>
          <w:p w:rsidR="00860A65" w:rsidRPr="006E209C" w:rsidRDefault="00860A65" w:rsidP="00FA6C77">
            <w:pPr>
              <w:numPr>
                <w:ilvl w:val="0"/>
                <w:numId w:val="4"/>
              </w:numPr>
              <w:rPr>
                <w:rFonts w:ascii="Times New Roman" w:eastAsia="Calibri" w:hAnsi="Times New Roman" w:cs="Times New Roman"/>
                <w:sz w:val="24"/>
                <w:szCs w:val="24"/>
              </w:rPr>
            </w:pPr>
            <w:r w:rsidRPr="006E209C">
              <w:rPr>
                <w:rFonts w:ascii="Times New Roman" w:eastAsia="Calibri" w:hAnsi="Times New Roman" w:cs="Times New Roman"/>
                <w:sz w:val="24"/>
                <w:szCs w:val="24"/>
              </w:rPr>
              <w:t>микроволновка…</w:t>
            </w:r>
          </w:p>
        </w:tc>
        <w:tc>
          <w:tcPr>
            <w:tcW w:w="3936"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Центр Природы: сбор природного материала, пополнение комнатных растений, соответствующих возрасту</w:t>
            </w:r>
          </w:p>
        </w:tc>
        <w:tc>
          <w:tcPr>
            <w:tcW w:w="1304" w:type="dxa"/>
          </w:tcPr>
          <w:p w:rsidR="00860A65" w:rsidRPr="006E209C" w:rsidRDefault="00860A65" w:rsidP="00A5385C">
            <w:pPr>
              <w:rPr>
                <w:rFonts w:ascii="Times New Roman" w:eastAsia="Times New Roman" w:hAnsi="Times New Roman" w:cs="Times New Roman"/>
                <w:sz w:val="24"/>
                <w:szCs w:val="24"/>
                <w:lang w:eastAsia="ru-RU"/>
              </w:rPr>
            </w:pPr>
            <w:r w:rsidRPr="006E209C">
              <w:rPr>
                <w:rFonts w:ascii="Times New Roman" w:eastAsia="Calibri" w:hAnsi="Times New Roman" w:cs="Times New Roman"/>
                <w:sz w:val="24"/>
                <w:szCs w:val="24"/>
              </w:rPr>
              <w:t>Педагоги</w:t>
            </w:r>
          </w:p>
        </w:tc>
      </w:tr>
      <w:tr w:rsidR="00860A65" w:rsidRPr="006E209C" w:rsidTr="00A5385C">
        <w:tc>
          <w:tcPr>
            <w:tcW w:w="1560" w:type="dxa"/>
          </w:tcPr>
          <w:p w:rsidR="00860A65" w:rsidRPr="006E209C" w:rsidRDefault="00860A65" w:rsidP="00A5385C">
            <w:pPr>
              <w:jc w:val="both"/>
              <w:rPr>
                <w:rFonts w:ascii="Times New Roman" w:eastAsia="Calibri" w:hAnsi="Times New Roman" w:cs="Times New Roman"/>
                <w:b/>
                <w:sz w:val="24"/>
                <w:szCs w:val="24"/>
              </w:rPr>
            </w:pPr>
            <w:r w:rsidRPr="006E209C">
              <w:rPr>
                <w:rFonts w:ascii="Times New Roman" w:eastAsia="Calibri" w:hAnsi="Times New Roman" w:cs="Times New Roman"/>
                <w:b/>
                <w:sz w:val="24"/>
                <w:szCs w:val="24"/>
              </w:rPr>
              <w:t xml:space="preserve">Август </w:t>
            </w:r>
          </w:p>
        </w:tc>
        <w:tc>
          <w:tcPr>
            <w:tcW w:w="3407"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С/И «Кухня»</w:t>
            </w:r>
          </w:p>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Наборы кухонного инвентаря</w:t>
            </w:r>
          </w:p>
        </w:tc>
        <w:tc>
          <w:tcPr>
            <w:tcW w:w="3936" w:type="dxa"/>
          </w:tcPr>
          <w:p w:rsidR="00860A65" w:rsidRPr="006E209C" w:rsidRDefault="00860A65" w:rsidP="00A5385C">
            <w:pPr>
              <w:rPr>
                <w:rFonts w:ascii="Times New Roman" w:eastAsia="Calibri" w:hAnsi="Times New Roman" w:cs="Times New Roman"/>
                <w:sz w:val="24"/>
                <w:szCs w:val="24"/>
              </w:rPr>
            </w:pPr>
            <w:r w:rsidRPr="006E209C">
              <w:rPr>
                <w:rFonts w:ascii="Times New Roman" w:eastAsia="Calibri" w:hAnsi="Times New Roman" w:cs="Times New Roman"/>
                <w:sz w:val="24"/>
                <w:szCs w:val="24"/>
              </w:rPr>
              <w:t>Уголок для родителей, обновление стендов в раздевалке; подготовка к новому учебному году.</w:t>
            </w:r>
          </w:p>
        </w:tc>
        <w:tc>
          <w:tcPr>
            <w:tcW w:w="1304" w:type="dxa"/>
          </w:tcPr>
          <w:p w:rsidR="00860A65" w:rsidRPr="006E209C" w:rsidRDefault="00860A65" w:rsidP="00A5385C">
            <w:pPr>
              <w:rPr>
                <w:rFonts w:ascii="Times New Roman" w:eastAsia="Times New Roman" w:hAnsi="Times New Roman" w:cs="Times New Roman"/>
                <w:sz w:val="24"/>
                <w:szCs w:val="24"/>
                <w:lang w:eastAsia="ru-RU"/>
              </w:rPr>
            </w:pPr>
            <w:r w:rsidRPr="006E209C">
              <w:rPr>
                <w:rFonts w:ascii="Times New Roman" w:eastAsia="Calibri" w:hAnsi="Times New Roman" w:cs="Times New Roman"/>
                <w:sz w:val="24"/>
                <w:szCs w:val="24"/>
              </w:rPr>
              <w:t>Педагоги</w:t>
            </w:r>
          </w:p>
        </w:tc>
      </w:tr>
    </w:tbl>
    <w:p w:rsidR="00860A65" w:rsidRPr="006E209C" w:rsidRDefault="00860A65" w:rsidP="00860A65">
      <w:pPr>
        <w:spacing w:after="0" w:line="240" w:lineRule="auto"/>
        <w:rPr>
          <w:rFonts w:ascii="Times New Roman" w:eastAsia="Times New Roman" w:hAnsi="Times New Roman" w:cs="Times New Roman"/>
          <w:sz w:val="28"/>
          <w:szCs w:val="28"/>
          <w:lang w:eastAsia="ru-RU"/>
        </w:rPr>
      </w:pPr>
    </w:p>
    <w:p w:rsidR="00250FC1" w:rsidRPr="000B2DAB" w:rsidRDefault="00250FC1" w:rsidP="000B2DAB">
      <w:pPr>
        <w:spacing w:after="0" w:line="240" w:lineRule="auto"/>
        <w:rPr>
          <w:rFonts w:ascii="Times New Roman" w:eastAsia="Times New Roman" w:hAnsi="Times New Roman" w:cs="Times New Roman"/>
          <w:sz w:val="28"/>
          <w:szCs w:val="28"/>
          <w:lang w:val="en-US" w:eastAsia="ru-RU"/>
        </w:rPr>
      </w:pPr>
    </w:p>
    <w:p w:rsidR="00A57D64" w:rsidRDefault="006E209C" w:rsidP="00FA6C77">
      <w:pPr>
        <w:pStyle w:val="a7"/>
        <w:numPr>
          <w:ilvl w:val="1"/>
          <w:numId w:val="35"/>
        </w:numPr>
        <w:spacing w:before="240"/>
        <w:jc w:val="center"/>
        <w:outlineLvl w:val="1"/>
        <w:rPr>
          <w:b/>
          <w:sz w:val="28"/>
          <w:szCs w:val="28"/>
        </w:rPr>
      </w:pPr>
      <w:bookmarkStart w:id="46" w:name="_Toc2544294"/>
      <w:r w:rsidRPr="00D7795C">
        <w:rPr>
          <w:b/>
          <w:sz w:val="28"/>
          <w:szCs w:val="28"/>
        </w:rPr>
        <w:t>Режим дня.</w:t>
      </w:r>
      <w:bookmarkEnd w:id="46"/>
    </w:p>
    <w:p w:rsidR="00313BCF" w:rsidRDefault="00313BCF" w:rsidP="00D41514">
      <w:pPr>
        <w:spacing w:before="240" w:line="276" w:lineRule="auto"/>
        <w:ind w:firstLine="534"/>
        <w:rPr>
          <w:rFonts w:ascii="Times New Roman" w:hAnsi="Times New Roman" w:cs="Times New Roman"/>
          <w:sz w:val="24"/>
          <w:szCs w:val="24"/>
        </w:rPr>
      </w:pPr>
      <w:r w:rsidRPr="00313BCF">
        <w:rPr>
          <w:rFonts w:ascii="Times New Roman" w:hAnsi="Times New Roman" w:cs="Times New Roman"/>
          <w:sz w:val="24"/>
          <w:szCs w:val="24"/>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w:t>
      </w:r>
      <w:r w:rsidR="00DB1656">
        <w:rPr>
          <w:rFonts w:ascii="Times New Roman" w:hAnsi="Times New Roman" w:cs="Times New Roman"/>
          <w:sz w:val="24"/>
          <w:szCs w:val="24"/>
        </w:rPr>
        <w:t>В таблице приведё</w:t>
      </w:r>
      <w:r w:rsidRPr="00313BCF">
        <w:rPr>
          <w:rFonts w:ascii="Times New Roman" w:hAnsi="Times New Roman" w:cs="Times New Roman"/>
          <w:sz w:val="24"/>
          <w:szCs w:val="24"/>
        </w:rPr>
        <w:t xml:space="preserve">н режим дня для </w:t>
      </w:r>
      <w:r w:rsidR="00DB1656" w:rsidRPr="00DB1656">
        <w:rPr>
          <w:rFonts w:ascii="Times New Roman" w:hAnsi="Times New Roman" w:cs="Times New Roman"/>
          <w:sz w:val="24"/>
          <w:szCs w:val="24"/>
        </w:rPr>
        <w:t>второй младшей групп</w:t>
      </w:r>
      <w:r w:rsidR="00DB1656">
        <w:rPr>
          <w:rFonts w:ascii="Times New Roman" w:hAnsi="Times New Roman" w:cs="Times New Roman"/>
          <w:sz w:val="24"/>
          <w:szCs w:val="24"/>
        </w:rPr>
        <w:t>ы</w:t>
      </w:r>
      <w:r w:rsidR="00DB1656" w:rsidRPr="00DB1656">
        <w:rPr>
          <w:rFonts w:ascii="Times New Roman" w:hAnsi="Times New Roman" w:cs="Times New Roman"/>
          <w:sz w:val="24"/>
          <w:szCs w:val="24"/>
        </w:rPr>
        <w:t xml:space="preserve"> (3-4 года)</w:t>
      </w:r>
      <w:r w:rsidR="00DB1656">
        <w:rPr>
          <w:rFonts w:ascii="Times New Roman" w:hAnsi="Times New Roman" w:cs="Times New Roman"/>
          <w:sz w:val="24"/>
          <w:szCs w:val="24"/>
        </w:rPr>
        <w:t>.</w:t>
      </w:r>
      <w:r w:rsidR="00DB1656" w:rsidRPr="00DB1656">
        <w:rPr>
          <w:rFonts w:ascii="Times New Roman" w:hAnsi="Times New Roman" w:cs="Times New Roman"/>
          <w:sz w:val="24"/>
          <w:szCs w:val="24"/>
        </w:rPr>
        <w:t xml:space="preserve"> </w:t>
      </w:r>
      <w:r w:rsidR="00DB1656" w:rsidRPr="00313BCF">
        <w:rPr>
          <w:rFonts w:ascii="Times New Roman" w:hAnsi="Times New Roman" w:cs="Times New Roman"/>
          <w:sz w:val="24"/>
          <w:szCs w:val="24"/>
        </w:rPr>
        <w:t xml:space="preserve">Режим дня составлен с расчетом на 12-часовое пребывание ребенка в детском саду. </w:t>
      </w:r>
    </w:p>
    <w:p w:rsidR="00D41514" w:rsidRPr="003A2A4A" w:rsidRDefault="007B228F" w:rsidP="003A2A4A">
      <w:pPr>
        <w:pStyle w:val="3"/>
        <w:jc w:val="center"/>
        <w:rPr>
          <w:rFonts w:ascii="Times New Roman" w:eastAsia="Dotum" w:hAnsi="Times New Roman" w:cs="Times New Roman"/>
          <w:b/>
          <w:color w:val="auto"/>
          <w:sz w:val="26"/>
          <w:szCs w:val="26"/>
        </w:rPr>
      </w:pPr>
      <w:bookmarkStart w:id="47" w:name="_Toc2544295"/>
      <w:r w:rsidRPr="003A2A4A">
        <w:rPr>
          <w:rFonts w:ascii="Times New Roman" w:eastAsia="Times New Roman" w:hAnsi="Times New Roman" w:cs="Times New Roman"/>
          <w:b/>
          <w:color w:val="auto"/>
          <w:sz w:val="26"/>
          <w:szCs w:val="26"/>
          <w:lang w:eastAsia="ru-RU"/>
        </w:rPr>
        <w:t>3.3.1.</w:t>
      </w:r>
      <w:r w:rsidR="00D41514" w:rsidRPr="003A2A4A">
        <w:rPr>
          <w:rFonts w:ascii="Times New Roman" w:eastAsia="Times New Roman" w:hAnsi="Times New Roman" w:cs="Times New Roman"/>
          <w:b/>
          <w:color w:val="auto"/>
          <w:sz w:val="26"/>
          <w:szCs w:val="26"/>
          <w:lang w:eastAsia="ru-RU"/>
        </w:rPr>
        <w:t>Режим дня в холодный период во в</w:t>
      </w:r>
      <w:r w:rsidR="00D41514" w:rsidRPr="003A2A4A">
        <w:rPr>
          <w:rFonts w:ascii="Times New Roman" w:eastAsia="Dotum" w:hAnsi="Times New Roman" w:cs="Times New Roman"/>
          <w:b/>
          <w:color w:val="auto"/>
          <w:sz w:val="26"/>
          <w:szCs w:val="26"/>
        </w:rPr>
        <w:t>торой младшей группе №3 (3-4 года)</w:t>
      </w:r>
      <w:bookmarkEnd w:id="47"/>
    </w:p>
    <w:p w:rsidR="00D41514" w:rsidRDefault="00D41514" w:rsidP="00D41514"/>
    <w:tbl>
      <w:tblPr>
        <w:tblStyle w:val="6"/>
        <w:tblW w:w="0" w:type="auto"/>
        <w:jc w:val="center"/>
        <w:tblLook w:val="04A0" w:firstRow="1" w:lastRow="0" w:firstColumn="1" w:lastColumn="0" w:noHBand="0" w:noVBand="1"/>
      </w:tblPr>
      <w:tblGrid>
        <w:gridCol w:w="6885"/>
        <w:gridCol w:w="2460"/>
      </w:tblGrid>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lastRenderedPageBreak/>
              <w:t>Приход детей в детский сад, свободные игры, самостоятельная деятельность</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7.30 – 8.30</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Подготовка к завтраку, завтрак</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8.30 – 8.50.</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Игры, самостоятельная деятельность детей</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8.50 – 9.00</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Организованная детская деятельность</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9.00 – 10.00</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Второй завтрак</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10.00 – 10.10.</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Подготовка к прогулке, прогулка</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10.10 – 11.55</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Возвращение с прогулки,</w:t>
            </w: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самостоятельная деятельность</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11.55 – 12.10</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Подготовка к обеду, обед</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12.10 – 12.40</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Подготовка ко сну, дневной сон</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12.40 – 15.00</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 xml:space="preserve">Постепенный подъём, </w:t>
            </w: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самостоятельная деятельность</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15.00 – 15.15</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Полдник</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15.15. – 15.40</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Игры, самостоятельная и организованная детская деятельность</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15.40 – 15.55</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Подготовка к прогулке, прогулка</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15.55 – 17.05</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 xml:space="preserve">Возвращение с прогулки, </w:t>
            </w: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самостоятельная деятельность</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17.05 – 17.25</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Подготовка к ужину, ужин</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17.25 – 17.55</w:t>
            </w:r>
          </w:p>
        </w:tc>
      </w:tr>
      <w:tr w:rsidR="00D41514" w:rsidRPr="004E1DF8" w:rsidTr="00DE6AAD">
        <w:trPr>
          <w:jc w:val="center"/>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 xml:space="preserve">Самостоятельная деятельность детей, </w:t>
            </w: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уход детей домой</w:t>
            </w:r>
          </w:p>
        </w:tc>
        <w:tc>
          <w:tcPr>
            <w:tcW w:w="2460" w:type="dxa"/>
            <w:vAlign w:val="center"/>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17.55 – 19.30</w:t>
            </w:r>
          </w:p>
        </w:tc>
      </w:tr>
    </w:tbl>
    <w:p w:rsidR="00D41514" w:rsidRDefault="00D41514" w:rsidP="00D41514">
      <w:pPr>
        <w:spacing w:after="0" w:line="240" w:lineRule="auto"/>
        <w:jc w:val="both"/>
        <w:rPr>
          <w:rFonts w:ascii="Times New Roman" w:eastAsia="Times New Roman" w:hAnsi="Times New Roman" w:cs="Times New Roman"/>
          <w:b/>
          <w:sz w:val="24"/>
          <w:szCs w:val="24"/>
          <w:lang w:eastAsia="ru-RU"/>
        </w:rPr>
      </w:pPr>
    </w:p>
    <w:p w:rsidR="00D41514" w:rsidRDefault="00D41514" w:rsidP="00D41514">
      <w:pPr>
        <w:spacing w:after="0" w:line="240" w:lineRule="auto"/>
        <w:jc w:val="both"/>
        <w:rPr>
          <w:rFonts w:ascii="Times New Roman" w:eastAsia="Times New Roman" w:hAnsi="Times New Roman" w:cs="Times New Roman"/>
          <w:b/>
          <w:sz w:val="28"/>
          <w:szCs w:val="28"/>
          <w:lang w:eastAsia="ru-RU"/>
        </w:rPr>
      </w:pPr>
    </w:p>
    <w:p w:rsidR="00E04834" w:rsidRPr="003A2A4A" w:rsidRDefault="00E04834" w:rsidP="003A2A4A">
      <w:pPr>
        <w:pStyle w:val="3"/>
        <w:jc w:val="center"/>
        <w:rPr>
          <w:rFonts w:ascii="Times New Roman" w:eastAsia="Dotum" w:hAnsi="Times New Roman" w:cs="Times New Roman"/>
          <w:b/>
          <w:color w:val="auto"/>
          <w:sz w:val="26"/>
          <w:szCs w:val="26"/>
        </w:rPr>
      </w:pPr>
      <w:bookmarkStart w:id="48" w:name="_Toc2544296"/>
      <w:r w:rsidRPr="003A2A4A">
        <w:rPr>
          <w:rFonts w:ascii="Times New Roman" w:eastAsia="Times New Roman" w:hAnsi="Times New Roman" w:cs="Times New Roman"/>
          <w:b/>
          <w:color w:val="auto"/>
          <w:sz w:val="26"/>
          <w:szCs w:val="26"/>
          <w:lang w:eastAsia="ru-RU"/>
        </w:rPr>
        <w:t>3.3.</w:t>
      </w:r>
      <w:r w:rsidR="00D26DE5">
        <w:rPr>
          <w:rFonts w:ascii="Times New Roman" w:eastAsia="Times New Roman" w:hAnsi="Times New Roman" w:cs="Times New Roman"/>
          <w:b/>
          <w:color w:val="auto"/>
          <w:sz w:val="26"/>
          <w:szCs w:val="26"/>
          <w:lang w:eastAsia="ru-RU"/>
        </w:rPr>
        <w:t>2</w:t>
      </w:r>
      <w:r w:rsidRPr="003A2A4A">
        <w:rPr>
          <w:rFonts w:ascii="Times New Roman" w:eastAsia="Times New Roman" w:hAnsi="Times New Roman" w:cs="Times New Roman"/>
          <w:b/>
          <w:color w:val="auto"/>
          <w:sz w:val="26"/>
          <w:szCs w:val="26"/>
          <w:lang w:eastAsia="ru-RU"/>
        </w:rPr>
        <w:t>.</w:t>
      </w:r>
      <w:r w:rsidR="00D26DE5">
        <w:rPr>
          <w:rFonts w:ascii="Times New Roman" w:eastAsia="Times New Roman" w:hAnsi="Times New Roman" w:cs="Times New Roman"/>
          <w:b/>
          <w:color w:val="auto"/>
          <w:sz w:val="26"/>
          <w:szCs w:val="26"/>
          <w:lang w:eastAsia="ru-RU"/>
        </w:rPr>
        <w:t xml:space="preserve"> </w:t>
      </w:r>
      <w:r w:rsidRPr="003A2A4A">
        <w:rPr>
          <w:rFonts w:ascii="Times New Roman" w:eastAsia="Times New Roman" w:hAnsi="Times New Roman" w:cs="Times New Roman"/>
          <w:b/>
          <w:color w:val="auto"/>
          <w:sz w:val="26"/>
          <w:szCs w:val="26"/>
          <w:lang w:eastAsia="ru-RU"/>
        </w:rPr>
        <w:t>Режим дня в тёплый холодный период во в</w:t>
      </w:r>
      <w:r w:rsidRPr="003A2A4A">
        <w:rPr>
          <w:rFonts w:ascii="Times New Roman" w:eastAsia="Dotum" w:hAnsi="Times New Roman" w:cs="Times New Roman"/>
          <w:b/>
          <w:color w:val="auto"/>
          <w:sz w:val="26"/>
          <w:szCs w:val="26"/>
        </w:rPr>
        <w:t>торой младшей группе №3 (3-4 года)</w:t>
      </w:r>
      <w:bookmarkEnd w:id="48"/>
    </w:p>
    <w:p w:rsidR="00E04834" w:rsidRPr="007B228F" w:rsidRDefault="00E04834" w:rsidP="00E04834">
      <w:pPr>
        <w:spacing w:after="0" w:line="240" w:lineRule="auto"/>
        <w:jc w:val="center"/>
        <w:rPr>
          <w:rFonts w:ascii="Times New Roman" w:eastAsia="Dotum" w:hAnsi="Times New Roman" w:cs="Times New Roman"/>
          <w:b/>
          <w:sz w:val="26"/>
          <w:szCs w:val="26"/>
        </w:rPr>
      </w:pPr>
    </w:p>
    <w:tbl>
      <w:tblPr>
        <w:tblStyle w:val="7"/>
        <w:tblW w:w="0" w:type="auto"/>
        <w:tblLook w:val="04A0" w:firstRow="1" w:lastRow="0" w:firstColumn="1" w:lastColumn="0" w:noHBand="0" w:noVBand="1"/>
      </w:tblPr>
      <w:tblGrid>
        <w:gridCol w:w="6885"/>
        <w:gridCol w:w="2460"/>
      </w:tblGrid>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Приход детей в детский сад (приём на улице), свободные игры, самостоятельная деятельность</w:t>
            </w:r>
          </w:p>
        </w:tc>
        <w:tc>
          <w:tcPr>
            <w:tcW w:w="2460"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7.30 – 8.30</w:t>
            </w:r>
          </w:p>
        </w:tc>
      </w:tr>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Подготовка к завтраку, завтрак</w:t>
            </w:r>
          </w:p>
        </w:tc>
        <w:tc>
          <w:tcPr>
            <w:tcW w:w="2460"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8.30 – 8.50.</w:t>
            </w:r>
          </w:p>
        </w:tc>
      </w:tr>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Игры, самостоятельная деятельность детей</w:t>
            </w:r>
          </w:p>
        </w:tc>
        <w:tc>
          <w:tcPr>
            <w:tcW w:w="2460"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8.50 – 9.00</w:t>
            </w:r>
          </w:p>
        </w:tc>
      </w:tr>
      <w:tr w:rsidR="00D41514" w:rsidRPr="004E1DF8" w:rsidTr="00DE6AAD">
        <w:trPr>
          <w:trHeight w:val="789"/>
        </w:trPr>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 xml:space="preserve">Подготовка к прогулке, прогулка. </w:t>
            </w: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Игровая и самостоятельная детская деятельность</w:t>
            </w:r>
            <w:r w:rsidRPr="004E1DF8">
              <w:rPr>
                <w:rFonts w:ascii="Times New Roman" w:eastAsia="Calibri" w:hAnsi="Times New Roman" w:cs="Times New Roman"/>
                <w:sz w:val="24"/>
                <w:szCs w:val="24"/>
              </w:rPr>
              <w:t xml:space="preserve"> </w:t>
            </w:r>
            <w:r w:rsidRPr="004E1DF8">
              <w:rPr>
                <w:rFonts w:ascii="Times New Roman" w:eastAsia="Dotum" w:hAnsi="Times New Roman" w:cs="Times New Roman"/>
                <w:sz w:val="24"/>
                <w:szCs w:val="24"/>
              </w:rPr>
              <w:t>на участке детского сада</w:t>
            </w:r>
          </w:p>
        </w:tc>
        <w:tc>
          <w:tcPr>
            <w:tcW w:w="2460" w:type="dxa"/>
          </w:tcPr>
          <w:p w:rsidR="00D41514" w:rsidRPr="004E1DF8" w:rsidRDefault="00D41514" w:rsidP="00DE6AAD">
            <w:pPr>
              <w:rPr>
                <w:rFonts w:ascii="Times New Roman" w:eastAsia="Dotum" w:hAnsi="Times New Roman" w:cs="Times New Roman"/>
                <w:sz w:val="24"/>
                <w:szCs w:val="24"/>
              </w:rPr>
            </w:pP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9.00 –11.55</w:t>
            </w:r>
          </w:p>
        </w:tc>
      </w:tr>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Возвращение с прогулки,</w:t>
            </w: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самостоятельная деятельность</w:t>
            </w:r>
          </w:p>
        </w:tc>
        <w:tc>
          <w:tcPr>
            <w:tcW w:w="2460"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11.55 – 12.10</w:t>
            </w:r>
          </w:p>
        </w:tc>
      </w:tr>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Подготовка к обеду, обед</w:t>
            </w:r>
          </w:p>
        </w:tc>
        <w:tc>
          <w:tcPr>
            <w:tcW w:w="2460"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12.10 – 12.40</w:t>
            </w:r>
          </w:p>
        </w:tc>
      </w:tr>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Подготовка ко сну, дневной сон</w:t>
            </w:r>
          </w:p>
        </w:tc>
        <w:tc>
          <w:tcPr>
            <w:tcW w:w="2460"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12.40 – 15.00</w:t>
            </w:r>
          </w:p>
        </w:tc>
      </w:tr>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 xml:space="preserve">Постепенный подъём, </w:t>
            </w: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самостоятельная деятельность</w:t>
            </w:r>
          </w:p>
        </w:tc>
        <w:tc>
          <w:tcPr>
            <w:tcW w:w="2460"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15.00 – 15.15</w:t>
            </w:r>
          </w:p>
        </w:tc>
      </w:tr>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Полдник</w:t>
            </w:r>
          </w:p>
        </w:tc>
        <w:tc>
          <w:tcPr>
            <w:tcW w:w="2460"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15.15. – 15.40</w:t>
            </w:r>
          </w:p>
        </w:tc>
      </w:tr>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Подготовка к прогулке, прогулка.</w:t>
            </w: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Игры, самостоятельная детская деятельность</w:t>
            </w:r>
          </w:p>
        </w:tc>
        <w:tc>
          <w:tcPr>
            <w:tcW w:w="2460" w:type="dxa"/>
          </w:tcPr>
          <w:p w:rsidR="00D41514" w:rsidRPr="004E1DF8" w:rsidRDefault="00D41514" w:rsidP="00DE6AAD">
            <w:pPr>
              <w:rPr>
                <w:rFonts w:ascii="Times New Roman" w:eastAsia="Dotum" w:hAnsi="Times New Roman" w:cs="Times New Roman"/>
                <w:sz w:val="24"/>
                <w:szCs w:val="24"/>
              </w:rPr>
            </w:pP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15.40 – 17.05</w:t>
            </w:r>
          </w:p>
        </w:tc>
      </w:tr>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 xml:space="preserve">Возвращение с прогулки, </w:t>
            </w: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самостоятельная деятельность</w:t>
            </w:r>
          </w:p>
        </w:tc>
        <w:tc>
          <w:tcPr>
            <w:tcW w:w="2460"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17.05 – 17.25</w:t>
            </w:r>
          </w:p>
        </w:tc>
      </w:tr>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Подготовка к ужину, ужин</w:t>
            </w:r>
          </w:p>
        </w:tc>
        <w:tc>
          <w:tcPr>
            <w:tcW w:w="2460"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17.25 – 17.55</w:t>
            </w:r>
          </w:p>
        </w:tc>
      </w:tr>
      <w:tr w:rsidR="00D41514" w:rsidRPr="004E1DF8" w:rsidTr="00DE6AAD">
        <w:tc>
          <w:tcPr>
            <w:tcW w:w="6885"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 xml:space="preserve">Самостоятельная деятельность детей, </w:t>
            </w:r>
          </w:p>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уход детей домой</w:t>
            </w:r>
          </w:p>
        </w:tc>
        <w:tc>
          <w:tcPr>
            <w:tcW w:w="2460" w:type="dxa"/>
          </w:tcPr>
          <w:p w:rsidR="00D41514" w:rsidRPr="004E1DF8" w:rsidRDefault="00D41514" w:rsidP="00DE6AAD">
            <w:pPr>
              <w:rPr>
                <w:rFonts w:ascii="Times New Roman" w:eastAsia="Dotum" w:hAnsi="Times New Roman" w:cs="Times New Roman"/>
                <w:sz w:val="24"/>
                <w:szCs w:val="24"/>
              </w:rPr>
            </w:pPr>
            <w:r w:rsidRPr="004E1DF8">
              <w:rPr>
                <w:rFonts w:ascii="Times New Roman" w:eastAsia="Dotum" w:hAnsi="Times New Roman" w:cs="Times New Roman"/>
                <w:sz w:val="24"/>
                <w:szCs w:val="24"/>
              </w:rPr>
              <w:t>17.55 – 19.30</w:t>
            </w:r>
          </w:p>
        </w:tc>
      </w:tr>
    </w:tbl>
    <w:p w:rsidR="00E04834" w:rsidRDefault="00E04834" w:rsidP="00E04834">
      <w:pPr>
        <w:spacing w:after="0" w:line="240" w:lineRule="auto"/>
        <w:jc w:val="center"/>
        <w:rPr>
          <w:rFonts w:ascii="Times New Roman" w:eastAsia="Times New Roman" w:hAnsi="Times New Roman" w:cs="Times New Roman"/>
          <w:b/>
          <w:sz w:val="26"/>
          <w:szCs w:val="26"/>
          <w:lang w:eastAsia="ru-RU"/>
        </w:rPr>
      </w:pPr>
    </w:p>
    <w:p w:rsidR="000859A7" w:rsidRPr="003A2A4A" w:rsidRDefault="00E04834" w:rsidP="003A2A4A">
      <w:pPr>
        <w:pStyle w:val="3"/>
        <w:jc w:val="center"/>
        <w:rPr>
          <w:rFonts w:ascii="Times New Roman" w:hAnsi="Times New Roman" w:cs="Times New Roman"/>
          <w:color w:val="auto"/>
          <w:sz w:val="26"/>
          <w:szCs w:val="26"/>
        </w:rPr>
      </w:pPr>
      <w:bookmarkStart w:id="49" w:name="_Toc2544297"/>
      <w:r w:rsidRPr="003A2A4A">
        <w:rPr>
          <w:rFonts w:ascii="Times New Roman" w:eastAsia="Times New Roman" w:hAnsi="Times New Roman" w:cs="Times New Roman"/>
          <w:b/>
          <w:color w:val="auto"/>
          <w:sz w:val="26"/>
          <w:szCs w:val="26"/>
          <w:lang w:eastAsia="ru-RU"/>
        </w:rPr>
        <w:lastRenderedPageBreak/>
        <w:t>3.3.3.</w:t>
      </w:r>
      <w:r w:rsidR="000859A7" w:rsidRPr="003A2A4A">
        <w:rPr>
          <w:rFonts w:ascii="Times New Roman" w:hAnsi="Times New Roman" w:cs="Times New Roman"/>
          <w:b/>
          <w:color w:val="auto"/>
        </w:rPr>
        <w:t xml:space="preserve"> </w:t>
      </w:r>
      <w:r w:rsidR="000859A7" w:rsidRPr="003A2A4A">
        <w:rPr>
          <w:rFonts w:ascii="Times New Roman" w:hAnsi="Times New Roman" w:cs="Times New Roman"/>
          <w:b/>
          <w:color w:val="auto"/>
          <w:sz w:val="26"/>
          <w:szCs w:val="26"/>
        </w:rPr>
        <w:t>Деятельность педагога и детей в режимные моменты</w:t>
      </w:r>
      <w:bookmarkEnd w:id="49"/>
    </w:p>
    <w:p w:rsidR="0078018F" w:rsidRDefault="0078018F" w:rsidP="00922F77">
      <w:pPr>
        <w:spacing w:after="0"/>
      </w:pPr>
    </w:p>
    <w:tbl>
      <w:tblPr>
        <w:tblStyle w:val="51"/>
        <w:tblW w:w="0" w:type="auto"/>
        <w:tblLook w:val="04A0" w:firstRow="1" w:lastRow="0" w:firstColumn="1" w:lastColumn="0" w:noHBand="0" w:noVBand="1"/>
      </w:tblPr>
      <w:tblGrid>
        <w:gridCol w:w="2138"/>
        <w:gridCol w:w="4520"/>
        <w:gridCol w:w="2687"/>
      </w:tblGrid>
      <w:tr w:rsidR="00A248BC" w:rsidRPr="00092DBC" w:rsidTr="00922F77">
        <w:tc>
          <w:tcPr>
            <w:tcW w:w="2138" w:type="dxa"/>
            <w:shd w:val="clear" w:color="auto" w:fill="DEEAF6" w:themeFill="accent1" w:themeFillTint="33"/>
            <w:vAlign w:val="center"/>
          </w:tcPr>
          <w:p w:rsidR="0078018F" w:rsidRPr="0078018F" w:rsidRDefault="0078018F" w:rsidP="00092DBC">
            <w:pPr>
              <w:jc w:val="center"/>
              <w:rPr>
                <w:rFonts w:ascii="Times New Roman" w:hAnsi="Times New Roman" w:cs="Times New Roman"/>
                <w:b/>
                <w:sz w:val="24"/>
                <w:szCs w:val="24"/>
              </w:rPr>
            </w:pPr>
            <w:r w:rsidRPr="0078018F">
              <w:rPr>
                <w:rFonts w:ascii="Times New Roman" w:hAnsi="Times New Roman" w:cs="Times New Roman"/>
                <w:b/>
                <w:sz w:val="24"/>
                <w:szCs w:val="24"/>
              </w:rPr>
              <w:t>Режимные моменты</w:t>
            </w:r>
          </w:p>
        </w:tc>
        <w:tc>
          <w:tcPr>
            <w:tcW w:w="4520" w:type="dxa"/>
            <w:shd w:val="clear" w:color="auto" w:fill="DEEAF6" w:themeFill="accent1" w:themeFillTint="33"/>
            <w:vAlign w:val="center"/>
          </w:tcPr>
          <w:p w:rsidR="0078018F" w:rsidRPr="0078018F" w:rsidRDefault="0078018F" w:rsidP="00092DBC">
            <w:pPr>
              <w:jc w:val="center"/>
              <w:rPr>
                <w:rFonts w:ascii="Times New Roman" w:hAnsi="Times New Roman" w:cs="Times New Roman"/>
                <w:b/>
                <w:sz w:val="24"/>
                <w:szCs w:val="24"/>
              </w:rPr>
            </w:pPr>
            <w:r w:rsidRPr="0078018F">
              <w:rPr>
                <w:rFonts w:ascii="Times New Roman" w:hAnsi="Times New Roman" w:cs="Times New Roman"/>
                <w:b/>
                <w:sz w:val="24"/>
                <w:szCs w:val="24"/>
              </w:rPr>
              <w:t>Деятельность воспитателя</w:t>
            </w:r>
          </w:p>
        </w:tc>
        <w:tc>
          <w:tcPr>
            <w:tcW w:w="2687" w:type="dxa"/>
            <w:shd w:val="clear" w:color="auto" w:fill="DEEAF6" w:themeFill="accent1" w:themeFillTint="33"/>
            <w:vAlign w:val="center"/>
          </w:tcPr>
          <w:p w:rsidR="0078018F" w:rsidRPr="0078018F" w:rsidRDefault="0078018F" w:rsidP="00092DBC">
            <w:pPr>
              <w:jc w:val="center"/>
              <w:rPr>
                <w:rFonts w:ascii="Times New Roman" w:hAnsi="Times New Roman" w:cs="Times New Roman"/>
                <w:b/>
                <w:sz w:val="24"/>
                <w:szCs w:val="24"/>
              </w:rPr>
            </w:pPr>
            <w:r w:rsidRPr="0078018F">
              <w:rPr>
                <w:rFonts w:ascii="Times New Roman" w:hAnsi="Times New Roman" w:cs="Times New Roman"/>
                <w:b/>
                <w:sz w:val="24"/>
                <w:szCs w:val="24"/>
              </w:rPr>
              <w:t>Деятельность детей</w:t>
            </w:r>
          </w:p>
        </w:tc>
      </w:tr>
      <w:tr w:rsidR="0078018F" w:rsidRPr="0078018F" w:rsidTr="00922F77">
        <w:tc>
          <w:tcPr>
            <w:tcW w:w="2138" w:type="dxa"/>
            <w:vMerge w:val="restart"/>
            <w:tcBorders>
              <w:top w:val="single" w:sz="4" w:space="0" w:color="auto"/>
              <w:left w:val="single" w:sz="4" w:space="0" w:color="auto"/>
            </w:tcBorders>
            <w:shd w:val="clear" w:color="auto" w:fill="FFFFFF" w:themeFill="background1"/>
            <w:vAlign w:val="center"/>
          </w:tcPr>
          <w:p w:rsidR="0078018F" w:rsidRPr="0078018F" w:rsidRDefault="0078018F" w:rsidP="00092DBC">
            <w:pPr>
              <w:jc w:val="center"/>
              <w:rPr>
                <w:rFonts w:ascii="Times New Roman" w:eastAsia="Times New Roman" w:hAnsi="Times New Roman" w:cs="Times New Roman"/>
                <w:b/>
                <w:sz w:val="24"/>
                <w:szCs w:val="24"/>
                <w:lang w:eastAsia="ru-RU"/>
              </w:rPr>
            </w:pPr>
            <w:r w:rsidRPr="0078018F">
              <w:rPr>
                <w:rFonts w:ascii="Times New Roman" w:eastAsia="Times New Roman" w:hAnsi="Times New Roman" w:cs="Times New Roman"/>
                <w:b/>
                <w:sz w:val="24"/>
                <w:szCs w:val="24"/>
                <w:lang w:eastAsia="ru-RU"/>
              </w:rPr>
              <w:t>Приём детей</w:t>
            </w:r>
          </w:p>
        </w:tc>
        <w:tc>
          <w:tcPr>
            <w:tcW w:w="4520" w:type="dxa"/>
            <w:tcBorders>
              <w:top w:val="single" w:sz="4" w:space="0" w:color="auto"/>
              <w:left w:val="single" w:sz="4" w:space="0" w:color="auto"/>
            </w:tcBorders>
            <w:shd w:val="clear" w:color="auto" w:fill="FFFFFF"/>
          </w:tcPr>
          <w:p w:rsidR="0078018F" w:rsidRPr="0078018F" w:rsidRDefault="0078018F" w:rsidP="00092DBC">
            <w:pPr>
              <w:rPr>
                <w:rFonts w:ascii="Times New Roman" w:eastAsia="Times New Roman" w:hAnsi="Times New Roman" w:cs="Times New Roman"/>
                <w:sz w:val="24"/>
                <w:szCs w:val="24"/>
                <w:lang w:eastAsia="ru-RU"/>
              </w:rPr>
            </w:pPr>
            <w:r w:rsidRPr="0078018F">
              <w:rPr>
                <w:rFonts w:ascii="Times New Roman" w:eastAsia="Times New Roman" w:hAnsi="Times New Roman" w:cs="Times New Roman"/>
                <w:sz w:val="24"/>
                <w:szCs w:val="24"/>
                <w:lang w:eastAsia="ru-RU"/>
              </w:rPr>
              <w:t>Общение с родителями.</w:t>
            </w:r>
          </w:p>
          <w:p w:rsidR="0078018F" w:rsidRPr="0078018F" w:rsidRDefault="0078018F" w:rsidP="00092DBC">
            <w:pPr>
              <w:rPr>
                <w:rFonts w:ascii="Times New Roman" w:eastAsia="Times New Roman" w:hAnsi="Times New Roman" w:cs="Times New Roman"/>
                <w:sz w:val="24"/>
                <w:szCs w:val="24"/>
                <w:lang w:eastAsia="ru-RU"/>
              </w:rPr>
            </w:pPr>
            <w:r w:rsidRPr="0078018F">
              <w:rPr>
                <w:rFonts w:ascii="Times New Roman" w:eastAsia="Times New Roman" w:hAnsi="Times New Roman" w:cs="Times New Roman"/>
                <w:sz w:val="24"/>
                <w:szCs w:val="24"/>
                <w:lang w:eastAsia="ru-RU"/>
              </w:rPr>
              <w:t>Групповой сбор для совместного планирования дня, проекта.</w:t>
            </w:r>
          </w:p>
          <w:p w:rsidR="0078018F" w:rsidRPr="0078018F" w:rsidRDefault="0078018F" w:rsidP="00092DBC">
            <w:pPr>
              <w:rPr>
                <w:rFonts w:ascii="Times New Roman" w:eastAsia="Times New Roman" w:hAnsi="Times New Roman" w:cs="Times New Roman"/>
                <w:sz w:val="24"/>
                <w:szCs w:val="24"/>
                <w:lang w:eastAsia="ru-RU"/>
              </w:rPr>
            </w:pPr>
            <w:r w:rsidRPr="0078018F">
              <w:rPr>
                <w:rFonts w:ascii="Times New Roman" w:eastAsia="Times New Roman" w:hAnsi="Times New Roman" w:cs="Times New Roman"/>
                <w:sz w:val="24"/>
                <w:szCs w:val="24"/>
                <w:lang w:eastAsia="ru-RU"/>
              </w:rPr>
              <w:t>Создание разнообразной стимулирующей среды, активизирующей деятельность детей на основе собственного выбора.</w:t>
            </w:r>
          </w:p>
          <w:p w:rsidR="0078018F" w:rsidRPr="0078018F" w:rsidRDefault="0078018F" w:rsidP="00092DBC">
            <w:pPr>
              <w:rPr>
                <w:rFonts w:ascii="Times New Roman" w:eastAsia="Times New Roman" w:hAnsi="Times New Roman" w:cs="Times New Roman"/>
                <w:sz w:val="24"/>
                <w:szCs w:val="24"/>
                <w:lang w:eastAsia="ru-RU"/>
              </w:rPr>
            </w:pPr>
            <w:r w:rsidRPr="0078018F">
              <w:rPr>
                <w:rFonts w:ascii="Times New Roman" w:eastAsia="Times New Roman" w:hAnsi="Times New Roman" w:cs="Times New Roman"/>
                <w:sz w:val="24"/>
                <w:szCs w:val="24"/>
                <w:lang w:eastAsia="ru-RU"/>
              </w:rPr>
              <w:t>Ведение педагогического наблюдения, обеспечивающего информацию о ходе и перспективах развития каждого ребёнка.</w:t>
            </w:r>
          </w:p>
          <w:p w:rsidR="0078018F" w:rsidRPr="0078018F" w:rsidRDefault="0078018F" w:rsidP="00092DBC">
            <w:pPr>
              <w:rPr>
                <w:rFonts w:ascii="Times New Roman" w:eastAsia="Times New Roman" w:hAnsi="Times New Roman" w:cs="Times New Roman"/>
                <w:sz w:val="24"/>
                <w:szCs w:val="24"/>
                <w:lang w:eastAsia="ru-RU"/>
              </w:rPr>
            </w:pPr>
            <w:r w:rsidRPr="0078018F">
              <w:rPr>
                <w:rFonts w:ascii="Times New Roman" w:eastAsia="Times New Roman" w:hAnsi="Times New Roman" w:cs="Times New Roman"/>
                <w:sz w:val="24"/>
                <w:szCs w:val="24"/>
                <w:lang w:eastAsia="ru-RU"/>
              </w:rPr>
              <w:t>Дидактические игры (индивидуально с ребёнком, с подгруппой детей).</w:t>
            </w:r>
          </w:p>
          <w:p w:rsidR="0078018F" w:rsidRPr="0078018F" w:rsidRDefault="0078018F" w:rsidP="00092DBC">
            <w:pPr>
              <w:rPr>
                <w:rFonts w:ascii="Times New Roman" w:eastAsia="Times New Roman" w:hAnsi="Times New Roman" w:cs="Times New Roman"/>
                <w:sz w:val="24"/>
                <w:szCs w:val="24"/>
                <w:lang w:eastAsia="ru-RU"/>
              </w:rPr>
            </w:pPr>
            <w:r w:rsidRPr="0078018F">
              <w:rPr>
                <w:rFonts w:ascii="Times New Roman" w:eastAsia="Times New Roman" w:hAnsi="Times New Roman" w:cs="Times New Roman"/>
                <w:sz w:val="24"/>
                <w:szCs w:val="24"/>
                <w:lang w:eastAsia="ru-RU"/>
              </w:rPr>
              <w:t>Чтение художественных произведений</w:t>
            </w:r>
          </w:p>
        </w:tc>
        <w:tc>
          <w:tcPr>
            <w:tcW w:w="2687" w:type="dxa"/>
            <w:tcBorders>
              <w:top w:val="single" w:sz="4" w:space="0" w:color="auto"/>
              <w:left w:val="single" w:sz="4" w:space="0" w:color="auto"/>
              <w:right w:val="single" w:sz="4" w:space="0" w:color="auto"/>
            </w:tcBorders>
            <w:shd w:val="clear" w:color="auto" w:fill="FFFFFF"/>
            <w:vAlign w:val="center"/>
          </w:tcPr>
          <w:p w:rsidR="0078018F" w:rsidRPr="0078018F" w:rsidRDefault="0078018F" w:rsidP="00092DBC">
            <w:pPr>
              <w:rPr>
                <w:rFonts w:ascii="Times New Roman" w:eastAsia="Times New Roman" w:hAnsi="Times New Roman" w:cs="Times New Roman"/>
                <w:sz w:val="24"/>
                <w:szCs w:val="24"/>
                <w:lang w:eastAsia="ru-RU"/>
              </w:rPr>
            </w:pPr>
            <w:r w:rsidRPr="0078018F">
              <w:rPr>
                <w:rFonts w:ascii="Times New Roman" w:eastAsia="Times New Roman" w:hAnsi="Times New Roman" w:cs="Times New Roman"/>
                <w:sz w:val="24"/>
                <w:szCs w:val="24"/>
                <w:lang w:eastAsia="ru-RU"/>
              </w:rPr>
              <w:t>Игры малой подвижности;</w:t>
            </w:r>
          </w:p>
          <w:p w:rsidR="0078018F" w:rsidRPr="0078018F" w:rsidRDefault="0078018F" w:rsidP="00092DBC">
            <w:pPr>
              <w:rPr>
                <w:rFonts w:ascii="Times New Roman" w:eastAsia="Times New Roman" w:hAnsi="Times New Roman" w:cs="Times New Roman"/>
                <w:sz w:val="24"/>
                <w:szCs w:val="24"/>
                <w:lang w:eastAsia="ru-RU"/>
              </w:rPr>
            </w:pPr>
            <w:r w:rsidRPr="0078018F">
              <w:rPr>
                <w:rFonts w:ascii="Times New Roman" w:eastAsia="Times New Roman" w:hAnsi="Times New Roman" w:cs="Times New Roman"/>
                <w:sz w:val="24"/>
                <w:szCs w:val="24"/>
                <w:lang w:eastAsia="ru-RU"/>
              </w:rPr>
              <w:t>настольно-</w:t>
            </w:r>
          </w:p>
          <w:p w:rsidR="0078018F" w:rsidRPr="0078018F" w:rsidRDefault="0078018F" w:rsidP="00092DBC">
            <w:pPr>
              <w:rPr>
                <w:rFonts w:ascii="Times New Roman" w:eastAsia="Times New Roman" w:hAnsi="Times New Roman" w:cs="Times New Roman"/>
                <w:sz w:val="24"/>
                <w:szCs w:val="24"/>
                <w:lang w:eastAsia="ru-RU"/>
              </w:rPr>
            </w:pPr>
            <w:r w:rsidRPr="0078018F">
              <w:rPr>
                <w:rFonts w:ascii="Times New Roman" w:eastAsia="Times New Roman" w:hAnsi="Times New Roman" w:cs="Times New Roman"/>
                <w:sz w:val="24"/>
                <w:szCs w:val="24"/>
                <w:lang w:eastAsia="ru-RU"/>
              </w:rPr>
              <w:t>печатные развивающие игры</w:t>
            </w:r>
          </w:p>
        </w:tc>
      </w:tr>
      <w:tr w:rsidR="0078018F" w:rsidRPr="0078018F" w:rsidTr="00A248BC">
        <w:tc>
          <w:tcPr>
            <w:tcW w:w="2138" w:type="dxa"/>
            <w:vMerge/>
            <w:tcBorders>
              <w:left w:val="single" w:sz="4" w:space="0" w:color="auto"/>
            </w:tcBorders>
          </w:tcPr>
          <w:p w:rsidR="0078018F" w:rsidRPr="0078018F" w:rsidRDefault="0078018F" w:rsidP="00092DBC">
            <w:pPr>
              <w:rPr>
                <w:rFonts w:ascii="Times New Roman" w:hAnsi="Times New Roman" w:cs="Times New Roman"/>
                <w:b/>
                <w:sz w:val="24"/>
                <w:szCs w:val="24"/>
              </w:rPr>
            </w:pPr>
          </w:p>
        </w:tc>
        <w:tc>
          <w:tcPr>
            <w:tcW w:w="7207" w:type="dxa"/>
            <w:gridSpan w:val="2"/>
          </w:tcPr>
          <w:p w:rsidR="0078018F" w:rsidRPr="0078018F" w:rsidRDefault="0078018F" w:rsidP="00092DBC">
            <w:pPr>
              <w:ind w:left="131"/>
              <w:rPr>
                <w:rFonts w:ascii="Times New Roman" w:eastAsia="Times New Roman" w:hAnsi="Times New Roman" w:cs="Times New Roman"/>
                <w:sz w:val="24"/>
                <w:szCs w:val="24"/>
                <w:lang w:eastAsia="ru-RU"/>
              </w:rPr>
            </w:pPr>
            <w:r w:rsidRPr="0078018F">
              <w:rPr>
                <w:rFonts w:ascii="Times New Roman" w:eastAsia="Times New Roman" w:hAnsi="Times New Roman" w:cs="Times New Roman"/>
                <w:sz w:val="24"/>
                <w:szCs w:val="24"/>
                <w:lang w:eastAsia="ru-RU"/>
              </w:rPr>
              <w:t>Совместная деятельность воспитателя и детей:</w:t>
            </w:r>
          </w:p>
          <w:p w:rsidR="0078018F" w:rsidRPr="0078018F" w:rsidRDefault="0078018F" w:rsidP="00092DBC">
            <w:pPr>
              <w:rPr>
                <w:rFonts w:ascii="Times New Roman" w:hAnsi="Times New Roman" w:cs="Times New Roman"/>
                <w:b/>
                <w:sz w:val="24"/>
                <w:szCs w:val="24"/>
              </w:rPr>
            </w:pPr>
            <w:r w:rsidRPr="0078018F">
              <w:rPr>
                <w:rFonts w:ascii="Times New Roman" w:eastAsia="Times New Roman" w:hAnsi="Times New Roman" w:cs="Times New Roman"/>
                <w:sz w:val="24"/>
                <w:szCs w:val="24"/>
                <w:lang w:eastAsia="ru-RU"/>
              </w:rPr>
              <w:t>взаимные приветствия, хозяйственно-бытовой труд</w:t>
            </w:r>
          </w:p>
        </w:tc>
      </w:tr>
      <w:tr w:rsidR="0078018F" w:rsidRPr="0078018F" w:rsidTr="00A248BC">
        <w:tc>
          <w:tcPr>
            <w:tcW w:w="2138" w:type="dxa"/>
            <w:tcBorders>
              <w:top w:val="single" w:sz="4" w:space="0" w:color="auto"/>
              <w:left w:val="single" w:sz="4" w:space="0" w:color="auto"/>
            </w:tcBorders>
            <w:shd w:val="clear" w:color="auto" w:fill="FFFFFF" w:themeFill="background1"/>
            <w:vAlign w:val="center"/>
          </w:tcPr>
          <w:p w:rsidR="0078018F" w:rsidRPr="0078018F" w:rsidRDefault="0078018F" w:rsidP="00092DBC">
            <w:pPr>
              <w:jc w:val="center"/>
              <w:rPr>
                <w:rFonts w:ascii="Times New Roman" w:eastAsia="Times New Roman" w:hAnsi="Times New Roman" w:cs="Times New Roman"/>
                <w:b/>
                <w:sz w:val="24"/>
                <w:szCs w:val="24"/>
                <w:lang w:eastAsia="ru-RU"/>
              </w:rPr>
            </w:pPr>
            <w:r w:rsidRPr="0078018F">
              <w:rPr>
                <w:rFonts w:ascii="Times New Roman" w:eastAsia="Times New Roman" w:hAnsi="Times New Roman" w:cs="Times New Roman"/>
                <w:b/>
                <w:sz w:val="24"/>
                <w:szCs w:val="24"/>
                <w:lang w:eastAsia="ru-RU"/>
              </w:rPr>
              <w:t>Утренняя</w:t>
            </w:r>
          </w:p>
          <w:p w:rsidR="0078018F" w:rsidRPr="0078018F" w:rsidRDefault="0078018F" w:rsidP="00092DBC">
            <w:pPr>
              <w:jc w:val="center"/>
              <w:rPr>
                <w:rFonts w:ascii="Times New Roman" w:eastAsia="Times New Roman" w:hAnsi="Times New Roman" w:cs="Times New Roman"/>
                <w:b/>
                <w:sz w:val="24"/>
                <w:szCs w:val="24"/>
                <w:lang w:eastAsia="ru-RU"/>
              </w:rPr>
            </w:pPr>
            <w:r w:rsidRPr="0078018F">
              <w:rPr>
                <w:rFonts w:ascii="Times New Roman" w:eastAsia="Times New Roman" w:hAnsi="Times New Roman" w:cs="Times New Roman"/>
                <w:b/>
                <w:sz w:val="24"/>
                <w:szCs w:val="24"/>
                <w:lang w:eastAsia="ru-RU"/>
              </w:rPr>
              <w:t>гимнастика</w:t>
            </w:r>
          </w:p>
        </w:tc>
        <w:tc>
          <w:tcPr>
            <w:tcW w:w="7207" w:type="dxa"/>
            <w:gridSpan w:val="2"/>
            <w:tcBorders>
              <w:top w:val="single" w:sz="4" w:space="0" w:color="auto"/>
              <w:left w:val="single" w:sz="4" w:space="0" w:color="auto"/>
              <w:right w:val="single" w:sz="4" w:space="0" w:color="auto"/>
            </w:tcBorders>
            <w:shd w:val="clear" w:color="auto" w:fill="FFFFFF"/>
            <w:vAlign w:val="center"/>
          </w:tcPr>
          <w:p w:rsidR="0078018F" w:rsidRPr="0078018F" w:rsidRDefault="0078018F" w:rsidP="00092DBC">
            <w:pPr>
              <w:ind w:left="131"/>
              <w:jc w:val="center"/>
              <w:rPr>
                <w:rFonts w:ascii="Times New Roman" w:eastAsia="Times New Roman" w:hAnsi="Times New Roman" w:cs="Times New Roman"/>
                <w:b/>
                <w:sz w:val="24"/>
                <w:szCs w:val="24"/>
                <w:lang w:eastAsia="ru-RU"/>
              </w:rPr>
            </w:pPr>
            <w:r w:rsidRPr="0078018F">
              <w:rPr>
                <w:rFonts w:ascii="Times New Roman" w:eastAsia="Times New Roman" w:hAnsi="Times New Roman" w:cs="Times New Roman"/>
                <w:sz w:val="24"/>
                <w:szCs w:val="24"/>
                <w:lang w:eastAsia="ru-RU"/>
              </w:rPr>
              <w:t>Гимнастика с предметами и без предметов</w:t>
            </w:r>
          </w:p>
        </w:tc>
      </w:tr>
      <w:tr w:rsidR="00922F77" w:rsidRPr="00092DBC" w:rsidTr="00922F77">
        <w:tc>
          <w:tcPr>
            <w:tcW w:w="2138" w:type="dxa"/>
            <w:vAlign w:val="center"/>
          </w:tcPr>
          <w:p w:rsidR="0078018F" w:rsidRPr="0078018F" w:rsidRDefault="00C82C57" w:rsidP="00092DBC">
            <w:pPr>
              <w:jc w:val="center"/>
              <w:rPr>
                <w:rFonts w:ascii="Times New Roman" w:hAnsi="Times New Roman" w:cs="Times New Roman"/>
                <w:b/>
                <w:sz w:val="24"/>
                <w:szCs w:val="24"/>
              </w:rPr>
            </w:pPr>
            <w:r w:rsidRPr="0078018F">
              <w:rPr>
                <w:rFonts w:ascii="Times New Roman" w:eastAsia="Times New Roman" w:hAnsi="Times New Roman" w:cs="Times New Roman"/>
                <w:b/>
                <w:sz w:val="24"/>
                <w:szCs w:val="24"/>
                <w:lang w:eastAsia="ru-RU"/>
              </w:rPr>
              <w:t>Завтрак</w:t>
            </w:r>
          </w:p>
        </w:tc>
        <w:tc>
          <w:tcPr>
            <w:tcW w:w="4520" w:type="dxa"/>
          </w:tcPr>
          <w:p w:rsidR="0078018F" w:rsidRPr="0078018F" w:rsidRDefault="00C82C57" w:rsidP="00092DBC">
            <w:pPr>
              <w:rPr>
                <w:rFonts w:ascii="Times New Roman" w:hAnsi="Times New Roman" w:cs="Times New Roman"/>
                <w:b/>
                <w:sz w:val="24"/>
                <w:szCs w:val="24"/>
              </w:rPr>
            </w:pPr>
            <w:r w:rsidRPr="0078018F">
              <w:rPr>
                <w:rFonts w:ascii="Times New Roman" w:eastAsia="Times New Roman" w:hAnsi="Times New Roman" w:cs="Times New Roman"/>
                <w:sz w:val="24"/>
                <w:szCs w:val="24"/>
                <w:lang w:eastAsia="ru-RU"/>
              </w:rPr>
              <w:t>Формирование культурно-гигиенических навыков и культуры приёма пищи; использование художественного слова, стихотворений о продуктах, блюдах для повышения аппетита.</w:t>
            </w:r>
          </w:p>
        </w:tc>
        <w:tc>
          <w:tcPr>
            <w:tcW w:w="2687" w:type="dxa"/>
            <w:vAlign w:val="center"/>
          </w:tcPr>
          <w:p w:rsidR="0078018F" w:rsidRPr="0078018F" w:rsidRDefault="00C019E9" w:rsidP="00092DBC">
            <w:pPr>
              <w:rPr>
                <w:rFonts w:ascii="Times New Roman" w:hAnsi="Times New Roman" w:cs="Times New Roman"/>
                <w:b/>
                <w:sz w:val="24"/>
                <w:szCs w:val="24"/>
              </w:rPr>
            </w:pPr>
            <w:r w:rsidRPr="00092DBC">
              <w:rPr>
                <w:rFonts w:ascii="Times New Roman" w:eastAsia="Times New Roman" w:hAnsi="Times New Roman" w:cs="Times New Roman"/>
                <w:sz w:val="24"/>
                <w:szCs w:val="24"/>
                <w:lang w:eastAsia="ru-RU"/>
              </w:rPr>
              <w:t>Приём пищи</w:t>
            </w:r>
          </w:p>
        </w:tc>
      </w:tr>
      <w:tr w:rsidR="00D524A5" w:rsidRPr="00092DBC" w:rsidTr="00922F77">
        <w:tc>
          <w:tcPr>
            <w:tcW w:w="2138" w:type="dxa"/>
            <w:vMerge w:val="restart"/>
            <w:vAlign w:val="center"/>
          </w:tcPr>
          <w:p w:rsidR="00D524A5" w:rsidRDefault="00D524A5" w:rsidP="00092DBC">
            <w:pPr>
              <w:jc w:val="center"/>
              <w:rPr>
                <w:rFonts w:ascii="Times New Roman" w:eastAsia="Times New Roman" w:hAnsi="Times New Roman" w:cs="Times New Roman"/>
                <w:b/>
                <w:sz w:val="24"/>
                <w:szCs w:val="24"/>
                <w:lang w:eastAsia="ru-RU"/>
              </w:rPr>
            </w:pPr>
            <w:r w:rsidRPr="00092DBC">
              <w:rPr>
                <w:rFonts w:ascii="Times New Roman" w:eastAsia="Times New Roman" w:hAnsi="Times New Roman" w:cs="Times New Roman"/>
                <w:b/>
                <w:sz w:val="24"/>
                <w:szCs w:val="24"/>
                <w:lang w:eastAsia="ru-RU"/>
              </w:rPr>
              <w:t>Организация игровой, поз</w:t>
            </w:r>
            <w:r w:rsidRPr="00092DBC">
              <w:rPr>
                <w:rFonts w:ascii="Times New Roman" w:eastAsia="Times New Roman" w:hAnsi="Times New Roman" w:cs="Times New Roman"/>
                <w:b/>
                <w:sz w:val="24"/>
                <w:szCs w:val="24"/>
                <w:lang w:eastAsia="ru-RU"/>
              </w:rPr>
              <w:softHyphen/>
              <w:t>навательной, продуктивной, творческой деятельности с детьми</w:t>
            </w:r>
            <w:r w:rsidR="00C80AFE">
              <w:rPr>
                <w:rFonts w:ascii="Times New Roman" w:eastAsia="Times New Roman" w:hAnsi="Times New Roman" w:cs="Times New Roman"/>
                <w:b/>
                <w:sz w:val="24"/>
                <w:szCs w:val="24"/>
                <w:lang w:eastAsia="ru-RU"/>
              </w:rPr>
              <w:t>.</w:t>
            </w:r>
          </w:p>
          <w:p w:rsidR="00C80AFE" w:rsidRPr="00092DBC" w:rsidRDefault="00C80AFE" w:rsidP="00092DB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НОД</w:t>
            </w:r>
          </w:p>
        </w:tc>
        <w:tc>
          <w:tcPr>
            <w:tcW w:w="7207" w:type="dxa"/>
            <w:gridSpan w:val="2"/>
          </w:tcPr>
          <w:p w:rsidR="00D524A5" w:rsidRPr="00092DBC" w:rsidRDefault="00D524A5" w:rsidP="00092DBC">
            <w:pPr>
              <w:rPr>
                <w:rFonts w:ascii="Times New Roman" w:hAnsi="Times New Roman" w:cs="Times New Roman"/>
                <w:b/>
                <w:sz w:val="24"/>
                <w:szCs w:val="24"/>
              </w:rPr>
            </w:pPr>
            <w:r w:rsidRPr="00092DBC">
              <w:rPr>
                <w:rFonts w:ascii="Times New Roman" w:eastAsia="Times New Roman" w:hAnsi="Times New Roman" w:cs="Times New Roman"/>
                <w:sz w:val="24"/>
                <w:szCs w:val="24"/>
                <w:lang w:eastAsia="ru-RU"/>
              </w:rPr>
              <w:t>Совместная деятельность воспитателя и детей по реализации тематического проекта</w:t>
            </w:r>
          </w:p>
        </w:tc>
      </w:tr>
      <w:tr w:rsidR="00E026E2" w:rsidRPr="00092DBC" w:rsidTr="00922F77">
        <w:tc>
          <w:tcPr>
            <w:tcW w:w="2138" w:type="dxa"/>
            <w:vMerge/>
          </w:tcPr>
          <w:p w:rsidR="00E026E2" w:rsidRPr="00092DBC" w:rsidRDefault="00E026E2" w:rsidP="00092DBC">
            <w:pPr>
              <w:rPr>
                <w:rFonts w:ascii="Times New Roman" w:eastAsia="Times New Roman" w:hAnsi="Times New Roman" w:cs="Times New Roman"/>
                <w:b/>
                <w:sz w:val="24"/>
                <w:szCs w:val="24"/>
                <w:lang w:eastAsia="ru-RU"/>
              </w:rPr>
            </w:pPr>
          </w:p>
        </w:tc>
        <w:tc>
          <w:tcPr>
            <w:tcW w:w="4520" w:type="dxa"/>
          </w:tcPr>
          <w:p w:rsidR="00E026E2" w:rsidRPr="00092DBC" w:rsidRDefault="00E026E2"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sz w:val="24"/>
                <w:szCs w:val="24"/>
                <w:lang w:eastAsia="ru-RU"/>
              </w:rPr>
              <w:t>Поддержка инициативности, самостоятельности, выбора содержания деятельности (познавательной, продуктивной, музыкальной и др.); обеспечение права каждого ребёнка на любимое занятие;</w:t>
            </w:r>
          </w:p>
        </w:tc>
        <w:tc>
          <w:tcPr>
            <w:tcW w:w="2687" w:type="dxa"/>
            <w:vMerge w:val="restart"/>
            <w:vAlign w:val="center"/>
          </w:tcPr>
          <w:p w:rsidR="00E026E2" w:rsidRPr="00092DBC" w:rsidRDefault="00E026E2" w:rsidP="00092DBC">
            <w:pPr>
              <w:rPr>
                <w:rFonts w:ascii="Times New Roman" w:hAnsi="Times New Roman" w:cs="Times New Roman"/>
                <w:b/>
                <w:sz w:val="24"/>
                <w:szCs w:val="24"/>
              </w:rPr>
            </w:pPr>
            <w:r w:rsidRPr="00092DBC">
              <w:rPr>
                <w:rFonts w:ascii="Times New Roman" w:eastAsia="Times New Roman" w:hAnsi="Times New Roman" w:cs="Times New Roman"/>
                <w:sz w:val="24"/>
                <w:szCs w:val="24"/>
                <w:lang w:eastAsia="ru-RU"/>
              </w:rPr>
              <w:t>Деятельность детей по интересам</w:t>
            </w:r>
          </w:p>
        </w:tc>
      </w:tr>
      <w:tr w:rsidR="00E026E2" w:rsidRPr="00092DBC" w:rsidTr="00922F77">
        <w:tc>
          <w:tcPr>
            <w:tcW w:w="2138" w:type="dxa"/>
            <w:vMerge/>
          </w:tcPr>
          <w:p w:rsidR="00E026E2" w:rsidRPr="00092DBC" w:rsidRDefault="00E026E2" w:rsidP="00092DBC">
            <w:pPr>
              <w:rPr>
                <w:rFonts w:ascii="Times New Roman" w:eastAsia="Times New Roman" w:hAnsi="Times New Roman" w:cs="Times New Roman"/>
                <w:b/>
                <w:sz w:val="24"/>
                <w:szCs w:val="24"/>
                <w:lang w:eastAsia="ru-RU"/>
              </w:rPr>
            </w:pPr>
          </w:p>
        </w:tc>
        <w:tc>
          <w:tcPr>
            <w:tcW w:w="4520" w:type="dxa"/>
          </w:tcPr>
          <w:p w:rsidR="00E026E2" w:rsidRPr="00092DBC" w:rsidRDefault="00E026E2"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стимулирование ребёнка к планированию собственных действий;</w:t>
            </w:r>
          </w:p>
          <w:p w:rsidR="00E026E2" w:rsidRPr="00092DBC" w:rsidRDefault="00E026E2"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чтение художественных произведений;</w:t>
            </w:r>
          </w:p>
          <w:p w:rsidR="00E026E2" w:rsidRPr="00092DBC" w:rsidRDefault="00E026E2"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инициирование небольших тематических проектов</w:t>
            </w:r>
          </w:p>
        </w:tc>
        <w:tc>
          <w:tcPr>
            <w:tcW w:w="2687" w:type="dxa"/>
            <w:vMerge/>
          </w:tcPr>
          <w:p w:rsidR="00E026E2" w:rsidRPr="00092DBC" w:rsidRDefault="00E026E2" w:rsidP="00092DBC">
            <w:pPr>
              <w:rPr>
                <w:rFonts w:ascii="Times New Roman" w:hAnsi="Times New Roman" w:cs="Times New Roman"/>
                <w:b/>
                <w:sz w:val="24"/>
                <w:szCs w:val="24"/>
              </w:rPr>
            </w:pPr>
          </w:p>
        </w:tc>
      </w:tr>
      <w:tr w:rsidR="00D524A5" w:rsidRPr="00092DBC" w:rsidTr="00922F77">
        <w:tc>
          <w:tcPr>
            <w:tcW w:w="2138" w:type="dxa"/>
            <w:vMerge/>
          </w:tcPr>
          <w:p w:rsidR="00D524A5" w:rsidRPr="00092DBC" w:rsidRDefault="00D524A5" w:rsidP="00092DBC">
            <w:pPr>
              <w:rPr>
                <w:rFonts w:ascii="Times New Roman" w:eastAsia="Times New Roman" w:hAnsi="Times New Roman" w:cs="Times New Roman"/>
                <w:b/>
                <w:sz w:val="24"/>
                <w:szCs w:val="24"/>
                <w:lang w:eastAsia="ru-RU"/>
              </w:rPr>
            </w:pPr>
          </w:p>
        </w:tc>
        <w:tc>
          <w:tcPr>
            <w:tcW w:w="4520" w:type="dxa"/>
            <w:tcBorders>
              <w:top w:val="single" w:sz="4" w:space="0" w:color="auto"/>
              <w:left w:val="single" w:sz="4" w:space="0" w:color="auto"/>
            </w:tcBorders>
            <w:shd w:val="clear" w:color="auto" w:fill="FFFFFF"/>
          </w:tcPr>
          <w:p w:rsidR="00D524A5" w:rsidRPr="00092DBC" w:rsidRDefault="00D524A5"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Предоставление свободы выбора разнообразных дидактических пособий и способов взаимодействия с ними.</w:t>
            </w:r>
          </w:p>
          <w:p w:rsidR="00D524A5" w:rsidRPr="00092DBC" w:rsidRDefault="00D524A5"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i/>
                <w:iCs/>
                <w:color w:val="000000"/>
                <w:sz w:val="24"/>
                <w:szCs w:val="24"/>
                <w:shd w:val="clear" w:color="auto" w:fill="FFFFFF"/>
                <w:lang w:eastAsia="ru-RU"/>
              </w:rPr>
              <w:t>Пример:</w:t>
            </w:r>
            <w:r w:rsidRPr="00092DBC">
              <w:rPr>
                <w:rFonts w:ascii="Times New Roman" w:eastAsia="Times New Roman" w:hAnsi="Times New Roman" w:cs="Times New Roman"/>
                <w:color w:val="000000"/>
                <w:sz w:val="24"/>
                <w:szCs w:val="24"/>
                <w:shd w:val="clear" w:color="auto" w:fill="FFFFFF"/>
                <w:lang w:eastAsia="ru-RU"/>
              </w:rPr>
              <w:t xml:space="preserve"> тематический проект «Сол</w:t>
            </w:r>
            <w:r w:rsidRPr="00092DBC">
              <w:rPr>
                <w:rFonts w:ascii="Times New Roman" w:eastAsia="Times New Roman" w:hAnsi="Times New Roman" w:cs="Times New Roman"/>
                <w:color w:val="000000"/>
                <w:sz w:val="24"/>
                <w:szCs w:val="24"/>
                <w:shd w:val="clear" w:color="auto" w:fill="FFFFFF"/>
                <w:lang w:eastAsia="ru-RU"/>
              </w:rPr>
              <w:softHyphen/>
              <w:t>нышко».</w:t>
            </w:r>
          </w:p>
          <w:p w:rsidR="00D524A5" w:rsidRPr="00092DBC" w:rsidRDefault="00D524A5"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Задача: сформировать представление о солнышке — тёплое, ласковое, круглое</w:t>
            </w:r>
          </w:p>
        </w:tc>
        <w:tc>
          <w:tcPr>
            <w:tcW w:w="2687" w:type="dxa"/>
            <w:tcBorders>
              <w:top w:val="single" w:sz="4" w:space="0" w:color="auto"/>
              <w:left w:val="single" w:sz="4" w:space="0" w:color="auto"/>
              <w:right w:val="single" w:sz="4" w:space="0" w:color="auto"/>
            </w:tcBorders>
            <w:shd w:val="clear" w:color="auto" w:fill="FFFFFF"/>
          </w:tcPr>
          <w:p w:rsidR="00D524A5" w:rsidRPr="00092DBC" w:rsidRDefault="00994C34" w:rsidP="00092DBC">
            <w:pPr>
              <w:ind w:left="34"/>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Один ребёнок</w:t>
            </w:r>
            <w:r w:rsidR="00D524A5" w:rsidRPr="00092DBC">
              <w:rPr>
                <w:rFonts w:ascii="Times New Roman" w:eastAsia="Times New Roman" w:hAnsi="Times New Roman" w:cs="Times New Roman"/>
                <w:color w:val="000000"/>
                <w:sz w:val="24"/>
                <w:szCs w:val="24"/>
                <w:shd w:val="clear" w:color="auto" w:fill="FFFFFF"/>
                <w:lang w:eastAsia="ru-RU"/>
              </w:rPr>
              <w:t xml:space="preserve"> рисует солнышко красками, </w:t>
            </w:r>
            <w:r w:rsidRPr="00092DBC">
              <w:rPr>
                <w:rFonts w:ascii="Times New Roman" w:eastAsia="Times New Roman" w:hAnsi="Times New Roman" w:cs="Times New Roman"/>
                <w:color w:val="000000"/>
                <w:sz w:val="24"/>
                <w:szCs w:val="24"/>
                <w:shd w:val="clear" w:color="auto" w:fill="FFFFFF"/>
                <w:lang w:eastAsia="ru-RU"/>
              </w:rPr>
              <w:t>другой -</w:t>
            </w:r>
            <w:r w:rsidR="00D524A5" w:rsidRPr="00092DBC">
              <w:rPr>
                <w:rFonts w:ascii="Times New Roman" w:eastAsia="Times New Roman" w:hAnsi="Times New Roman" w:cs="Times New Roman"/>
                <w:color w:val="000000"/>
                <w:sz w:val="24"/>
                <w:szCs w:val="24"/>
                <w:shd w:val="clear" w:color="auto" w:fill="FFFFFF"/>
                <w:lang w:eastAsia="ru-RU"/>
              </w:rPr>
              <w:t xml:space="preserve"> рассматривает солнышко в книжке, </w:t>
            </w:r>
            <w:r w:rsidRPr="00092DBC">
              <w:rPr>
                <w:rFonts w:ascii="Times New Roman" w:eastAsia="Times New Roman" w:hAnsi="Times New Roman" w:cs="Times New Roman"/>
                <w:color w:val="000000"/>
                <w:sz w:val="24"/>
                <w:szCs w:val="24"/>
                <w:shd w:val="clear" w:color="auto" w:fill="FFFFFF"/>
                <w:lang w:eastAsia="ru-RU"/>
              </w:rPr>
              <w:t xml:space="preserve">третий - </w:t>
            </w:r>
            <w:r w:rsidR="00D524A5" w:rsidRPr="00092DBC">
              <w:rPr>
                <w:rFonts w:ascii="Times New Roman" w:eastAsia="Times New Roman" w:hAnsi="Times New Roman" w:cs="Times New Roman"/>
                <w:color w:val="000000"/>
                <w:sz w:val="24"/>
                <w:szCs w:val="24"/>
                <w:shd w:val="clear" w:color="auto" w:fill="FFFFFF"/>
                <w:lang w:eastAsia="ru-RU"/>
              </w:rPr>
              <w:t>любуется через окошко и подставляет ему свои ладо</w:t>
            </w:r>
            <w:r w:rsidR="00092DBC" w:rsidRPr="00092DBC">
              <w:rPr>
                <w:rFonts w:ascii="Times New Roman" w:eastAsia="Times New Roman" w:hAnsi="Times New Roman" w:cs="Times New Roman"/>
                <w:color w:val="000000"/>
                <w:sz w:val="24"/>
                <w:szCs w:val="24"/>
                <w:shd w:val="clear" w:color="auto" w:fill="FFFFFF"/>
                <w:lang w:eastAsia="ru-RU"/>
              </w:rPr>
              <w:t>ни</w:t>
            </w:r>
            <w:r w:rsidR="00D524A5" w:rsidRPr="00092DBC">
              <w:rPr>
                <w:rFonts w:ascii="Times New Roman" w:eastAsia="Times New Roman" w:hAnsi="Times New Roman" w:cs="Times New Roman"/>
                <w:color w:val="000000"/>
                <w:sz w:val="24"/>
                <w:szCs w:val="24"/>
                <w:shd w:val="clear" w:color="auto" w:fill="FFFFFF"/>
                <w:lang w:eastAsia="ru-RU"/>
              </w:rPr>
              <w:t>, кто- то лепит из пластилина</w:t>
            </w:r>
          </w:p>
        </w:tc>
      </w:tr>
      <w:tr w:rsidR="00845131" w:rsidRPr="00092DBC" w:rsidTr="00922F77">
        <w:tc>
          <w:tcPr>
            <w:tcW w:w="2138" w:type="dxa"/>
            <w:tcBorders>
              <w:top w:val="single" w:sz="4" w:space="0" w:color="auto"/>
              <w:left w:val="single" w:sz="4" w:space="0" w:color="auto"/>
            </w:tcBorders>
            <w:shd w:val="clear" w:color="auto" w:fill="FFFFFF" w:themeFill="background1"/>
            <w:vAlign w:val="center"/>
          </w:tcPr>
          <w:p w:rsidR="00845131" w:rsidRPr="00092DBC" w:rsidRDefault="00845131" w:rsidP="00092DBC">
            <w:pPr>
              <w:jc w:val="center"/>
              <w:rPr>
                <w:rFonts w:ascii="Times New Roman" w:eastAsia="Times New Roman" w:hAnsi="Times New Roman" w:cs="Times New Roman"/>
                <w:sz w:val="24"/>
                <w:szCs w:val="24"/>
                <w:lang w:eastAsia="ru-RU"/>
              </w:rPr>
            </w:pPr>
            <w:r w:rsidRPr="00092DBC">
              <w:rPr>
                <w:rFonts w:ascii="Times New Roman" w:eastAsia="Times New Roman" w:hAnsi="Times New Roman" w:cs="Times New Roman"/>
                <w:b/>
                <w:sz w:val="24"/>
                <w:szCs w:val="24"/>
                <w:shd w:val="clear" w:color="auto" w:fill="FFFFFF" w:themeFill="background1"/>
                <w:lang w:eastAsia="ru-RU"/>
              </w:rPr>
              <w:t>Прогулк</w:t>
            </w:r>
            <w:r w:rsidRPr="00092DBC">
              <w:rPr>
                <w:rFonts w:ascii="Times New Roman" w:eastAsia="Times New Roman" w:hAnsi="Times New Roman" w:cs="Times New Roman"/>
                <w:b/>
                <w:sz w:val="24"/>
                <w:szCs w:val="24"/>
                <w:lang w:eastAsia="ru-RU"/>
              </w:rPr>
              <w:t>а</w:t>
            </w:r>
          </w:p>
        </w:tc>
        <w:tc>
          <w:tcPr>
            <w:tcW w:w="4520" w:type="dxa"/>
            <w:tcBorders>
              <w:top w:val="single" w:sz="4" w:space="0" w:color="auto"/>
              <w:left w:val="single" w:sz="4" w:space="0" w:color="auto"/>
            </w:tcBorders>
            <w:shd w:val="clear" w:color="auto" w:fill="FFFFFF"/>
            <w:vAlign w:val="center"/>
          </w:tcPr>
          <w:p w:rsidR="00845131" w:rsidRPr="00092DBC" w:rsidRDefault="00845131"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 xml:space="preserve">Поддержка самостоятельной деятельности (вынос новых игровых атрибутов, дополнительного </w:t>
            </w:r>
            <w:r w:rsidRPr="00092DBC">
              <w:rPr>
                <w:rFonts w:ascii="Times New Roman" w:eastAsia="Times New Roman" w:hAnsi="Times New Roman" w:cs="Times New Roman"/>
                <w:color w:val="000000"/>
                <w:sz w:val="24"/>
                <w:szCs w:val="24"/>
                <w:shd w:val="clear" w:color="auto" w:fill="FFFFFF"/>
                <w:lang w:eastAsia="ru-RU"/>
              </w:rPr>
              <w:lastRenderedPageBreak/>
              <w:t>оборудования и т.п.):</w:t>
            </w:r>
          </w:p>
          <w:p w:rsidR="00845131" w:rsidRPr="00092DBC" w:rsidRDefault="00845131"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наблюдения;</w:t>
            </w:r>
          </w:p>
          <w:p w:rsidR="00845131" w:rsidRPr="00092DBC" w:rsidRDefault="00845131"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экспериментирование и игры с природным материалом;</w:t>
            </w:r>
          </w:p>
          <w:p w:rsidR="00845131" w:rsidRPr="00092DBC" w:rsidRDefault="00845131"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трудовая деятельность;</w:t>
            </w:r>
          </w:p>
          <w:p w:rsidR="00845131" w:rsidRPr="00092DBC" w:rsidRDefault="00845131" w:rsidP="00092DBC">
            <w:pPr>
              <w:ind w:hanging="42"/>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подвижные и спортивные игры</w:t>
            </w:r>
          </w:p>
        </w:tc>
        <w:tc>
          <w:tcPr>
            <w:tcW w:w="2687" w:type="dxa"/>
            <w:tcBorders>
              <w:top w:val="single" w:sz="4" w:space="0" w:color="auto"/>
              <w:left w:val="single" w:sz="4" w:space="0" w:color="auto"/>
              <w:right w:val="single" w:sz="4" w:space="0" w:color="auto"/>
            </w:tcBorders>
            <w:shd w:val="clear" w:color="auto" w:fill="FFFFFF"/>
            <w:vAlign w:val="center"/>
          </w:tcPr>
          <w:p w:rsidR="00845131" w:rsidRPr="00092DBC" w:rsidRDefault="00845131" w:rsidP="00092DBC">
            <w:pPr>
              <w:ind w:left="34"/>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lastRenderedPageBreak/>
              <w:t>Самостоятельная деятельность</w:t>
            </w:r>
          </w:p>
        </w:tc>
      </w:tr>
      <w:tr w:rsidR="00D8640F" w:rsidRPr="00092DBC" w:rsidTr="00A248BC">
        <w:tc>
          <w:tcPr>
            <w:tcW w:w="2138" w:type="dxa"/>
            <w:tcBorders>
              <w:top w:val="single" w:sz="4" w:space="0" w:color="auto"/>
              <w:left w:val="single" w:sz="4" w:space="0" w:color="auto"/>
            </w:tcBorders>
            <w:shd w:val="clear" w:color="auto" w:fill="FFFFFF" w:themeFill="background1"/>
            <w:vAlign w:val="center"/>
          </w:tcPr>
          <w:p w:rsidR="00D8640F" w:rsidRPr="00092DBC" w:rsidRDefault="00D8640F" w:rsidP="00092DBC">
            <w:pPr>
              <w:jc w:val="center"/>
              <w:rPr>
                <w:rFonts w:ascii="Times New Roman" w:eastAsia="Times New Roman" w:hAnsi="Times New Roman" w:cs="Times New Roman"/>
                <w:sz w:val="24"/>
                <w:szCs w:val="24"/>
                <w:lang w:eastAsia="ru-RU"/>
              </w:rPr>
            </w:pPr>
            <w:r w:rsidRPr="00092DBC">
              <w:rPr>
                <w:rFonts w:ascii="Times New Roman" w:eastAsia="Times New Roman" w:hAnsi="Times New Roman" w:cs="Times New Roman"/>
                <w:b/>
                <w:sz w:val="24"/>
                <w:szCs w:val="24"/>
                <w:lang w:eastAsia="ru-RU"/>
              </w:rPr>
              <w:lastRenderedPageBreak/>
              <w:t>Возвращение с прогулки</w:t>
            </w:r>
          </w:p>
        </w:tc>
        <w:tc>
          <w:tcPr>
            <w:tcW w:w="7207" w:type="dxa"/>
            <w:gridSpan w:val="2"/>
            <w:tcBorders>
              <w:top w:val="single" w:sz="4" w:space="0" w:color="auto"/>
              <w:left w:val="single" w:sz="4" w:space="0" w:color="auto"/>
            </w:tcBorders>
            <w:shd w:val="clear" w:color="auto" w:fill="FFFFFF"/>
          </w:tcPr>
          <w:p w:rsidR="00D8640F" w:rsidRPr="00092DBC" w:rsidRDefault="00D8640F"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Формирование навыков самообслуживания;</w:t>
            </w:r>
          </w:p>
          <w:p w:rsidR="00D8640F" w:rsidRPr="00092DBC" w:rsidRDefault="00D8640F"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ситуативные разговоры с детьми;</w:t>
            </w:r>
          </w:p>
          <w:p w:rsidR="00D8640F" w:rsidRPr="00092DBC" w:rsidRDefault="00D8640F"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игры малой подвижности;</w:t>
            </w:r>
          </w:p>
          <w:p w:rsidR="00D8640F" w:rsidRPr="0078018F" w:rsidRDefault="00D8640F" w:rsidP="00092DBC">
            <w:pPr>
              <w:rPr>
                <w:rFonts w:ascii="Times New Roman" w:hAnsi="Times New Roman" w:cs="Times New Roman"/>
                <w:b/>
                <w:sz w:val="24"/>
                <w:szCs w:val="24"/>
              </w:rPr>
            </w:pPr>
            <w:r w:rsidRPr="00092DBC">
              <w:rPr>
                <w:rFonts w:ascii="Times New Roman" w:eastAsia="Times New Roman" w:hAnsi="Times New Roman" w:cs="Times New Roman"/>
                <w:color w:val="000000"/>
                <w:sz w:val="24"/>
                <w:szCs w:val="24"/>
                <w:shd w:val="clear" w:color="auto" w:fill="FFFFFF"/>
                <w:lang w:eastAsia="ru-RU"/>
              </w:rPr>
              <w:t>чтение художественных произведений</w:t>
            </w:r>
          </w:p>
        </w:tc>
      </w:tr>
      <w:tr w:rsidR="00696328" w:rsidRPr="00092DBC" w:rsidTr="00922F77">
        <w:tc>
          <w:tcPr>
            <w:tcW w:w="2138" w:type="dxa"/>
            <w:tcBorders>
              <w:top w:val="single" w:sz="4" w:space="0" w:color="auto"/>
              <w:left w:val="single" w:sz="4" w:space="0" w:color="auto"/>
            </w:tcBorders>
            <w:shd w:val="clear" w:color="auto" w:fill="FFFFFF" w:themeFill="background1"/>
            <w:vAlign w:val="center"/>
          </w:tcPr>
          <w:p w:rsidR="00696328" w:rsidRPr="00092DBC" w:rsidRDefault="00696328" w:rsidP="00092DBC">
            <w:pPr>
              <w:jc w:val="center"/>
              <w:rPr>
                <w:rFonts w:ascii="Times New Roman" w:eastAsia="Times New Roman" w:hAnsi="Times New Roman" w:cs="Times New Roman"/>
                <w:sz w:val="24"/>
                <w:szCs w:val="24"/>
                <w:lang w:eastAsia="ru-RU"/>
              </w:rPr>
            </w:pPr>
            <w:r w:rsidRPr="00092DBC">
              <w:rPr>
                <w:rFonts w:ascii="Times New Roman" w:eastAsia="Times New Roman" w:hAnsi="Times New Roman" w:cs="Times New Roman"/>
                <w:b/>
                <w:sz w:val="24"/>
                <w:szCs w:val="24"/>
                <w:lang w:eastAsia="ru-RU"/>
              </w:rPr>
              <w:t>Обед</w:t>
            </w:r>
          </w:p>
        </w:tc>
        <w:tc>
          <w:tcPr>
            <w:tcW w:w="4520" w:type="dxa"/>
            <w:tcBorders>
              <w:top w:val="single" w:sz="4" w:space="0" w:color="auto"/>
              <w:left w:val="single" w:sz="4" w:space="0" w:color="auto"/>
            </w:tcBorders>
            <w:shd w:val="clear" w:color="auto" w:fill="FFFFFF"/>
          </w:tcPr>
          <w:p w:rsidR="00696328" w:rsidRPr="00092DBC" w:rsidRDefault="00696328"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Формирование культурно-гигиенических навыков и культуры приёма пищи</w:t>
            </w:r>
          </w:p>
        </w:tc>
        <w:tc>
          <w:tcPr>
            <w:tcW w:w="2687" w:type="dxa"/>
            <w:tcBorders>
              <w:top w:val="single" w:sz="4" w:space="0" w:color="auto"/>
              <w:left w:val="single" w:sz="4" w:space="0" w:color="auto"/>
              <w:right w:val="single" w:sz="4" w:space="0" w:color="auto"/>
            </w:tcBorders>
            <w:shd w:val="clear" w:color="auto" w:fill="FFFFFF"/>
            <w:vAlign w:val="center"/>
          </w:tcPr>
          <w:p w:rsidR="00696328" w:rsidRPr="00092DBC" w:rsidRDefault="00696328" w:rsidP="00092DBC">
            <w:pPr>
              <w:ind w:left="131"/>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Приём пищи</w:t>
            </w:r>
          </w:p>
        </w:tc>
      </w:tr>
      <w:tr w:rsidR="00696328" w:rsidRPr="00092DBC" w:rsidTr="00922F77">
        <w:tc>
          <w:tcPr>
            <w:tcW w:w="2138" w:type="dxa"/>
            <w:tcBorders>
              <w:top w:val="single" w:sz="4" w:space="0" w:color="auto"/>
              <w:left w:val="single" w:sz="4" w:space="0" w:color="auto"/>
              <w:bottom w:val="single" w:sz="4" w:space="0" w:color="auto"/>
            </w:tcBorders>
            <w:shd w:val="clear" w:color="auto" w:fill="FFFFFF" w:themeFill="background1"/>
            <w:vAlign w:val="center"/>
          </w:tcPr>
          <w:p w:rsidR="00696328" w:rsidRPr="00092DBC" w:rsidRDefault="00696328" w:rsidP="00092DBC">
            <w:pPr>
              <w:jc w:val="center"/>
              <w:rPr>
                <w:rFonts w:ascii="Times New Roman" w:eastAsia="Times New Roman" w:hAnsi="Times New Roman" w:cs="Times New Roman"/>
                <w:sz w:val="24"/>
                <w:szCs w:val="24"/>
                <w:lang w:eastAsia="ru-RU"/>
              </w:rPr>
            </w:pPr>
            <w:r w:rsidRPr="00092DBC">
              <w:rPr>
                <w:rFonts w:ascii="Times New Roman" w:eastAsia="Times New Roman" w:hAnsi="Times New Roman" w:cs="Times New Roman"/>
                <w:b/>
                <w:sz w:val="24"/>
                <w:szCs w:val="24"/>
                <w:lang w:eastAsia="ru-RU"/>
              </w:rPr>
              <w:t>Подготовка ко сну</w:t>
            </w:r>
          </w:p>
        </w:tc>
        <w:tc>
          <w:tcPr>
            <w:tcW w:w="4520" w:type="dxa"/>
            <w:tcBorders>
              <w:top w:val="single" w:sz="4" w:space="0" w:color="auto"/>
              <w:left w:val="single" w:sz="4" w:space="0" w:color="auto"/>
              <w:bottom w:val="single" w:sz="4" w:space="0" w:color="auto"/>
            </w:tcBorders>
            <w:shd w:val="clear" w:color="auto" w:fill="FFFFFF"/>
          </w:tcPr>
          <w:p w:rsidR="00696328" w:rsidRPr="00092DBC" w:rsidRDefault="00696328"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Оказание помощи в раздевании;</w:t>
            </w:r>
          </w:p>
          <w:p w:rsidR="00696328" w:rsidRPr="00092DBC" w:rsidRDefault="00696328"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формирование умения правильно раскладывать вещи на стульчике</w:t>
            </w:r>
          </w:p>
        </w:tc>
        <w:tc>
          <w:tcPr>
            <w:tcW w:w="2687" w:type="dxa"/>
            <w:tcBorders>
              <w:top w:val="single" w:sz="4" w:space="0" w:color="auto"/>
              <w:left w:val="single" w:sz="4" w:space="0" w:color="auto"/>
              <w:bottom w:val="single" w:sz="4" w:space="0" w:color="auto"/>
              <w:right w:val="single" w:sz="4" w:space="0" w:color="auto"/>
            </w:tcBorders>
            <w:shd w:val="clear" w:color="auto" w:fill="FFFFFF"/>
            <w:vAlign w:val="center"/>
          </w:tcPr>
          <w:p w:rsidR="00696328" w:rsidRPr="00092DBC" w:rsidRDefault="00696328" w:rsidP="00092DBC">
            <w:pPr>
              <w:ind w:left="131"/>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Самообслуживание детей</w:t>
            </w:r>
          </w:p>
        </w:tc>
      </w:tr>
      <w:tr w:rsidR="00696328" w:rsidRPr="00092DBC" w:rsidTr="00922F77">
        <w:tc>
          <w:tcPr>
            <w:tcW w:w="2138" w:type="dxa"/>
            <w:vAlign w:val="center"/>
          </w:tcPr>
          <w:p w:rsidR="00696328" w:rsidRPr="00092DBC" w:rsidRDefault="00880013" w:rsidP="00092DBC">
            <w:pPr>
              <w:jc w:val="center"/>
              <w:rPr>
                <w:rFonts w:ascii="Times New Roman" w:hAnsi="Times New Roman" w:cs="Times New Roman"/>
                <w:b/>
                <w:sz w:val="24"/>
                <w:szCs w:val="24"/>
              </w:rPr>
            </w:pPr>
            <w:r w:rsidRPr="00092DBC">
              <w:rPr>
                <w:rFonts w:ascii="Times New Roman" w:eastAsia="Times New Roman" w:hAnsi="Times New Roman" w:cs="Times New Roman"/>
                <w:b/>
                <w:sz w:val="24"/>
                <w:szCs w:val="24"/>
                <w:lang w:eastAsia="ru-RU"/>
              </w:rPr>
              <w:t>Сон</w:t>
            </w:r>
          </w:p>
        </w:tc>
        <w:tc>
          <w:tcPr>
            <w:tcW w:w="4520" w:type="dxa"/>
          </w:tcPr>
          <w:p w:rsidR="00880013" w:rsidRPr="00092DBC" w:rsidRDefault="00880013"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Создание предметно-развивающей среды в группе;</w:t>
            </w:r>
          </w:p>
          <w:p w:rsidR="00880013" w:rsidRPr="00092DBC" w:rsidRDefault="00880013"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планирование образовательной деятельности;</w:t>
            </w:r>
          </w:p>
          <w:p w:rsidR="00696328" w:rsidRPr="00092DBC" w:rsidRDefault="00880013" w:rsidP="00092DBC">
            <w:pPr>
              <w:rPr>
                <w:rFonts w:ascii="Times New Roman" w:hAnsi="Times New Roman" w:cs="Times New Roman"/>
                <w:b/>
                <w:sz w:val="24"/>
                <w:szCs w:val="24"/>
              </w:rPr>
            </w:pPr>
            <w:r w:rsidRPr="00092DBC">
              <w:rPr>
                <w:rFonts w:ascii="Times New Roman" w:eastAsia="Times New Roman" w:hAnsi="Times New Roman" w:cs="Times New Roman"/>
                <w:color w:val="000000"/>
                <w:sz w:val="24"/>
                <w:szCs w:val="24"/>
                <w:shd w:val="clear" w:color="auto" w:fill="FFFFFF"/>
                <w:lang w:eastAsia="ru-RU"/>
              </w:rPr>
              <w:t>изготовление атрибутов</w:t>
            </w:r>
          </w:p>
        </w:tc>
        <w:tc>
          <w:tcPr>
            <w:tcW w:w="2687" w:type="dxa"/>
            <w:vAlign w:val="center"/>
          </w:tcPr>
          <w:p w:rsidR="00696328" w:rsidRPr="00092DBC" w:rsidRDefault="00AC14FE" w:rsidP="00092DBC">
            <w:pPr>
              <w:rPr>
                <w:rFonts w:ascii="Times New Roman" w:hAnsi="Times New Roman" w:cs="Times New Roman"/>
                <w:b/>
                <w:sz w:val="24"/>
                <w:szCs w:val="24"/>
              </w:rPr>
            </w:pPr>
            <w:r w:rsidRPr="00092DBC">
              <w:rPr>
                <w:rFonts w:ascii="Times New Roman" w:eastAsia="Times New Roman" w:hAnsi="Times New Roman" w:cs="Times New Roman"/>
                <w:color w:val="000000"/>
                <w:sz w:val="24"/>
                <w:szCs w:val="24"/>
                <w:shd w:val="clear" w:color="auto" w:fill="FFFFFF"/>
                <w:lang w:eastAsia="ru-RU"/>
              </w:rPr>
              <w:t>Дневной отдых</w:t>
            </w:r>
          </w:p>
        </w:tc>
      </w:tr>
      <w:tr w:rsidR="00FA2404" w:rsidRPr="00092DBC" w:rsidTr="00A248BC">
        <w:tc>
          <w:tcPr>
            <w:tcW w:w="2138" w:type="dxa"/>
            <w:tcBorders>
              <w:top w:val="single" w:sz="4" w:space="0" w:color="auto"/>
              <w:left w:val="single" w:sz="4" w:space="0" w:color="auto"/>
            </w:tcBorders>
            <w:shd w:val="clear" w:color="auto" w:fill="FFFFFF" w:themeFill="background1"/>
            <w:vAlign w:val="center"/>
          </w:tcPr>
          <w:p w:rsidR="00FA2404" w:rsidRPr="00092DBC" w:rsidRDefault="00FA2404" w:rsidP="00092DBC">
            <w:pPr>
              <w:jc w:val="center"/>
              <w:rPr>
                <w:rFonts w:ascii="Times New Roman" w:eastAsia="Times New Roman" w:hAnsi="Times New Roman" w:cs="Times New Roman"/>
                <w:sz w:val="24"/>
                <w:szCs w:val="24"/>
                <w:lang w:eastAsia="ru-RU"/>
              </w:rPr>
            </w:pPr>
            <w:r w:rsidRPr="00092DBC">
              <w:rPr>
                <w:rFonts w:ascii="Times New Roman" w:eastAsia="Times New Roman" w:hAnsi="Times New Roman" w:cs="Times New Roman"/>
                <w:b/>
                <w:sz w:val="24"/>
                <w:szCs w:val="24"/>
                <w:lang w:eastAsia="ru-RU"/>
              </w:rPr>
              <w:t>Пробуждение</w:t>
            </w:r>
          </w:p>
        </w:tc>
        <w:tc>
          <w:tcPr>
            <w:tcW w:w="7207" w:type="dxa"/>
            <w:gridSpan w:val="2"/>
            <w:tcBorders>
              <w:top w:val="single" w:sz="4" w:space="0" w:color="auto"/>
              <w:left w:val="single" w:sz="4" w:space="0" w:color="auto"/>
            </w:tcBorders>
            <w:shd w:val="clear" w:color="auto" w:fill="FFFFFF"/>
            <w:vAlign w:val="center"/>
          </w:tcPr>
          <w:p w:rsidR="00FA2404" w:rsidRPr="00092DBC" w:rsidRDefault="00FA2404" w:rsidP="00092DBC">
            <w:pPr>
              <w:rPr>
                <w:rFonts w:ascii="Times New Roman" w:hAnsi="Times New Roman" w:cs="Times New Roman"/>
                <w:b/>
                <w:sz w:val="24"/>
                <w:szCs w:val="24"/>
              </w:rPr>
            </w:pPr>
            <w:r w:rsidRPr="00092DBC">
              <w:rPr>
                <w:rFonts w:ascii="Times New Roman" w:eastAsia="Times New Roman" w:hAnsi="Times New Roman" w:cs="Times New Roman"/>
                <w:color w:val="000000"/>
                <w:sz w:val="24"/>
                <w:szCs w:val="24"/>
                <w:shd w:val="clear" w:color="auto" w:fill="FFFFFF"/>
                <w:lang w:eastAsia="ru-RU"/>
              </w:rPr>
              <w:t>Закаливающие процедуры; разминка</w:t>
            </w:r>
          </w:p>
        </w:tc>
      </w:tr>
      <w:tr w:rsidR="00A248BC" w:rsidRPr="00092DBC" w:rsidTr="00922F77">
        <w:tc>
          <w:tcPr>
            <w:tcW w:w="2138" w:type="dxa"/>
            <w:vMerge w:val="restart"/>
            <w:vAlign w:val="center"/>
          </w:tcPr>
          <w:p w:rsidR="00A248BC" w:rsidRPr="00092DBC" w:rsidRDefault="00A248BC" w:rsidP="00092DBC">
            <w:pPr>
              <w:jc w:val="center"/>
              <w:rPr>
                <w:rFonts w:ascii="Times New Roman" w:hAnsi="Times New Roman" w:cs="Times New Roman"/>
                <w:b/>
                <w:sz w:val="24"/>
                <w:szCs w:val="24"/>
              </w:rPr>
            </w:pPr>
            <w:r w:rsidRPr="00092DBC">
              <w:rPr>
                <w:rFonts w:ascii="Times New Roman" w:hAnsi="Times New Roman" w:cs="Times New Roman"/>
                <w:b/>
                <w:sz w:val="24"/>
                <w:szCs w:val="24"/>
              </w:rPr>
              <w:t>Организация игровой,</w:t>
            </w:r>
          </w:p>
          <w:p w:rsidR="00A248BC" w:rsidRPr="00092DBC" w:rsidRDefault="00A248BC" w:rsidP="00092DBC">
            <w:pPr>
              <w:jc w:val="center"/>
              <w:rPr>
                <w:rFonts w:ascii="Times New Roman" w:hAnsi="Times New Roman" w:cs="Times New Roman"/>
                <w:b/>
                <w:sz w:val="24"/>
                <w:szCs w:val="24"/>
              </w:rPr>
            </w:pPr>
            <w:r w:rsidRPr="00092DBC">
              <w:rPr>
                <w:rFonts w:ascii="Times New Roman" w:hAnsi="Times New Roman" w:cs="Times New Roman"/>
                <w:b/>
                <w:sz w:val="24"/>
                <w:szCs w:val="24"/>
              </w:rPr>
              <w:t>физкультурно-оздоровительной, творческой деятельности с детьми</w:t>
            </w:r>
          </w:p>
        </w:tc>
        <w:tc>
          <w:tcPr>
            <w:tcW w:w="4520" w:type="dxa"/>
          </w:tcPr>
          <w:p w:rsidR="00A248BC" w:rsidRPr="00092DBC" w:rsidRDefault="00A248BC" w:rsidP="00092DBC">
            <w:pPr>
              <w:ind w:hanging="42"/>
              <w:rPr>
                <w:rFonts w:ascii="Times New Roman" w:hAnsi="Times New Roman" w:cs="Times New Roman"/>
                <w:b/>
                <w:sz w:val="24"/>
                <w:szCs w:val="24"/>
              </w:rPr>
            </w:pPr>
            <w:r w:rsidRPr="00092DBC">
              <w:rPr>
                <w:rFonts w:ascii="Times New Roman" w:eastAsia="Times New Roman" w:hAnsi="Times New Roman" w:cs="Times New Roman"/>
                <w:color w:val="000000"/>
                <w:sz w:val="24"/>
                <w:szCs w:val="24"/>
                <w:shd w:val="clear" w:color="auto" w:fill="FFFFFF"/>
                <w:lang w:eastAsia="ru-RU"/>
              </w:rPr>
              <w:t>Поддержка самостоятельной деятельности детей</w:t>
            </w:r>
          </w:p>
        </w:tc>
        <w:tc>
          <w:tcPr>
            <w:tcW w:w="2687" w:type="dxa"/>
          </w:tcPr>
          <w:p w:rsidR="00A248BC" w:rsidRPr="00092DBC" w:rsidRDefault="00A248BC"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Сюжетные игры;</w:t>
            </w:r>
          </w:p>
          <w:p w:rsidR="00A248BC" w:rsidRPr="00092DBC" w:rsidRDefault="00A248BC" w:rsidP="00092DBC">
            <w:pPr>
              <w:rPr>
                <w:rFonts w:ascii="Times New Roman" w:hAnsi="Times New Roman" w:cs="Times New Roman"/>
                <w:b/>
                <w:sz w:val="24"/>
                <w:szCs w:val="24"/>
              </w:rPr>
            </w:pPr>
            <w:r w:rsidRPr="00092DBC">
              <w:rPr>
                <w:rFonts w:ascii="Times New Roman" w:eastAsia="Times New Roman" w:hAnsi="Times New Roman" w:cs="Times New Roman"/>
                <w:color w:val="000000"/>
                <w:sz w:val="24"/>
                <w:szCs w:val="24"/>
                <w:shd w:val="clear" w:color="auto" w:fill="FFFFFF"/>
                <w:lang w:eastAsia="ru-RU"/>
              </w:rPr>
              <w:t>настольно-печатные игры</w:t>
            </w:r>
          </w:p>
        </w:tc>
      </w:tr>
      <w:tr w:rsidR="00A248BC" w:rsidRPr="00092DBC" w:rsidTr="00A248BC">
        <w:tc>
          <w:tcPr>
            <w:tcW w:w="2138" w:type="dxa"/>
            <w:vMerge/>
            <w:vAlign w:val="center"/>
          </w:tcPr>
          <w:p w:rsidR="00A248BC" w:rsidRPr="00092DBC" w:rsidRDefault="00A248BC" w:rsidP="00092DBC">
            <w:pPr>
              <w:jc w:val="center"/>
              <w:rPr>
                <w:rFonts w:ascii="Times New Roman" w:hAnsi="Times New Roman" w:cs="Times New Roman"/>
                <w:b/>
                <w:sz w:val="24"/>
                <w:szCs w:val="24"/>
              </w:rPr>
            </w:pPr>
          </w:p>
        </w:tc>
        <w:tc>
          <w:tcPr>
            <w:tcW w:w="7207" w:type="dxa"/>
            <w:gridSpan w:val="2"/>
          </w:tcPr>
          <w:p w:rsidR="00A248BC" w:rsidRPr="00092DBC" w:rsidRDefault="00A248BC" w:rsidP="00092DBC">
            <w:pPr>
              <w:rPr>
                <w:rFonts w:ascii="Times New Roman" w:eastAsia="Times New Roman" w:hAnsi="Times New Roman" w:cs="Times New Roman"/>
                <w:color w:val="000000"/>
                <w:sz w:val="24"/>
                <w:szCs w:val="24"/>
                <w:shd w:val="clear" w:color="auto" w:fill="FFFFFF"/>
                <w:lang w:eastAsia="ru-RU"/>
              </w:rPr>
            </w:pPr>
            <w:r w:rsidRPr="00092DBC">
              <w:rPr>
                <w:rFonts w:ascii="Times New Roman" w:eastAsia="Times New Roman" w:hAnsi="Times New Roman" w:cs="Times New Roman"/>
                <w:color w:val="000000"/>
                <w:sz w:val="24"/>
                <w:szCs w:val="24"/>
                <w:shd w:val="clear" w:color="auto" w:fill="FFFFFF"/>
                <w:lang w:eastAsia="ru-RU"/>
              </w:rPr>
              <w:t>Чтение художественной литературы</w:t>
            </w:r>
          </w:p>
        </w:tc>
      </w:tr>
      <w:tr w:rsidR="00A248BC" w:rsidRPr="00092DBC" w:rsidTr="00F3095C">
        <w:tc>
          <w:tcPr>
            <w:tcW w:w="2138" w:type="dxa"/>
            <w:vMerge/>
            <w:vAlign w:val="center"/>
          </w:tcPr>
          <w:p w:rsidR="00A248BC" w:rsidRPr="00092DBC" w:rsidRDefault="00A248BC" w:rsidP="00092DBC">
            <w:pPr>
              <w:jc w:val="center"/>
              <w:rPr>
                <w:rFonts w:ascii="Times New Roman" w:hAnsi="Times New Roman" w:cs="Times New Roman"/>
                <w:b/>
                <w:sz w:val="24"/>
                <w:szCs w:val="24"/>
              </w:rPr>
            </w:pPr>
          </w:p>
        </w:tc>
        <w:tc>
          <w:tcPr>
            <w:tcW w:w="7207" w:type="dxa"/>
            <w:gridSpan w:val="2"/>
          </w:tcPr>
          <w:p w:rsidR="00A248BC" w:rsidRPr="00092DBC" w:rsidRDefault="00A248BC" w:rsidP="00092DBC">
            <w:pPr>
              <w:rPr>
                <w:rFonts w:ascii="Times New Roman" w:eastAsia="Times New Roman" w:hAnsi="Times New Roman" w:cs="Times New Roman"/>
                <w:color w:val="000000"/>
                <w:sz w:val="24"/>
                <w:szCs w:val="24"/>
                <w:shd w:val="clear" w:color="auto" w:fill="FFFFFF"/>
                <w:lang w:eastAsia="ru-RU"/>
              </w:rPr>
            </w:pPr>
            <w:r w:rsidRPr="00092DBC">
              <w:rPr>
                <w:rFonts w:ascii="Times New Roman" w:eastAsia="Times New Roman" w:hAnsi="Times New Roman" w:cs="Times New Roman"/>
                <w:color w:val="000000"/>
                <w:sz w:val="24"/>
                <w:szCs w:val="24"/>
                <w:shd w:val="clear" w:color="auto" w:fill="FFFFFF"/>
                <w:lang w:eastAsia="ru-RU"/>
              </w:rPr>
              <w:t>Совместная деятельность с воспитателем по проекту</w:t>
            </w:r>
          </w:p>
        </w:tc>
      </w:tr>
      <w:tr w:rsidR="00537668" w:rsidRPr="00092DBC" w:rsidTr="00922F77">
        <w:tc>
          <w:tcPr>
            <w:tcW w:w="2138" w:type="dxa"/>
            <w:tcBorders>
              <w:top w:val="single" w:sz="4" w:space="0" w:color="auto"/>
              <w:left w:val="single" w:sz="4" w:space="0" w:color="auto"/>
            </w:tcBorders>
            <w:shd w:val="clear" w:color="auto" w:fill="FFFFFF" w:themeFill="background1"/>
            <w:vAlign w:val="center"/>
          </w:tcPr>
          <w:p w:rsidR="00537668" w:rsidRPr="00092DBC" w:rsidRDefault="00537668" w:rsidP="00092DBC">
            <w:pPr>
              <w:jc w:val="center"/>
              <w:rPr>
                <w:rFonts w:ascii="Times New Roman" w:eastAsia="Times New Roman" w:hAnsi="Times New Roman" w:cs="Times New Roman"/>
                <w:b/>
                <w:sz w:val="24"/>
                <w:szCs w:val="24"/>
                <w:lang w:eastAsia="ru-RU"/>
              </w:rPr>
            </w:pPr>
            <w:r w:rsidRPr="00092DBC">
              <w:rPr>
                <w:rFonts w:ascii="Times New Roman" w:eastAsia="Times New Roman" w:hAnsi="Times New Roman" w:cs="Times New Roman"/>
                <w:b/>
                <w:sz w:val="24"/>
                <w:szCs w:val="24"/>
                <w:lang w:eastAsia="ru-RU"/>
              </w:rPr>
              <w:t>Полдник</w:t>
            </w:r>
          </w:p>
        </w:tc>
        <w:tc>
          <w:tcPr>
            <w:tcW w:w="4520" w:type="dxa"/>
            <w:tcBorders>
              <w:top w:val="single" w:sz="4" w:space="0" w:color="auto"/>
              <w:left w:val="single" w:sz="4" w:space="0" w:color="auto"/>
            </w:tcBorders>
            <w:shd w:val="clear" w:color="auto" w:fill="FFFFFF"/>
          </w:tcPr>
          <w:p w:rsidR="00537668" w:rsidRPr="00092DBC" w:rsidRDefault="00537668"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Формирование культурно-гигиенических навыков и культуры приёма пищи</w:t>
            </w:r>
          </w:p>
        </w:tc>
        <w:tc>
          <w:tcPr>
            <w:tcW w:w="2687" w:type="dxa"/>
            <w:tcBorders>
              <w:top w:val="single" w:sz="4" w:space="0" w:color="auto"/>
              <w:left w:val="single" w:sz="4" w:space="0" w:color="auto"/>
              <w:right w:val="single" w:sz="4" w:space="0" w:color="auto"/>
            </w:tcBorders>
            <w:shd w:val="clear" w:color="auto" w:fill="FFFFFF"/>
            <w:vAlign w:val="center"/>
          </w:tcPr>
          <w:p w:rsidR="00537668" w:rsidRPr="00092DBC" w:rsidRDefault="00537668" w:rsidP="00092DBC">
            <w:pPr>
              <w:ind w:left="131"/>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Приём пищи</w:t>
            </w:r>
          </w:p>
        </w:tc>
      </w:tr>
      <w:tr w:rsidR="00537668" w:rsidRPr="00092DBC" w:rsidTr="00922F77">
        <w:tc>
          <w:tcPr>
            <w:tcW w:w="2138" w:type="dxa"/>
            <w:tcBorders>
              <w:top w:val="single" w:sz="4" w:space="0" w:color="auto"/>
              <w:left w:val="single" w:sz="4" w:space="0" w:color="auto"/>
            </w:tcBorders>
            <w:shd w:val="clear" w:color="auto" w:fill="FFFFFF" w:themeFill="background1"/>
            <w:vAlign w:val="center"/>
          </w:tcPr>
          <w:p w:rsidR="00537668" w:rsidRPr="00092DBC" w:rsidRDefault="00537668" w:rsidP="00092DBC">
            <w:pPr>
              <w:jc w:val="center"/>
              <w:rPr>
                <w:rFonts w:ascii="Times New Roman" w:eastAsia="Times New Roman" w:hAnsi="Times New Roman" w:cs="Times New Roman"/>
                <w:sz w:val="24"/>
                <w:szCs w:val="24"/>
                <w:lang w:eastAsia="ru-RU"/>
              </w:rPr>
            </w:pPr>
            <w:r w:rsidRPr="00092DBC">
              <w:rPr>
                <w:rFonts w:ascii="Times New Roman" w:eastAsia="Times New Roman" w:hAnsi="Times New Roman" w:cs="Times New Roman"/>
                <w:b/>
                <w:sz w:val="24"/>
                <w:szCs w:val="24"/>
                <w:lang w:eastAsia="ru-RU"/>
              </w:rPr>
              <w:t>Прогулка</w:t>
            </w:r>
          </w:p>
        </w:tc>
        <w:tc>
          <w:tcPr>
            <w:tcW w:w="4520" w:type="dxa"/>
            <w:tcBorders>
              <w:top w:val="single" w:sz="4" w:space="0" w:color="auto"/>
              <w:left w:val="single" w:sz="4" w:space="0" w:color="auto"/>
            </w:tcBorders>
            <w:shd w:val="clear" w:color="auto" w:fill="FFFFFF"/>
          </w:tcPr>
          <w:p w:rsidR="00537668" w:rsidRPr="00092DBC" w:rsidRDefault="00537668"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Поддержка самостоятельной деятельности:</w:t>
            </w:r>
          </w:p>
          <w:p w:rsidR="00537668" w:rsidRPr="00092DBC" w:rsidRDefault="00537668"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подвижные и спортивные игры;</w:t>
            </w:r>
          </w:p>
          <w:p w:rsidR="00537668" w:rsidRPr="00092DBC" w:rsidRDefault="00537668"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трудовая деятельность;</w:t>
            </w:r>
          </w:p>
          <w:p w:rsidR="00537668" w:rsidRPr="00092DBC" w:rsidRDefault="00537668"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продуктивная деятельность с природным материалом</w:t>
            </w:r>
          </w:p>
        </w:tc>
        <w:tc>
          <w:tcPr>
            <w:tcW w:w="2687" w:type="dxa"/>
            <w:tcBorders>
              <w:top w:val="single" w:sz="4" w:space="0" w:color="auto"/>
              <w:left w:val="single" w:sz="4" w:space="0" w:color="auto"/>
              <w:right w:val="single" w:sz="4" w:space="0" w:color="auto"/>
            </w:tcBorders>
            <w:shd w:val="clear" w:color="auto" w:fill="FFFFFF"/>
            <w:vAlign w:val="center"/>
          </w:tcPr>
          <w:p w:rsidR="00537668" w:rsidRPr="00092DBC" w:rsidRDefault="00537668" w:rsidP="00092DBC">
            <w:pPr>
              <w:ind w:left="131"/>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Самостоятельная деятельность</w:t>
            </w:r>
          </w:p>
        </w:tc>
      </w:tr>
      <w:tr w:rsidR="00DD55FC" w:rsidRPr="00092DBC" w:rsidTr="00922F77">
        <w:tc>
          <w:tcPr>
            <w:tcW w:w="2138" w:type="dxa"/>
            <w:tcBorders>
              <w:top w:val="single" w:sz="4" w:space="0" w:color="auto"/>
              <w:left w:val="single" w:sz="4" w:space="0" w:color="auto"/>
            </w:tcBorders>
            <w:shd w:val="clear" w:color="auto" w:fill="FFFFFF" w:themeFill="background1"/>
            <w:vAlign w:val="center"/>
          </w:tcPr>
          <w:p w:rsidR="00DD55FC" w:rsidRPr="00092DBC" w:rsidRDefault="00DD55FC" w:rsidP="00092DBC">
            <w:pPr>
              <w:jc w:val="center"/>
              <w:rPr>
                <w:rFonts w:ascii="Times New Roman" w:eastAsia="Times New Roman" w:hAnsi="Times New Roman" w:cs="Times New Roman"/>
                <w:sz w:val="24"/>
                <w:szCs w:val="24"/>
                <w:lang w:eastAsia="ru-RU"/>
              </w:rPr>
            </w:pPr>
            <w:r w:rsidRPr="00092DBC">
              <w:rPr>
                <w:rFonts w:ascii="Times New Roman" w:eastAsia="Times New Roman" w:hAnsi="Times New Roman" w:cs="Times New Roman"/>
                <w:b/>
                <w:sz w:val="24"/>
                <w:szCs w:val="24"/>
                <w:lang w:eastAsia="ru-RU"/>
              </w:rPr>
              <w:t>Ужин</w:t>
            </w:r>
          </w:p>
        </w:tc>
        <w:tc>
          <w:tcPr>
            <w:tcW w:w="4520" w:type="dxa"/>
            <w:tcBorders>
              <w:top w:val="single" w:sz="4" w:space="0" w:color="auto"/>
              <w:left w:val="single" w:sz="4" w:space="0" w:color="auto"/>
            </w:tcBorders>
            <w:shd w:val="clear" w:color="auto" w:fill="FFFFFF"/>
          </w:tcPr>
          <w:p w:rsidR="00DD55FC" w:rsidRPr="00092DBC" w:rsidRDefault="00DD55FC" w:rsidP="00092DBC">
            <w:pPr>
              <w:rPr>
                <w:rFonts w:ascii="Times New Roman" w:eastAsia="Times New Roman" w:hAnsi="Times New Roman" w:cs="Times New Roman"/>
                <w:sz w:val="24"/>
                <w:szCs w:val="24"/>
                <w:lang w:eastAsia="ru-RU"/>
              </w:rPr>
            </w:pPr>
            <w:r w:rsidRPr="00092DBC">
              <w:rPr>
                <w:rFonts w:ascii="Times New Roman" w:eastAsia="Times New Roman" w:hAnsi="Times New Roman" w:cs="Times New Roman"/>
                <w:color w:val="000000"/>
                <w:sz w:val="24"/>
                <w:szCs w:val="24"/>
                <w:shd w:val="clear" w:color="auto" w:fill="FFFFFF"/>
                <w:lang w:eastAsia="ru-RU"/>
              </w:rPr>
              <w:t>Формирование культурно-гигиенических навыков</w:t>
            </w:r>
          </w:p>
        </w:tc>
        <w:tc>
          <w:tcPr>
            <w:tcW w:w="2687" w:type="dxa"/>
            <w:vAlign w:val="center"/>
          </w:tcPr>
          <w:p w:rsidR="00DD55FC" w:rsidRPr="00092DBC" w:rsidRDefault="00DD55FC" w:rsidP="00092DBC">
            <w:pPr>
              <w:rPr>
                <w:rFonts w:ascii="Times New Roman" w:hAnsi="Times New Roman" w:cs="Times New Roman"/>
                <w:b/>
                <w:sz w:val="24"/>
                <w:szCs w:val="24"/>
              </w:rPr>
            </w:pPr>
            <w:r w:rsidRPr="00092DBC">
              <w:rPr>
                <w:rFonts w:ascii="Times New Roman" w:eastAsia="Times New Roman" w:hAnsi="Times New Roman" w:cs="Times New Roman"/>
                <w:color w:val="000000"/>
                <w:sz w:val="24"/>
                <w:szCs w:val="24"/>
                <w:shd w:val="clear" w:color="auto" w:fill="FFFFFF"/>
                <w:lang w:eastAsia="ru-RU"/>
              </w:rPr>
              <w:t>Приём пищи</w:t>
            </w:r>
          </w:p>
        </w:tc>
      </w:tr>
      <w:tr w:rsidR="00DD55FC" w:rsidRPr="00092DBC" w:rsidTr="00922F77">
        <w:tc>
          <w:tcPr>
            <w:tcW w:w="2138" w:type="dxa"/>
            <w:vAlign w:val="center"/>
          </w:tcPr>
          <w:p w:rsidR="00DD55FC" w:rsidRPr="00092DBC" w:rsidRDefault="002E22DB" w:rsidP="00092DBC">
            <w:pPr>
              <w:jc w:val="center"/>
              <w:rPr>
                <w:rFonts w:ascii="Times New Roman" w:hAnsi="Times New Roman" w:cs="Times New Roman"/>
                <w:b/>
                <w:sz w:val="24"/>
                <w:szCs w:val="24"/>
              </w:rPr>
            </w:pPr>
            <w:r w:rsidRPr="00092DBC">
              <w:rPr>
                <w:rFonts w:ascii="Times New Roman" w:eastAsia="Times New Roman" w:hAnsi="Times New Roman" w:cs="Times New Roman"/>
                <w:b/>
                <w:sz w:val="24"/>
                <w:szCs w:val="24"/>
                <w:lang w:eastAsia="ru-RU"/>
              </w:rPr>
              <w:t>Игры по выбору и уход домой</w:t>
            </w:r>
          </w:p>
        </w:tc>
        <w:tc>
          <w:tcPr>
            <w:tcW w:w="4520" w:type="dxa"/>
            <w:vAlign w:val="center"/>
          </w:tcPr>
          <w:p w:rsidR="00DD55FC" w:rsidRPr="00092DBC" w:rsidRDefault="002E22DB" w:rsidP="00092DBC">
            <w:pPr>
              <w:ind w:hanging="42"/>
              <w:rPr>
                <w:rFonts w:ascii="Times New Roman" w:hAnsi="Times New Roman" w:cs="Times New Roman"/>
                <w:b/>
                <w:sz w:val="24"/>
                <w:szCs w:val="24"/>
              </w:rPr>
            </w:pPr>
            <w:r w:rsidRPr="00092DBC">
              <w:rPr>
                <w:rFonts w:ascii="Times New Roman" w:eastAsia="Times New Roman" w:hAnsi="Times New Roman" w:cs="Times New Roman"/>
                <w:color w:val="000000"/>
                <w:sz w:val="24"/>
                <w:szCs w:val="24"/>
                <w:shd w:val="clear" w:color="auto" w:fill="FFFFFF"/>
                <w:lang w:eastAsia="ru-RU"/>
              </w:rPr>
              <w:t>Общение с родителями</w:t>
            </w:r>
          </w:p>
        </w:tc>
        <w:tc>
          <w:tcPr>
            <w:tcW w:w="2687" w:type="dxa"/>
            <w:vAlign w:val="center"/>
          </w:tcPr>
          <w:p w:rsidR="00DD55FC" w:rsidRPr="00092DBC" w:rsidRDefault="0057408E" w:rsidP="00092DBC">
            <w:pPr>
              <w:rPr>
                <w:rFonts w:ascii="Times New Roman" w:hAnsi="Times New Roman" w:cs="Times New Roman"/>
                <w:sz w:val="24"/>
                <w:szCs w:val="24"/>
              </w:rPr>
            </w:pPr>
            <w:r w:rsidRPr="00092DBC">
              <w:rPr>
                <w:rFonts w:ascii="Times New Roman" w:eastAsia="Times New Roman" w:hAnsi="Times New Roman" w:cs="Times New Roman"/>
                <w:sz w:val="24"/>
                <w:szCs w:val="24"/>
                <w:lang w:eastAsia="ru-RU"/>
              </w:rPr>
              <w:t>Игры по выбору</w:t>
            </w:r>
          </w:p>
        </w:tc>
      </w:tr>
    </w:tbl>
    <w:p w:rsidR="0078018F" w:rsidRDefault="0078018F">
      <w:pPr>
        <w:rPr>
          <w:lang w:val="en-US"/>
        </w:rPr>
      </w:pPr>
    </w:p>
    <w:p w:rsidR="008E674A" w:rsidRPr="006E209C" w:rsidRDefault="008E674A" w:rsidP="006E209C">
      <w:pPr>
        <w:spacing w:after="0" w:line="240" w:lineRule="auto"/>
        <w:jc w:val="both"/>
        <w:rPr>
          <w:rFonts w:ascii="Times New Roman" w:eastAsia="Times New Roman" w:hAnsi="Times New Roman" w:cs="Times New Roman"/>
          <w:b/>
          <w:sz w:val="24"/>
          <w:szCs w:val="24"/>
          <w:lang w:eastAsia="ru-RU"/>
        </w:rPr>
      </w:pPr>
    </w:p>
    <w:p w:rsidR="008139EC" w:rsidRPr="00CB6068" w:rsidRDefault="00CB6068" w:rsidP="00FA6C77">
      <w:pPr>
        <w:pStyle w:val="a7"/>
        <w:numPr>
          <w:ilvl w:val="1"/>
          <w:numId w:val="35"/>
        </w:numPr>
        <w:jc w:val="center"/>
        <w:outlineLvl w:val="1"/>
        <w:rPr>
          <w:b/>
          <w:sz w:val="28"/>
          <w:szCs w:val="28"/>
        </w:rPr>
      </w:pPr>
      <w:bookmarkStart w:id="50" w:name="_Toc2544298"/>
      <w:r w:rsidRPr="00CB6068">
        <w:rPr>
          <w:b/>
          <w:sz w:val="28"/>
          <w:szCs w:val="28"/>
        </w:rPr>
        <w:t>Структура образовательной деятельности.</w:t>
      </w:r>
      <w:bookmarkEnd w:id="50"/>
    </w:p>
    <w:p w:rsidR="00CB6068" w:rsidRDefault="00CB6068" w:rsidP="00CB6068">
      <w:pPr>
        <w:pStyle w:val="a7"/>
        <w:ind w:left="1074"/>
        <w:jc w:val="both"/>
        <w:rPr>
          <w:b/>
          <w:sz w:val="24"/>
          <w:szCs w:val="24"/>
        </w:rPr>
      </w:pPr>
    </w:p>
    <w:p w:rsidR="002B4872" w:rsidRDefault="002B6BFF" w:rsidP="00FA6C77">
      <w:pPr>
        <w:pStyle w:val="a7"/>
        <w:numPr>
          <w:ilvl w:val="2"/>
          <w:numId w:val="35"/>
        </w:numPr>
        <w:jc w:val="center"/>
        <w:outlineLvl w:val="2"/>
        <w:rPr>
          <w:b/>
          <w:sz w:val="24"/>
          <w:szCs w:val="24"/>
        </w:rPr>
      </w:pPr>
      <w:bookmarkStart w:id="51" w:name="_Toc2544299"/>
      <w:r w:rsidRPr="002B4872">
        <w:rPr>
          <w:b/>
          <w:sz w:val="24"/>
          <w:szCs w:val="24"/>
        </w:rPr>
        <w:t>Сетка занятий</w:t>
      </w:r>
      <w:r w:rsidR="00E030CF" w:rsidRPr="002B4872">
        <w:rPr>
          <w:b/>
          <w:sz w:val="24"/>
          <w:szCs w:val="24"/>
        </w:rPr>
        <w:t>.</w:t>
      </w:r>
      <w:r w:rsidR="00E030CF" w:rsidRPr="002B4872">
        <w:t xml:space="preserve"> </w:t>
      </w:r>
      <w:r w:rsidR="00E030CF" w:rsidRPr="002B4872">
        <w:rPr>
          <w:b/>
          <w:sz w:val="24"/>
          <w:szCs w:val="24"/>
        </w:rPr>
        <w:t>Расписание НОД на 201</w:t>
      </w:r>
      <w:r w:rsidR="002B4872" w:rsidRPr="002B4872">
        <w:rPr>
          <w:b/>
          <w:sz w:val="24"/>
          <w:szCs w:val="24"/>
        </w:rPr>
        <w:t>8</w:t>
      </w:r>
      <w:r w:rsidR="00E030CF" w:rsidRPr="002B4872">
        <w:rPr>
          <w:b/>
          <w:sz w:val="24"/>
          <w:szCs w:val="24"/>
        </w:rPr>
        <w:t>-201</w:t>
      </w:r>
      <w:r w:rsidR="002B4872" w:rsidRPr="002B4872">
        <w:rPr>
          <w:b/>
          <w:sz w:val="24"/>
          <w:szCs w:val="24"/>
        </w:rPr>
        <w:t>9</w:t>
      </w:r>
      <w:r w:rsidR="00E030CF" w:rsidRPr="002B4872">
        <w:rPr>
          <w:b/>
          <w:sz w:val="24"/>
          <w:szCs w:val="24"/>
        </w:rPr>
        <w:t>г.</w:t>
      </w:r>
      <w:bookmarkEnd w:id="51"/>
    </w:p>
    <w:p w:rsidR="002B6BFF" w:rsidRPr="002B4872" w:rsidRDefault="00E030CF" w:rsidP="002B4872">
      <w:pPr>
        <w:pStyle w:val="a7"/>
        <w:ind w:left="1428"/>
        <w:jc w:val="center"/>
        <w:rPr>
          <w:b/>
          <w:sz w:val="24"/>
          <w:szCs w:val="24"/>
        </w:rPr>
      </w:pPr>
      <w:r w:rsidRPr="002B4872">
        <w:rPr>
          <w:b/>
          <w:sz w:val="24"/>
          <w:szCs w:val="24"/>
        </w:rPr>
        <w:t>(2-я младшая группа)</w:t>
      </w:r>
    </w:p>
    <w:p w:rsidR="002B6BFF" w:rsidRDefault="002B6BFF" w:rsidP="002B6BFF">
      <w:pPr>
        <w:jc w:val="center"/>
        <w:rPr>
          <w:b/>
          <w:sz w:val="24"/>
          <w:szCs w:val="24"/>
        </w:rPr>
      </w:pPr>
    </w:p>
    <w:tbl>
      <w:tblPr>
        <w:tblStyle w:val="a8"/>
        <w:tblW w:w="0" w:type="auto"/>
        <w:tblInd w:w="-743" w:type="dxa"/>
        <w:tblLook w:val="04A0" w:firstRow="1" w:lastRow="0" w:firstColumn="1" w:lastColumn="0" w:noHBand="0" w:noVBand="1"/>
      </w:tblPr>
      <w:tblGrid>
        <w:gridCol w:w="1672"/>
        <w:gridCol w:w="4916"/>
        <w:gridCol w:w="3726"/>
      </w:tblGrid>
      <w:tr w:rsidR="006D58D9" w:rsidRPr="00F10BE6" w:rsidTr="00004209">
        <w:tc>
          <w:tcPr>
            <w:tcW w:w="1664" w:type="dxa"/>
            <w:shd w:val="clear" w:color="auto" w:fill="C5E0B3" w:themeFill="accent6" w:themeFillTint="66"/>
            <w:vAlign w:val="center"/>
          </w:tcPr>
          <w:p w:rsidR="006D58D9" w:rsidRPr="00F10BE6" w:rsidRDefault="006D58D9" w:rsidP="00004209">
            <w:pPr>
              <w:jc w:val="center"/>
              <w:rPr>
                <w:rFonts w:ascii="Times New Roman" w:hAnsi="Times New Roman" w:cs="Times New Roman"/>
                <w:b/>
                <w:sz w:val="24"/>
                <w:szCs w:val="24"/>
              </w:rPr>
            </w:pPr>
            <w:r w:rsidRPr="00F10BE6">
              <w:rPr>
                <w:rFonts w:ascii="Times New Roman" w:hAnsi="Times New Roman" w:cs="Times New Roman"/>
                <w:b/>
                <w:sz w:val="24"/>
                <w:szCs w:val="24"/>
              </w:rPr>
              <w:t>День недели</w:t>
            </w:r>
          </w:p>
        </w:tc>
        <w:tc>
          <w:tcPr>
            <w:tcW w:w="4920" w:type="dxa"/>
            <w:shd w:val="clear" w:color="auto" w:fill="C5E0B3" w:themeFill="accent6" w:themeFillTint="66"/>
          </w:tcPr>
          <w:p w:rsidR="006D58D9" w:rsidRPr="00F10BE6" w:rsidRDefault="006D58D9" w:rsidP="002B6BFF">
            <w:pPr>
              <w:jc w:val="center"/>
              <w:rPr>
                <w:rFonts w:ascii="Times New Roman" w:hAnsi="Times New Roman" w:cs="Times New Roman"/>
                <w:b/>
                <w:sz w:val="24"/>
                <w:szCs w:val="24"/>
              </w:rPr>
            </w:pPr>
            <w:r w:rsidRPr="00F10BE6">
              <w:rPr>
                <w:rFonts w:ascii="Times New Roman" w:hAnsi="Times New Roman" w:cs="Times New Roman"/>
                <w:b/>
                <w:sz w:val="24"/>
                <w:szCs w:val="24"/>
              </w:rPr>
              <w:t>НОД</w:t>
            </w:r>
          </w:p>
        </w:tc>
        <w:tc>
          <w:tcPr>
            <w:tcW w:w="3730" w:type="dxa"/>
            <w:shd w:val="clear" w:color="auto" w:fill="C5E0B3" w:themeFill="accent6" w:themeFillTint="66"/>
          </w:tcPr>
          <w:p w:rsidR="006D58D9" w:rsidRPr="00F10BE6" w:rsidRDefault="006D58D9" w:rsidP="006D58D9">
            <w:pPr>
              <w:jc w:val="center"/>
              <w:rPr>
                <w:rFonts w:ascii="Times New Roman" w:hAnsi="Times New Roman" w:cs="Times New Roman"/>
                <w:b/>
                <w:sz w:val="24"/>
                <w:szCs w:val="24"/>
              </w:rPr>
            </w:pPr>
            <w:r w:rsidRPr="00F10BE6">
              <w:rPr>
                <w:rFonts w:ascii="Times New Roman" w:hAnsi="Times New Roman" w:cs="Times New Roman"/>
                <w:b/>
                <w:sz w:val="24"/>
                <w:szCs w:val="24"/>
              </w:rPr>
              <w:t>Время НОД</w:t>
            </w:r>
          </w:p>
        </w:tc>
      </w:tr>
      <w:tr w:rsidR="006D58D9" w:rsidRPr="00F10BE6" w:rsidTr="00004209">
        <w:tc>
          <w:tcPr>
            <w:tcW w:w="1664" w:type="dxa"/>
            <w:vMerge w:val="restart"/>
            <w:shd w:val="clear" w:color="auto" w:fill="C5E0B3" w:themeFill="accent6" w:themeFillTint="66"/>
            <w:vAlign w:val="center"/>
          </w:tcPr>
          <w:p w:rsidR="006D58D9" w:rsidRPr="00F10BE6" w:rsidRDefault="006D58D9" w:rsidP="00004209">
            <w:pPr>
              <w:jc w:val="center"/>
              <w:rPr>
                <w:rFonts w:ascii="Times New Roman" w:hAnsi="Times New Roman" w:cs="Times New Roman"/>
                <w:b/>
                <w:sz w:val="24"/>
                <w:szCs w:val="24"/>
              </w:rPr>
            </w:pPr>
            <w:r w:rsidRPr="00F10BE6">
              <w:rPr>
                <w:rFonts w:ascii="Times New Roman" w:hAnsi="Times New Roman" w:cs="Times New Roman"/>
                <w:b/>
                <w:sz w:val="24"/>
                <w:szCs w:val="24"/>
              </w:rPr>
              <w:lastRenderedPageBreak/>
              <w:t>Понедельник</w:t>
            </w:r>
          </w:p>
        </w:tc>
        <w:tc>
          <w:tcPr>
            <w:tcW w:w="4920" w:type="dxa"/>
            <w:vAlign w:val="center"/>
          </w:tcPr>
          <w:p w:rsidR="006D58D9" w:rsidRDefault="006D58D9" w:rsidP="00004209">
            <w:pPr>
              <w:rPr>
                <w:rFonts w:ascii="Times New Roman" w:hAnsi="Times New Roman" w:cs="Times New Roman"/>
                <w:sz w:val="24"/>
                <w:szCs w:val="24"/>
              </w:rPr>
            </w:pPr>
            <w:r w:rsidRPr="00F10BE6">
              <w:rPr>
                <w:rFonts w:ascii="Times New Roman" w:hAnsi="Times New Roman" w:cs="Times New Roman"/>
                <w:sz w:val="24"/>
                <w:szCs w:val="24"/>
              </w:rPr>
              <w:t>1. Физическая культура (спортзал)</w:t>
            </w:r>
          </w:p>
          <w:p w:rsidR="006D0C1F" w:rsidRPr="00F10BE6" w:rsidRDefault="006D0C1F" w:rsidP="00004209">
            <w:pPr>
              <w:rPr>
                <w:rFonts w:ascii="Times New Roman" w:hAnsi="Times New Roman" w:cs="Times New Roman"/>
                <w:sz w:val="24"/>
                <w:szCs w:val="24"/>
              </w:rPr>
            </w:pPr>
          </w:p>
        </w:tc>
        <w:tc>
          <w:tcPr>
            <w:tcW w:w="3730" w:type="dxa"/>
            <w:vAlign w:val="center"/>
          </w:tcPr>
          <w:p w:rsidR="006D58D9" w:rsidRPr="00F10BE6" w:rsidRDefault="006D58D9" w:rsidP="006D0C1F">
            <w:pPr>
              <w:jc w:val="center"/>
              <w:rPr>
                <w:rFonts w:ascii="Times New Roman" w:hAnsi="Times New Roman" w:cs="Times New Roman"/>
                <w:sz w:val="24"/>
                <w:szCs w:val="24"/>
              </w:rPr>
            </w:pPr>
            <w:r w:rsidRPr="00F10BE6">
              <w:rPr>
                <w:rFonts w:ascii="Times New Roman" w:hAnsi="Times New Roman" w:cs="Times New Roman"/>
                <w:sz w:val="24"/>
                <w:szCs w:val="24"/>
              </w:rPr>
              <w:t>9.00-9.15</w:t>
            </w:r>
          </w:p>
        </w:tc>
      </w:tr>
      <w:tr w:rsidR="006D58D9" w:rsidRPr="00F10BE6" w:rsidTr="00004209">
        <w:tc>
          <w:tcPr>
            <w:tcW w:w="1664" w:type="dxa"/>
            <w:vMerge/>
            <w:shd w:val="clear" w:color="auto" w:fill="C5E0B3" w:themeFill="accent6" w:themeFillTint="66"/>
            <w:vAlign w:val="center"/>
          </w:tcPr>
          <w:p w:rsidR="006D58D9" w:rsidRPr="00F10BE6" w:rsidRDefault="006D58D9" w:rsidP="00004209">
            <w:pPr>
              <w:jc w:val="center"/>
              <w:rPr>
                <w:rFonts w:ascii="Times New Roman" w:hAnsi="Times New Roman" w:cs="Times New Roman"/>
                <w:b/>
                <w:sz w:val="24"/>
                <w:szCs w:val="24"/>
              </w:rPr>
            </w:pPr>
          </w:p>
        </w:tc>
        <w:tc>
          <w:tcPr>
            <w:tcW w:w="4920" w:type="dxa"/>
            <w:vAlign w:val="center"/>
          </w:tcPr>
          <w:p w:rsidR="006D58D9" w:rsidRDefault="006D58D9" w:rsidP="00004209">
            <w:pPr>
              <w:rPr>
                <w:rFonts w:ascii="Times New Roman" w:hAnsi="Times New Roman" w:cs="Times New Roman"/>
                <w:sz w:val="24"/>
                <w:szCs w:val="24"/>
              </w:rPr>
            </w:pPr>
            <w:r w:rsidRPr="00F10BE6">
              <w:rPr>
                <w:rFonts w:ascii="Times New Roman" w:hAnsi="Times New Roman" w:cs="Times New Roman"/>
                <w:sz w:val="24"/>
                <w:szCs w:val="24"/>
              </w:rPr>
              <w:t xml:space="preserve">2. Познавательное развитие. Ознакомление с предметным, природным и социальным окружением </w:t>
            </w:r>
          </w:p>
          <w:p w:rsidR="006D0C1F" w:rsidRPr="00F10BE6" w:rsidRDefault="006D0C1F" w:rsidP="00004209">
            <w:pPr>
              <w:rPr>
                <w:rFonts w:ascii="Times New Roman" w:hAnsi="Times New Roman" w:cs="Times New Roman"/>
                <w:sz w:val="24"/>
                <w:szCs w:val="24"/>
              </w:rPr>
            </w:pPr>
          </w:p>
        </w:tc>
        <w:tc>
          <w:tcPr>
            <w:tcW w:w="3730" w:type="dxa"/>
            <w:vAlign w:val="center"/>
          </w:tcPr>
          <w:p w:rsidR="006D58D9" w:rsidRPr="00F10BE6" w:rsidRDefault="006D58D9" w:rsidP="006D0C1F">
            <w:pPr>
              <w:jc w:val="center"/>
              <w:rPr>
                <w:rFonts w:ascii="Times New Roman" w:hAnsi="Times New Roman" w:cs="Times New Roman"/>
                <w:sz w:val="24"/>
                <w:szCs w:val="24"/>
              </w:rPr>
            </w:pPr>
            <w:r w:rsidRPr="00F10BE6">
              <w:rPr>
                <w:rFonts w:ascii="Times New Roman" w:hAnsi="Times New Roman" w:cs="Times New Roman"/>
                <w:sz w:val="24"/>
                <w:szCs w:val="24"/>
              </w:rPr>
              <w:t>9.25-9.40</w:t>
            </w:r>
          </w:p>
        </w:tc>
      </w:tr>
      <w:tr w:rsidR="006D58D9" w:rsidRPr="00F10BE6" w:rsidTr="00004209">
        <w:tc>
          <w:tcPr>
            <w:tcW w:w="1664" w:type="dxa"/>
            <w:vMerge w:val="restart"/>
            <w:shd w:val="clear" w:color="auto" w:fill="C5E0B3" w:themeFill="accent6" w:themeFillTint="66"/>
            <w:vAlign w:val="center"/>
          </w:tcPr>
          <w:p w:rsidR="006D58D9" w:rsidRPr="00F10BE6" w:rsidRDefault="006D58D9" w:rsidP="00004209">
            <w:pPr>
              <w:jc w:val="center"/>
              <w:rPr>
                <w:rFonts w:ascii="Times New Roman" w:hAnsi="Times New Roman" w:cs="Times New Roman"/>
                <w:b/>
                <w:sz w:val="24"/>
                <w:szCs w:val="24"/>
              </w:rPr>
            </w:pPr>
            <w:r w:rsidRPr="00F10BE6">
              <w:rPr>
                <w:rFonts w:ascii="Times New Roman" w:hAnsi="Times New Roman" w:cs="Times New Roman"/>
                <w:b/>
                <w:sz w:val="24"/>
                <w:szCs w:val="24"/>
              </w:rPr>
              <w:t>Вторник</w:t>
            </w:r>
          </w:p>
        </w:tc>
        <w:tc>
          <w:tcPr>
            <w:tcW w:w="4920" w:type="dxa"/>
            <w:vAlign w:val="center"/>
          </w:tcPr>
          <w:p w:rsidR="006D0C1F" w:rsidRDefault="006D58D9" w:rsidP="00004209">
            <w:pPr>
              <w:rPr>
                <w:rFonts w:ascii="Times New Roman" w:hAnsi="Times New Roman" w:cs="Times New Roman"/>
                <w:sz w:val="24"/>
                <w:szCs w:val="24"/>
              </w:rPr>
            </w:pPr>
            <w:r w:rsidRPr="00F10BE6">
              <w:rPr>
                <w:rFonts w:ascii="Times New Roman" w:hAnsi="Times New Roman" w:cs="Times New Roman"/>
                <w:sz w:val="24"/>
                <w:szCs w:val="24"/>
              </w:rPr>
              <w:t>1.Развитие речи</w:t>
            </w:r>
          </w:p>
          <w:p w:rsidR="006D58D9" w:rsidRPr="00F10BE6" w:rsidRDefault="006D58D9" w:rsidP="00004209">
            <w:pPr>
              <w:rPr>
                <w:rFonts w:ascii="Times New Roman" w:hAnsi="Times New Roman" w:cs="Times New Roman"/>
                <w:sz w:val="24"/>
                <w:szCs w:val="24"/>
              </w:rPr>
            </w:pPr>
            <w:r w:rsidRPr="00F10BE6">
              <w:rPr>
                <w:rFonts w:ascii="Times New Roman" w:hAnsi="Times New Roman" w:cs="Times New Roman"/>
                <w:sz w:val="24"/>
                <w:szCs w:val="24"/>
              </w:rPr>
              <w:t xml:space="preserve"> </w:t>
            </w:r>
          </w:p>
        </w:tc>
        <w:tc>
          <w:tcPr>
            <w:tcW w:w="3730" w:type="dxa"/>
            <w:vAlign w:val="center"/>
          </w:tcPr>
          <w:p w:rsidR="006D58D9" w:rsidRPr="00F10BE6" w:rsidRDefault="006D58D9" w:rsidP="006D0C1F">
            <w:pPr>
              <w:jc w:val="center"/>
              <w:rPr>
                <w:rFonts w:ascii="Times New Roman" w:hAnsi="Times New Roman" w:cs="Times New Roman"/>
                <w:sz w:val="24"/>
                <w:szCs w:val="24"/>
              </w:rPr>
            </w:pPr>
            <w:r w:rsidRPr="00F10BE6">
              <w:rPr>
                <w:rFonts w:ascii="Times New Roman" w:hAnsi="Times New Roman" w:cs="Times New Roman"/>
                <w:sz w:val="24"/>
                <w:szCs w:val="24"/>
              </w:rPr>
              <w:t>9.00-9.15</w:t>
            </w:r>
          </w:p>
        </w:tc>
      </w:tr>
      <w:tr w:rsidR="006D58D9" w:rsidRPr="00F10BE6" w:rsidTr="00004209">
        <w:tc>
          <w:tcPr>
            <w:tcW w:w="1664" w:type="dxa"/>
            <w:vMerge/>
            <w:shd w:val="clear" w:color="auto" w:fill="C5E0B3" w:themeFill="accent6" w:themeFillTint="66"/>
            <w:vAlign w:val="center"/>
          </w:tcPr>
          <w:p w:rsidR="006D58D9" w:rsidRPr="00F10BE6" w:rsidRDefault="006D58D9" w:rsidP="00004209">
            <w:pPr>
              <w:jc w:val="center"/>
              <w:rPr>
                <w:rFonts w:ascii="Times New Roman" w:hAnsi="Times New Roman" w:cs="Times New Roman"/>
                <w:b/>
                <w:sz w:val="24"/>
                <w:szCs w:val="24"/>
              </w:rPr>
            </w:pPr>
          </w:p>
        </w:tc>
        <w:tc>
          <w:tcPr>
            <w:tcW w:w="4920" w:type="dxa"/>
            <w:vAlign w:val="center"/>
          </w:tcPr>
          <w:p w:rsidR="006D58D9" w:rsidRDefault="006D58D9" w:rsidP="00004209">
            <w:pPr>
              <w:rPr>
                <w:rFonts w:ascii="Times New Roman" w:hAnsi="Times New Roman" w:cs="Times New Roman"/>
                <w:sz w:val="24"/>
                <w:szCs w:val="24"/>
              </w:rPr>
            </w:pPr>
            <w:r w:rsidRPr="00F10BE6">
              <w:rPr>
                <w:rFonts w:ascii="Times New Roman" w:hAnsi="Times New Roman" w:cs="Times New Roman"/>
                <w:sz w:val="24"/>
                <w:szCs w:val="24"/>
              </w:rPr>
              <w:t xml:space="preserve">2. Музыка </w:t>
            </w:r>
          </w:p>
          <w:p w:rsidR="006D0C1F" w:rsidRPr="00F10BE6" w:rsidRDefault="006D0C1F" w:rsidP="00004209">
            <w:pPr>
              <w:rPr>
                <w:rFonts w:ascii="Times New Roman" w:hAnsi="Times New Roman" w:cs="Times New Roman"/>
                <w:sz w:val="24"/>
                <w:szCs w:val="24"/>
              </w:rPr>
            </w:pPr>
          </w:p>
        </w:tc>
        <w:tc>
          <w:tcPr>
            <w:tcW w:w="3730" w:type="dxa"/>
            <w:vAlign w:val="center"/>
          </w:tcPr>
          <w:p w:rsidR="006D58D9" w:rsidRPr="00F10BE6" w:rsidRDefault="006D58D9" w:rsidP="006D0C1F">
            <w:pPr>
              <w:jc w:val="center"/>
              <w:rPr>
                <w:rFonts w:ascii="Times New Roman" w:hAnsi="Times New Roman" w:cs="Times New Roman"/>
                <w:sz w:val="24"/>
                <w:szCs w:val="24"/>
              </w:rPr>
            </w:pPr>
            <w:r w:rsidRPr="00F10BE6">
              <w:rPr>
                <w:rFonts w:ascii="Times New Roman" w:hAnsi="Times New Roman" w:cs="Times New Roman"/>
                <w:sz w:val="24"/>
                <w:szCs w:val="24"/>
              </w:rPr>
              <w:t>9</w:t>
            </w:r>
            <w:r w:rsidR="00F10BE6">
              <w:rPr>
                <w:rFonts w:ascii="Times New Roman" w:hAnsi="Times New Roman" w:cs="Times New Roman"/>
                <w:sz w:val="24"/>
                <w:szCs w:val="24"/>
              </w:rPr>
              <w:t>.</w:t>
            </w:r>
            <w:r w:rsidRPr="00F10BE6">
              <w:rPr>
                <w:rFonts w:ascii="Times New Roman" w:hAnsi="Times New Roman" w:cs="Times New Roman"/>
                <w:sz w:val="24"/>
                <w:szCs w:val="24"/>
              </w:rPr>
              <w:t>25-9</w:t>
            </w:r>
            <w:r w:rsidR="00F10BE6">
              <w:rPr>
                <w:rFonts w:ascii="Times New Roman" w:hAnsi="Times New Roman" w:cs="Times New Roman"/>
                <w:sz w:val="24"/>
                <w:szCs w:val="24"/>
              </w:rPr>
              <w:t>.</w:t>
            </w:r>
            <w:r w:rsidRPr="00F10BE6">
              <w:rPr>
                <w:rFonts w:ascii="Times New Roman" w:hAnsi="Times New Roman" w:cs="Times New Roman"/>
                <w:sz w:val="24"/>
                <w:szCs w:val="24"/>
              </w:rPr>
              <w:t>40</w:t>
            </w:r>
          </w:p>
        </w:tc>
      </w:tr>
      <w:tr w:rsidR="006D58D9" w:rsidRPr="00F10BE6" w:rsidTr="00004209">
        <w:tc>
          <w:tcPr>
            <w:tcW w:w="1664" w:type="dxa"/>
            <w:vMerge w:val="restart"/>
            <w:shd w:val="clear" w:color="auto" w:fill="C5E0B3" w:themeFill="accent6" w:themeFillTint="66"/>
            <w:vAlign w:val="center"/>
          </w:tcPr>
          <w:p w:rsidR="006D58D9" w:rsidRPr="00F10BE6" w:rsidRDefault="006D58D9" w:rsidP="00004209">
            <w:pPr>
              <w:jc w:val="center"/>
              <w:rPr>
                <w:rFonts w:ascii="Times New Roman" w:hAnsi="Times New Roman" w:cs="Times New Roman"/>
                <w:b/>
                <w:sz w:val="24"/>
                <w:szCs w:val="24"/>
              </w:rPr>
            </w:pPr>
            <w:r w:rsidRPr="00F10BE6">
              <w:rPr>
                <w:rFonts w:ascii="Times New Roman" w:hAnsi="Times New Roman" w:cs="Times New Roman"/>
                <w:b/>
                <w:sz w:val="24"/>
                <w:szCs w:val="24"/>
              </w:rPr>
              <w:t>Среда</w:t>
            </w:r>
          </w:p>
        </w:tc>
        <w:tc>
          <w:tcPr>
            <w:tcW w:w="4920" w:type="dxa"/>
            <w:vAlign w:val="center"/>
          </w:tcPr>
          <w:p w:rsidR="006D58D9" w:rsidRDefault="006D58D9" w:rsidP="00004209">
            <w:pPr>
              <w:rPr>
                <w:rFonts w:ascii="Times New Roman" w:hAnsi="Times New Roman" w:cs="Times New Roman"/>
                <w:sz w:val="24"/>
                <w:szCs w:val="24"/>
              </w:rPr>
            </w:pPr>
            <w:r w:rsidRPr="00F10BE6">
              <w:rPr>
                <w:rFonts w:ascii="Times New Roman" w:hAnsi="Times New Roman" w:cs="Times New Roman"/>
                <w:sz w:val="24"/>
                <w:szCs w:val="24"/>
              </w:rPr>
              <w:t>1.Физическая культура (спортзал)</w:t>
            </w:r>
          </w:p>
          <w:p w:rsidR="006D0C1F" w:rsidRPr="00F10BE6" w:rsidRDefault="006D0C1F" w:rsidP="00004209">
            <w:pPr>
              <w:rPr>
                <w:rFonts w:ascii="Times New Roman" w:hAnsi="Times New Roman" w:cs="Times New Roman"/>
                <w:sz w:val="24"/>
                <w:szCs w:val="24"/>
              </w:rPr>
            </w:pPr>
          </w:p>
        </w:tc>
        <w:tc>
          <w:tcPr>
            <w:tcW w:w="3730" w:type="dxa"/>
            <w:vAlign w:val="center"/>
          </w:tcPr>
          <w:p w:rsidR="006D58D9" w:rsidRPr="00F10BE6" w:rsidRDefault="006D58D9" w:rsidP="006D0C1F">
            <w:pPr>
              <w:jc w:val="center"/>
              <w:rPr>
                <w:rFonts w:ascii="Times New Roman" w:hAnsi="Times New Roman" w:cs="Times New Roman"/>
                <w:sz w:val="24"/>
                <w:szCs w:val="24"/>
              </w:rPr>
            </w:pPr>
            <w:r w:rsidRPr="00F10BE6">
              <w:rPr>
                <w:rFonts w:ascii="Times New Roman" w:hAnsi="Times New Roman" w:cs="Times New Roman"/>
                <w:sz w:val="24"/>
                <w:szCs w:val="24"/>
              </w:rPr>
              <w:t>9.10-9.25</w:t>
            </w:r>
          </w:p>
        </w:tc>
      </w:tr>
      <w:tr w:rsidR="006D58D9" w:rsidRPr="00F10BE6" w:rsidTr="00004209">
        <w:trPr>
          <w:trHeight w:val="599"/>
        </w:trPr>
        <w:tc>
          <w:tcPr>
            <w:tcW w:w="1664" w:type="dxa"/>
            <w:vMerge/>
            <w:shd w:val="clear" w:color="auto" w:fill="C5E0B3" w:themeFill="accent6" w:themeFillTint="66"/>
            <w:vAlign w:val="center"/>
          </w:tcPr>
          <w:p w:rsidR="006D58D9" w:rsidRPr="00F10BE6" w:rsidRDefault="006D58D9" w:rsidP="00004209">
            <w:pPr>
              <w:jc w:val="center"/>
              <w:rPr>
                <w:rFonts w:ascii="Times New Roman" w:hAnsi="Times New Roman" w:cs="Times New Roman"/>
                <w:b/>
                <w:sz w:val="24"/>
                <w:szCs w:val="24"/>
              </w:rPr>
            </w:pPr>
          </w:p>
        </w:tc>
        <w:tc>
          <w:tcPr>
            <w:tcW w:w="4920" w:type="dxa"/>
            <w:vAlign w:val="center"/>
          </w:tcPr>
          <w:p w:rsidR="006D58D9" w:rsidRDefault="006D58D9" w:rsidP="00004209">
            <w:pPr>
              <w:rPr>
                <w:rFonts w:ascii="Times New Roman" w:hAnsi="Times New Roman" w:cs="Times New Roman"/>
                <w:sz w:val="24"/>
                <w:szCs w:val="24"/>
              </w:rPr>
            </w:pPr>
            <w:r w:rsidRPr="00F10BE6">
              <w:rPr>
                <w:rFonts w:ascii="Times New Roman" w:hAnsi="Times New Roman" w:cs="Times New Roman"/>
                <w:sz w:val="24"/>
                <w:szCs w:val="24"/>
              </w:rPr>
              <w:t>2. Познавательное развитие. ФЭМП (формирование элементарных</w:t>
            </w:r>
            <w:r w:rsidRPr="00F10BE6">
              <w:rPr>
                <w:rFonts w:ascii="Times New Roman" w:hAnsi="Times New Roman" w:cs="Times New Roman"/>
              </w:rPr>
              <w:t xml:space="preserve"> </w:t>
            </w:r>
            <w:r w:rsidRPr="00F10BE6">
              <w:rPr>
                <w:rFonts w:ascii="Times New Roman" w:hAnsi="Times New Roman" w:cs="Times New Roman"/>
                <w:sz w:val="24"/>
                <w:szCs w:val="24"/>
              </w:rPr>
              <w:t xml:space="preserve">математических представлений) </w:t>
            </w:r>
          </w:p>
          <w:p w:rsidR="006D0C1F" w:rsidRPr="00F10BE6" w:rsidRDefault="006D0C1F" w:rsidP="00004209">
            <w:pPr>
              <w:rPr>
                <w:rFonts w:ascii="Times New Roman" w:hAnsi="Times New Roman" w:cs="Times New Roman"/>
                <w:sz w:val="24"/>
                <w:szCs w:val="24"/>
              </w:rPr>
            </w:pPr>
          </w:p>
        </w:tc>
        <w:tc>
          <w:tcPr>
            <w:tcW w:w="3730" w:type="dxa"/>
            <w:vAlign w:val="center"/>
          </w:tcPr>
          <w:p w:rsidR="006D58D9" w:rsidRPr="00F10BE6" w:rsidRDefault="006D58D9" w:rsidP="006D0C1F">
            <w:pPr>
              <w:jc w:val="center"/>
              <w:rPr>
                <w:rFonts w:ascii="Times New Roman" w:hAnsi="Times New Roman" w:cs="Times New Roman"/>
                <w:sz w:val="24"/>
                <w:szCs w:val="24"/>
              </w:rPr>
            </w:pPr>
            <w:r w:rsidRPr="00F10BE6">
              <w:rPr>
                <w:rFonts w:ascii="Times New Roman" w:hAnsi="Times New Roman" w:cs="Times New Roman"/>
                <w:sz w:val="24"/>
                <w:szCs w:val="24"/>
              </w:rPr>
              <w:t>9.35-9.50</w:t>
            </w:r>
          </w:p>
        </w:tc>
      </w:tr>
      <w:tr w:rsidR="006D58D9" w:rsidRPr="00F10BE6" w:rsidTr="00004209">
        <w:tc>
          <w:tcPr>
            <w:tcW w:w="1664" w:type="dxa"/>
            <w:vMerge w:val="restart"/>
            <w:shd w:val="clear" w:color="auto" w:fill="C5E0B3" w:themeFill="accent6" w:themeFillTint="66"/>
            <w:vAlign w:val="center"/>
          </w:tcPr>
          <w:p w:rsidR="006D58D9" w:rsidRPr="00F10BE6" w:rsidRDefault="006D58D9" w:rsidP="00004209">
            <w:pPr>
              <w:jc w:val="center"/>
              <w:rPr>
                <w:rFonts w:ascii="Times New Roman" w:hAnsi="Times New Roman" w:cs="Times New Roman"/>
                <w:b/>
                <w:sz w:val="24"/>
                <w:szCs w:val="24"/>
              </w:rPr>
            </w:pPr>
            <w:r w:rsidRPr="00F10BE6">
              <w:rPr>
                <w:rFonts w:ascii="Times New Roman" w:hAnsi="Times New Roman" w:cs="Times New Roman"/>
                <w:b/>
                <w:sz w:val="24"/>
                <w:szCs w:val="24"/>
              </w:rPr>
              <w:t>Четверг</w:t>
            </w:r>
          </w:p>
        </w:tc>
        <w:tc>
          <w:tcPr>
            <w:tcW w:w="4920" w:type="dxa"/>
            <w:vAlign w:val="center"/>
          </w:tcPr>
          <w:p w:rsidR="006D58D9" w:rsidRDefault="006D58D9" w:rsidP="00004209">
            <w:pPr>
              <w:rPr>
                <w:rFonts w:ascii="Times New Roman" w:hAnsi="Times New Roman" w:cs="Times New Roman"/>
                <w:sz w:val="24"/>
                <w:szCs w:val="24"/>
              </w:rPr>
            </w:pPr>
            <w:r w:rsidRPr="00F10BE6">
              <w:rPr>
                <w:rFonts w:ascii="Times New Roman" w:hAnsi="Times New Roman" w:cs="Times New Roman"/>
                <w:sz w:val="24"/>
                <w:szCs w:val="24"/>
              </w:rPr>
              <w:t xml:space="preserve">1.Изодеятельность. Приобщение к искусству. Лепка Аппликация. </w:t>
            </w:r>
          </w:p>
          <w:p w:rsidR="006D0C1F" w:rsidRPr="00F10BE6" w:rsidRDefault="006D0C1F" w:rsidP="00004209">
            <w:pPr>
              <w:rPr>
                <w:rFonts w:ascii="Times New Roman" w:hAnsi="Times New Roman" w:cs="Times New Roman"/>
                <w:sz w:val="24"/>
                <w:szCs w:val="24"/>
              </w:rPr>
            </w:pPr>
          </w:p>
        </w:tc>
        <w:tc>
          <w:tcPr>
            <w:tcW w:w="3730" w:type="dxa"/>
            <w:vAlign w:val="center"/>
          </w:tcPr>
          <w:p w:rsidR="006D58D9" w:rsidRPr="00F10BE6" w:rsidRDefault="00F10BE6" w:rsidP="006D0C1F">
            <w:pPr>
              <w:jc w:val="center"/>
              <w:rPr>
                <w:rFonts w:ascii="Times New Roman" w:hAnsi="Times New Roman" w:cs="Times New Roman"/>
                <w:sz w:val="24"/>
                <w:szCs w:val="24"/>
              </w:rPr>
            </w:pPr>
            <w:r w:rsidRPr="00F10BE6">
              <w:rPr>
                <w:rFonts w:ascii="Times New Roman" w:hAnsi="Times New Roman" w:cs="Times New Roman"/>
                <w:sz w:val="24"/>
                <w:szCs w:val="24"/>
              </w:rPr>
              <w:t>9.00-9.15</w:t>
            </w:r>
          </w:p>
        </w:tc>
      </w:tr>
      <w:tr w:rsidR="006D58D9" w:rsidRPr="00F10BE6" w:rsidTr="00004209">
        <w:tc>
          <w:tcPr>
            <w:tcW w:w="1664" w:type="dxa"/>
            <w:vMerge/>
            <w:shd w:val="clear" w:color="auto" w:fill="C5E0B3" w:themeFill="accent6" w:themeFillTint="66"/>
            <w:vAlign w:val="center"/>
          </w:tcPr>
          <w:p w:rsidR="006D58D9" w:rsidRPr="00F10BE6" w:rsidRDefault="006D58D9" w:rsidP="00004209">
            <w:pPr>
              <w:jc w:val="center"/>
              <w:rPr>
                <w:rFonts w:ascii="Times New Roman" w:hAnsi="Times New Roman" w:cs="Times New Roman"/>
                <w:b/>
                <w:sz w:val="24"/>
                <w:szCs w:val="24"/>
              </w:rPr>
            </w:pPr>
          </w:p>
        </w:tc>
        <w:tc>
          <w:tcPr>
            <w:tcW w:w="4920" w:type="dxa"/>
            <w:vAlign w:val="center"/>
          </w:tcPr>
          <w:p w:rsidR="006D58D9" w:rsidRDefault="006D58D9" w:rsidP="00004209">
            <w:pPr>
              <w:rPr>
                <w:rFonts w:ascii="Times New Roman" w:hAnsi="Times New Roman" w:cs="Times New Roman"/>
                <w:sz w:val="24"/>
                <w:szCs w:val="24"/>
              </w:rPr>
            </w:pPr>
            <w:r w:rsidRPr="00F10BE6">
              <w:rPr>
                <w:rFonts w:ascii="Times New Roman" w:hAnsi="Times New Roman" w:cs="Times New Roman"/>
                <w:sz w:val="24"/>
                <w:szCs w:val="24"/>
              </w:rPr>
              <w:t xml:space="preserve">2. Физическая культура (на прогулке) </w:t>
            </w:r>
          </w:p>
          <w:p w:rsidR="006D0C1F" w:rsidRPr="00F10BE6" w:rsidRDefault="006D0C1F" w:rsidP="00004209">
            <w:pPr>
              <w:rPr>
                <w:rFonts w:ascii="Times New Roman" w:hAnsi="Times New Roman" w:cs="Times New Roman"/>
                <w:sz w:val="24"/>
                <w:szCs w:val="24"/>
              </w:rPr>
            </w:pPr>
          </w:p>
        </w:tc>
        <w:tc>
          <w:tcPr>
            <w:tcW w:w="3730" w:type="dxa"/>
            <w:vAlign w:val="center"/>
          </w:tcPr>
          <w:p w:rsidR="006D58D9" w:rsidRPr="00F10BE6" w:rsidRDefault="006D58D9" w:rsidP="006D0C1F">
            <w:pPr>
              <w:jc w:val="center"/>
              <w:rPr>
                <w:rFonts w:ascii="Times New Roman" w:hAnsi="Times New Roman" w:cs="Times New Roman"/>
                <w:sz w:val="24"/>
                <w:szCs w:val="24"/>
              </w:rPr>
            </w:pPr>
          </w:p>
        </w:tc>
      </w:tr>
      <w:tr w:rsidR="006D58D9" w:rsidRPr="00F10BE6" w:rsidTr="00004209">
        <w:tc>
          <w:tcPr>
            <w:tcW w:w="1664" w:type="dxa"/>
            <w:vMerge w:val="restart"/>
            <w:shd w:val="clear" w:color="auto" w:fill="C5E0B3" w:themeFill="accent6" w:themeFillTint="66"/>
            <w:vAlign w:val="center"/>
          </w:tcPr>
          <w:p w:rsidR="006D58D9" w:rsidRPr="00F10BE6" w:rsidRDefault="006D58D9" w:rsidP="00004209">
            <w:pPr>
              <w:jc w:val="center"/>
              <w:rPr>
                <w:rFonts w:ascii="Times New Roman" w:hAnsi="Times New Roman" w:cs="Times New Roman"/>
                <w:b/>
                <w:sz w:val="24"/>
                <w:szCs w:val="24"/>
              </w:rPr>
            </w:pPr>
            <w:r w:rsidRPr="00F10BE6">
              <w:rPr>
                <w:rFonts w:ascii="Times New Roman" w:hAnsi="Times New Roman" w:cs="Times New Roman"/>
                <w:b/>
                <w:sz w:val="24"/>
                <w:szCs w:val="24"/>
              </w:rPr>
              <w:t>Пятница</w:t>
            </w:r>
          </w:p>
        </w:tc>
        <w:tc>
          <w:tcPr>
            <w:tcW w:w="4920" w:type="dxa"/>
            <w:vAlign w:val="center"/>
          </w:tcPr>
          <w:p w:rsidR="006D58D9" w:rsidRDefault="006D58D9" w:rsidP="00004209">
            <w:pPr>
              <w:rPr>
                <w:rFonts w:ascii="Times New Roman" w:hAnsi="Times New Roman" w:cs="Times New Roman"/>
                <w:sz w:val="24"/>
                <w:szCs w:val="24"/>
              </w:rPr>
            </w:pPr>
            <w:r w:rsidRPr="00F10BE6">
              <w:rPr>
                <w:rFonts w:ascii="Times New Roman" w:hAnsi="Times New Roman" w:cs="Times New Roman"/>
                <w:sz w:val="24"/>
                <w:szCs w:val="24"/>
              </w:rPr>
              <w:t xml:space="preserve">1.Изодеятельность. Приобщение к искусству. Рисование. </w:t>
            </w:r>
          </w:p>
          <w:p w:rsidR="006D0C1F" w:rsidRPr="00F10BE6" w:rsidRDefault="006D0C1F" w:rsidP="00004209">
            <w:pPr>
              <w:rPr>
                <w:rFonts w:ascii="Times New Roman" w:hAnsi="Times New Roman" w:cs="Times New Roman"/>
                <w:sz w:val="24"/>
                <w:szCs w:val="24"/>
              </w:rPr>
            </w:pPr>
          </w:p>
        </w:tc>
        <w:tc>
          <w:tcPr>
            <w:tcW w:w="3730" w:type="dxa"/>
            <w:vAlign w:val="center"/>
          </w:tcPr>
          <w:p w:rsidR="006D58D9" w:rsidRPr="00F10BE6" w:rsidRDefault="00F10BE6" w:rsidP="006D0C1F">
            <w:pPr>
              <w:jc w:val="center"/>
              <w:rPr>
                <w:rFonts w:ascii="Times New Roman" w:hAnsi="Times New Roman" w:cs="Times New Roman"/>
                <w:sz w:val="24"/>
                <w:szCs w:val="24"/>
              </w:rPr>
            </w:pPr>
            <w:r w:rsidRPr="00F10BE6">
              <w:rPr>
                <w:rFonts w:ascii="Times New Roman" w:hAnsi="Times New Roman" w:cs="Times New Roman"/>
                <w:sz w:val="24"/>
                <w:szCs w:val="24"/>
              </w:rPr>
              <w:t>9.00-9.15</w:t>
            </w:r>
          </w:p>
        </w:tc>
      </w:tr>
      <w:tr w:rsidR="006D58D9" w:rsidRPr="00F10BE6" w:rsidTr="00004209">
        <w:tc>
          <w:tcPr>
            <w:tcW w:w="1664" w:type="dxa"/>
            <w:vMerge/>
            <w:shd w:val="clear" w:color="auto" w:fill="C5E0B3" w:themeFill="accent6" w:themeFillTint="66"/>
          </w:tcPr>
          <w:p w:rsidR="006D58D9" w:rsidRPr="00F10BE6" w:rsidRDefault="006D58D9" w:rsidP="002B6BFF">
            <w:pPr>
              <w:jc w:val="center"/>
              <w:rPr>
                <w:rFonts w:ascii="Times New Roman" w:hAnsi="Times New Roman" w:cs="Times New Roman"/>
                <w:sz w:val="24"/>
                <w:szCs w:val="24"/>
              </w:rPr>
            </w:pPr>
          </w:p>
        </w:tc>
        <w:tc>
          <w:tcPr>
            <w:tcW w:w="4920" w:type="dxa"/>
            <w:vAlign w:val="center"/>
          </w:tcPr>
          <w:p w:rsidR="006D58D9" w:rsidRDefault="006D58D9" w:rsidP="00004209">
            <w:pPr>
              <w:rPr>
                <w:rFonts w:ascii="Times New Roman" w:hAnsi="Times New Roman" w:cs="Times New Roman"/>
                <w:sz w:val="24"/>
                <w:szCs w:val="24"/>
              </w:rPr>
            </w:pPr>
            <w:r w:rsidRPr="00F10BE6">
              <w:rPr>
                <w:rFonts w:ascii="Times New Roman" w:hAnsi="Times New Roman" w:cs="Times New Roman"/>
                <w:sz w:val="24"/>
                <w:szCs w:val="24"/>
              </w:rPr>
              <w:t xml:space="preserve">2. Музыка </w:t>
            </w:r>
          </w:p>
          <w:p w:rsidR="006D0C1F" w:rsidRPr="00F10BE6" w:rsidRDefault="006D0C1F" w:rsidP="00004209">
            <w:pPr>
              <w:rPr>
                <w:rFonts w:ascii="Times New Roman" w:hAnsi="Times New Roman" w:cs="Times New Roman"/>
                <w:sz w:val="24"/>
                <w:szCs w:val="24"/>
              </w:rPr>
            </w:pPr>
          </w:p>
        </w:tc>
        <w:tc>
          <w:tcPr>
            <w:tcW w:w="3730" w:type="dxa"/>
            <w:vAlign w:val="center"/>
          </w:tcPr>
          <w:p w:rsidR="006D58D9" w:rsidRPr="00F10BE6" w:rsidRDefault="00F10BE6" w:rsidP="006D0C1F">
            <w:pPr>
              <w:jc w:val="center"/>
              <w:rPr>
                <w:rFonts w:ascii="Times New Roman" w:hAnsi="Times New Roman" w:cs="Times New Roman"/>
                <w:sz w:val="24"/>
                <w:szCs w:val="24"/>
              </w:rPr>
            </w:pPr>
            <w:r w:rsidRPr="00F10BE6">
              <w:rPr>
                <w:rFonts w:ascii="Times New Roman" w:hAnsi="Times New Roman" w:cs="Times New Roman"/>
                <w:sz w:val="24"/>
                <w:szCs w:val="24"/>
              </w:rPr>
              <w:t>9.25-9.40</w:t>
            </w:r>
          </w:p>
        </w:tc>
      </w:tr>
    </w:tbl>
    <w:p w:rsidR="00DF4964" w:rsidRDefault="00DF4964" w:rsidP="002B6BFF">
      <w:pPr>
        <w:jc w:val="center"/>
        <w:rPr>
          <w:b/>
          <w:sz w:val="24"/>
          <w:szCs w:val="24"/>
        </w:rPr>
      </w:pPr>
    </w:p>
    <w:p w:rsidR="000356A6" w:rsidRPr="00D52DDC" w:rsidRDefault="000356A6" w:rsidP="00FA6C77">
      <w:pPr>
        <w:pStyle w:val="a7"/>
        <w:numPr>
          <w:ilvl w:val="2"/>
          <w:numId w:val="35"/>
        </w:numPr>
        <w:jc w:val="center"/>
        <w:outlineLvl w:val="2"/>
        <w:rPr>
          <w:sz w:val="26"/>
          <w:szCs w:val="26"/>
        </w:rPr>
      </w:pPr>
      <w:bookmarkStart w:id="52" w:name="_Toc2544300"/>
      <w:r w:rsidRPr="00D52DDC">
        <w:rPr>
          <w:b/>
          <w:sz w:val="26"/>
          <w:szCs w:val="26"/>
        </w:rPr>
        <w:t>Модель образовательной деятельности на неделю</w:t>
      </w:r>
      <w:bookmarkEnd w:id="52"/>
    </w:p>
    <w:p w:rsidR="00004209" w:rsidRDefault="00004209" w:rsidP="002B6BFF">
      <w:pPr>
        <w:jc w:val="center"/>
        <w:rPr>
          <w:b/>
          <w:sz w:val="24"/>
          <w:szCs w:val="24"/>
        </w:rPr>
      </w:pPr>
    </w:p>
    <w:tbl>
      <w:tblPr>
        <w:tblStyle w:val="a8"/>
        <w:tblW w:w="10632" w:type="dxa"/>
        <w:tblInd w:w="-856" w:type="dxa"/>
        <w:tblLayout w:type="fixed"/>
        <w:tblLook w:val="04A0" w:firstRow="1" w:lastRow="0" w:firstColumn="1" w:lastColumn="0" w:noHBand="0" w:noVBand="1"/>
      </w:tblPr>
      <w:tblGrid>
        <w:gridCol w:w="2552"/>
        <w:gridCol w:w="5387"/>
        <w:gridCol w:w="1134"/>
        <w:gridCol w:w="1559"/>
      </w:tblGrid>
      <w:tr w:rsidR="001339BD" w:rsidRPr="006E209C" w:rsidTr="00D52DDC">
        <w:trPr>
          <w:trHeight w:val="870"/>
        </w:trPr>
        <w:tc>
          <w:tcPr>
            <w:tcW w:w="2552" w:type="dxa"/>
            <w:vMerge w:val="restart"/>
            <w:shd w:val="clear" w:color="auto" w:fill="FBE4D5" w:themeFill="accent2" w:themeFillTint="33"/>
          </w:tcPr>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 xml:space="preserve">Образовательные </w:t>
            </w:r>
          </w:p>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 xml:space="preserve">области </w:t>
            </w:r>
          </w:p>
        </w:tc>
        <w:tc>
          <w:tcPr>
            <w:tcW w:w="5387" w:type="dxa"/>
            <w:vMerge w:val="restart"/>
            <w:shd w:val="clear" w:color="auto" w:fill="FBE4D5" w:themeFill="accent2" w:themeFillTint="33"/>
          </w:tcPr>
          <w:p w:rsidR="001339BD" w:rsidRPr="006E209C" w:rsidRDefault="001339BD" w:rsidP="00DE6AAD">
            <w:pPr>
              <w:jc w:val="center"/>
              <w:rPr>
                <w:rFonts w:ascii="Times New Roman" w:eastAsia="Times New Roman" w:hAnsi="Times New Roman" w:cs="Times New Roman"/>
                <w:b/>
                <w:szCs w:val="28"/>
                <w:lang w:eastAsia="ru-RU"/>
              </w:rPr>
            </w:pPr>
          </w:p>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 xml:space="preserve">Содержание </w:t>
            </w:r>
          </w:p>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 xml:space="preserve">психолого-педагогической </w:t>
            </w:r>
          </w:p>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работы</w:t>
            </w:r>
          </w:p>
          <w:p w:rsidR="001339BD" w:rsidRPr="006E209C" w:rsidRDefault="001339BD" w:rsidP="00DE6AAD">
            <w:pPr>
              <w:jc w:val="center"/>
              <w:rPr>
                <w:rFonts w:ascii="Times New Roman" w:eastAsia="Times New Roman" w:hAnsi="Times New Roman" w:cs="Times New Roman"/>
                <w:szCs w:val="28"/>
                <w:lang w:eastAsia="ru-RU"/>
              </w:rPr>
            </w:pPr>
            <w:r w:rsidRPr="006E209C">
              <w:rPr>
                <w:rFonts w:ascii="Times New Roman" w:eastAsia="Times New Roman" w:hAnsi="Times New Roman" w:cs="Times New Roman"/>
                <w:szCs w:val="28"/>
                <w:lang w:eastAsia="ru-RU"/>
              </w:rPr>
              <w:t>(по смысловым блокам)</w:t>
            </w:r>
          </w:p>
        </w:tc>
        <w:tc>
          <w:tcPr>
            <w:tcW w:w="2693" w:type="dxa"/>
            <w:gridSpan w:val="2"/>
            <w:shd w:val="clear" w:color="auto" w:fill="FBE4D5" w:themeFill="accent2" w:themeFillTint="33"/>
          </w:tcPr>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 xml:space="preserve">Образовательная деятельность </w:t>
            </w:r>
          </w:p>
          <w:p w:rsidR="001339BD" w:rsidRPr="006E209C" w:rsidRDefault="001339BD" w:rsidP="00DE6AAD">
            <w:pPr>
              <w:jc w:val="center"/>
              <w:rPr>
                <w:rFonts w:ascii="Times New Roman" w:eastAsia="Times New Roman" w:hAnsi="Times New Roman" w:cs="Times New Roman"/>
                <w:szCs w:val="28"/>
                <w:lang w:eastAsia="ru-RU"/>
              </w:rPr>
            </w:pPr>
            <w:r w:rsidRPr="006E209C">
              <w:rPr>
                <w:rFonts w:ascii="Times New Roman" w:eastAsia="Times New Roman" w:hAnsi="Times New Roman" w:cs="Times New Roman"/>
                <w:szCs w:val="28"/>
                <w:lang w:eastAsia="ru-RU"/>
              </w:rPr>
              <w:t>(кол-во в неделю)</w:t>
            </w:r>
          </w:p>
        </w:tc>
      </w:tr>
      <w:tr w:rsidR="001339BD" w:rsidRPr="006E209C" w:rsidTr="00D52DDC">
        <w:trPr>
          <w:cantSplit/>
          <w:trHeight w:val="642"/>
        </w:trPr>
        <w:tc>
          <w:tcPr>
            <w:tcW w:w="2552" w:type="dxa"/>
            <w:vMerge/>
            <w:shd w:val="clear" w:color="auto" w:fill="FBE4D5" w:themeFill="accent2" w:themeFillTint="33"/>
          </w:tcPr>
          <w:p w:rsidR="001339BD" w:rsidRPr="006E209C" w:rsidRDefault="001339BD" w:rsidP="00DE6AAD">
            <w:pPr>
              <w:jc w:val="center"/>
              <w:rPr>
                <w:rFonts w:ascii="Times New Roman" w:eastAsia="Times New Roman" w:hAnsi="Times New Roman" w:cs="Times New Roman"/>
                <w:b/>
                <w:szCs w:val="28"/>
                <w:lang w:eastAsia="ru-RU"/>
              </w:rPr>
            </w:pPr>
          </w:p>
        </w:tc>
        <w:tc>
          <w:tcPr>
            <w:tcW w:w="5387" w:type="dxa"/>
            <w:vMerge/>
            <w:shd w:val="clear" w:color="auto" w:fill="FBE4D5" w:themeFill="accent2" w:themeFillTint="33"/>
          </w:tcPr>
          <w:p w:rsidR="001339BD" w:rsidRPr="006E209C" w:rsidRDefault="001339BD" w:rsidP="00DE6AAD">
            <w:pPr>
              <w:jc w:val="center"/>
              <w:rPr>
                <w:rFonts w:ascii="Times New Roman" w:eastAsia="Times New Roman" w:hAnsi="Times New Roman" w:cs="Times New Roman"/>
                <w:b/>
                <w:szCs w:val="28"/>
                <w:lang w:eastAsia="ru-RU"/>
              </w:rPr>
            </w:pPr>
          </w:p>
        </w:tc>
        <w:tc>
          <w:tcPr>
            <w:tcW w:w="1134" w:type="dxa"/>
            <w:shd w:val="clear" w:color="auto" w:fill="FBE4D5" w:themeFill="accent2" w:themeFillTint="33"/>
          </w:tcPr>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НОД</w:t>
            </w:r>
          </w:p>
          <w:p w:rsidR="001339BD" w:rsidRPr="006E209C" w:rsidRDefault="001339BD" w:rsidP="00DE6AAD">
            <w:pPr>
              <w:jc w:val="center"/>
              <w:rPr>
                <w:rFonts w:ascii="Times New Roman" w:eastAsia="Times New Roman" w:hAnsi="Times New Roman" w:cs="Times New Roman"/>
                <w:b/>
                <w:szCs w:val="28"/>
                <w:lang w:val="en-US" w:eastAsia="ru-RU"/>
              </w:rPr>
            </w:pPr>
            <w:r w:rsidRPr="006E209C">
              <w:rPr>
                <w:rFonts w:ascii="Times New Roman" w:eastAsia="Times New Roman" w:hAnsi="Times New Roman" w:cs="Times New Roman"/>
                <w:b/>
                <w:szCs w:val="28"/>
                <w:lang w:eastAsia="ru-RU"/>
              </w:rPr>
              <w:t>(15 мин)</w:t>
            </w:r>
          </w:p>
        </w:tc>
        <w:tc>
          <w:tcPr>
            <w:tcW w:w="1559" w:type="dxa"/>
            <w:shd w:val="clear" w:color="auto" w:fill="FBE4D5" w:themeFill="accent2" w:themeFillTint="33"/>
          </w:tcPr>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ОД в режиме дня</w:t>
            </w:r>
          </w:p>
        </w:tc>
      </w:tr>
      <w:tr w:rsidR="001339BD" w:rsidRPr="006E209C" w:rsidTr="009465AE">
        <w:trPr>
          <w:trHeight w:val="615"/>
        </w:trPr>
        <w:tc>
          <w:tcPr>
            <w:tcW w:w="2552" w:type="dxa"/>
            <w:vMerge w:val="restart"/>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r w:rsidRPr="006E209C">
              <w:rPr>
                <w:rFonts w:ascii="Times New Roman" w:eastAsia="Times New Roman" w:hAnsi="Times New Roman" w:cs="Times New Roman"/>
                <w:b/>
                <w:i/>
                <w:szCs w:val="28"/>
                <w:lang w:eastAsia="ru-RU"/>
              </w:rPr>
              <w:t>Социально-коммуникативное</w:t>
            </w:r>
          </w:p>
          <w:p w:rsidR="001339BD" w:rsidRPr="006E209C" w:rsidRDefault="001339BD" w:rsidP="00DE6AAD">
            <w:pPr>
              <w:jc w:val="center"/>
              <w:rPr>
                <w:rFonts w:ascii="Times New Roman" w:eastAsia="Times New Roman" w:hAnsi="Times New Roman" w:cs="Times New Roman"/>
                <w:b/>
                <w:i/>
                <w:szCs w:val="28"/>
                <w:lang w:eastAsia="ru-RU"/>
              </w:rPr>
            </w:pPr>
            <w:r w:rsidRPr="006E209C">
              <w:rPr>
                <w:rFonts w:ascii="Times New Roman" w:eastAsia="Times New Roman" w:hAnsi="Times New Roman" w:cs="Times New Roman"/>
                <w:b/>
                <w:i/>
                <w:szCs w:val="28"/>
                <w:lang w:eastAsia="ru-RU"/>
              </w:rPr>
              <w:t xml:space="preserve"> развитие</w:t>
            </w:r>
          </w:p>
        </w:tc>
        <w:tc>
          <w:tcPr>
            <w:tcW w:w="5387" w:type="dxa"/>
            <w:shd w:val="clear" w:color="auto" w:fill="FFFFFF" w:themeFill="background1"/>
            <w:vAlign w:val="center"/>
          </w:tcPr>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 xml:space="preserve">Социализация, развитие общения, нравственное воспитание: </w:t>
            </w:r>
          </w:p>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Игровая деятельность</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szCs w:val="28"/>
                <w:lang w:eastAsia="ru-RU"/>
              </w:rPr>
              <w:t>С</w:t>
            </w:r>
            <w:r w:rsidRPr="006E209C">
              <w:rPr>
                <w:rFonts w:ascii="Times New Roman" w:eastAsia="Times New Roman" w:hAnsi="Times New Roman" w:cs="Times New Roman"/>
                <w:i/>
                <w:szCs w:val="28"/>
                <w:lang w:eastAsia="ru-RU"/>
              </w:rPr>
              <w:t>южетно-ролевая игра</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Театрализованная игра</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Игровые ситуации (по циклограмме)</w:t>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szCs w:val="28"/>
                <w:lang w:eastAsia="ru-RU"/>
              </w:rPr>
            </w:pPr>
          </w:p>
        </w:tc>
        <w:tc>
          <w:tcPr>
            <w:tcW w:w="1559" w:type="dxa"/>
            <w:shd w:val="clear" w:color="auto" w:fill="FFFFFF" w:themeFill="background1"/>
          </w:tcPr>
          <w:p w:rsidR="001339BD" w:rsidRPr="006E209C" w:rsidRDefault="001339BD" w:rsidP="00DE6AAD">
            <w:pPr>
              <w:jc w:val="center"/>
              <w:rPr>
                <w:rFonts w:ascii="Times New Roman" w:eastAsia="Times New Roman" w:hAnsi="Times New Roman" w:cs="Times New Roman"/>
                <w:b/>
                <w:szCs w:val="28"/>
                <w:lang w:eastAsia="ru-RU"/>
              </w:rPr>
            </w:pPr>
          </w:p>
          <w:p w:rsidR="001339BD" w:rsidRPr="006E209C" w:rsidRDefault="001339BD" w:rsidP="00DE6AAD">
            <w:pPr>
              <w:jc w:val="center"/>
              <w:rPr>
                <w:rFonts w:ascii="Times New Roman" w:eastAsia="Times New Roman" w:hAnsi="Times New Roman" w:cs="Times New Roman"/>
                <w:b/>
                <w:szCs w:val="28"/>
                <w:lang w:eastAsia="ru-RU"/>
              </w:rPr>
            </w:pPr>
          </w:p>
          <w:p w:rsidR="001339BD" w:rsidRPr="006E209C" w:rsidRDefault="001339BD" w:rsidP="00DE6AAD">
            <w:pPr>
              <w:jc w:val="center"/>
              <w:rPr>
                <w:rFonts w:ascii="Times New Roman" w:eastAsia="Times New Roman" w:hAnsi="Times New Roman" w:cs="Times New Roman"/>
                <w:b/>
                <w:szCs w:val="28"/>
                <w:lang w:eastAsia="ru-RU"/>
              </w:rPr>
            </w:pPr>
          </w:p>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1</w:t>
            </w:r>
            <w:r w:rsidRPr="006E209C">
              <w:rPr>
                <w:rFonts w:ascii="Times New Roman" w:eastAsia="Times New Roman" w:hAnsi="Times New Roman" w:cs="Times New Roman"/>
                <w:i/>
                <w:szCs w:val="28"/>
                <w:lang w:eastAsia="ru-RU"/>
              </w:rPr>
              <w:t xml:space="preserve"> Ежедневно</w:t>
            </w:r>
          </w:p>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1</w:t>
            </w:r>
            <w:r w:rsidRPr="006E209C">
              <w:rPr>
                <w:rFonts w:ascii="Times New Roman" w:eastAsia="Times New Roman" w:hAnsi="Times New Roman" w:cs="Times New Roman"/>
                <w:i/>
                <w:szCs w:val="28"/>
                <w:lang w:eastAsia="ru-RU"/>
              </w:rPr>
              <w:t xml:space="preserve"> Ежедневно</w:t>
            </w:r>
          </w:p>
          <w:p w:rsidR="001339BD" w:rsidRPr="006E209C" w:rsidRDefault="001339BD" w:rsidP="00DE6AAD">
            <w:pPr>
              <w:jc w:val="center"/>
              <w:rPr>
                <w:rFonts w:ascii="Times New Roman" w:eastAsia="Times New Roman" w:hAnsi="Times New Roman" w:cs="Times New Roman"/>
                <w:i/>
                <w:szCs w:val="28"/>
                <w:lang w:eastAsia="ru-RU"/>
              </w:rPr>
            </w:pPr>
            <w:r>
              <w:rPr>
                <w:rFonts w:ascii="Times New Roman" w:eastAsia="Times New Roman" w:hAnsi="Times New Roman" w:cs="Times New Roman"/>
                <w:i/>
                <w:szCs w:val="28"/>
                <w:lang w:eastAsia="ru-RU"/>
              </w:rPr>
              <w:t xml:space="preserve">   </w:t>
            </w:r>
            <w:r w:rsidRPr="006E209C">
              <w:rPr>
                <w:rFonts w:ascii="Times New Roman" w:eastAsia="Times New Roman" w:hAnsi="Times New Roman" w:cs="Times New Roman"/>
                <w:i/>
                <w:szCs w:val="28"/>
                <w:lang w:eastAsia="ru-RU"/>
              </w:rPr>
              <w:t>Ежедневно</w:t>
            </w:r>
          </w:p>
        </w:tc>
      </w:tr>
      <w:tr w:rsidR="001339BD" w:rsidRPr="006E209C" w:rsidTr="009465AE">
        <w:trPr>
          <w:trHeight w:val="215"/>
        </w:trPr>
        <w:tc>
          <w:tcPr>
            <w:tcW w:w="2552" w:type="dxa"/>
            <w:vMerge/>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p>
        </w:tc>
        <w:tc>
          <w:tcPr>
            <w:tcW w:w="5387" w:type="dxa"/>
            <w:shd w:val="clear" w:color="auto" w:fill="FFFFFF" w:themeFill="background1"/>
            <w:vAlign w:val="center"/>
          </w:tcPr>
          <w:p w:rsidR="001339BD" w:rsidRPr="006E209C" w:rsidRDefault="001339BD" w:rsidP="009465AE">
            <w:pPr>
              <w:rPr>
                <w:rFonts w:ascii="Times New Roman" w:eastAsia="Times New Roman" w:hAnsi="Times New Roman" w:cs="Times New Roman"/>
                <w:szCs w:val="28"/>
                <w:lang w:eastAsia="ru-RU"/>
              </w:rPr>
            </w:pPr>
            <w:r w:rsidRPr="006E209C">
              <w:rPr>
                <w:rFonts w:ascii="Times New Roman" w:eastAsia="Times New Roman" w:hAnsi="Times New Roman" w:cs="Times New Roman"/>
                <w:b/>
                <w:szCs w:val="28"/>
                <w:lang w:eastAsia="ru-RU"/>
              </w:rPr>
              <w:t>Безопасность:</w:t>
            </w:r>
            <w:r w:rsidRPr="006E209C">
              <w:rPr>
                <w:rFonts w:ascii="Times New Roman" w:eastAsia="Times New Roman" w:hAnsi="Times New Roman" w:cs="Times New Roman"/>
                <w:szCs w:val="28"/>
                <w:lang w:eastAsia="ru-RU"/>
              </w:rPr>
              <w:t xml:space="preserve"> ОБЖ, ПДД</w:t>
            </w:r>
            <w:r w:rsidRPr="006E209C">
              <w:rPr>
                <w:rFonts w:ascii="Times New Roman" w:eastAsia="Times New Roman" w:hAnsi="Times New Roman" w:cs="Times New Roman"/>
                <w:szCs w:val="28"/>
                <w:lang w:eastAsia="ru-RU"/>
              </w:rPr>
              <w:tab/>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szCs w:val="28"/>
                <w:lang w:eastAsia="ru-RU"/>
              </w:rPr>
            </w:pPr>
          </w:p>
        </w:tc>
        <w:tc>
          <w:tcPr>
            <w:tcW w:w="1559" w:type="dxa"/>
            <w:shd w:val="clear" w:color="auto" w:fill="FFFFFF" w:themeFill="background1"/>
          </w:tcPr>
          <w:p w:rsidR="001339BD" w:rsidRPr="00CB6703" w:rsidRDefault="001339BD" w:rsidP="00DE6AAD">
            <w:pPr>
              <w:jc w:val="center"/>
              <w:rPr>
                <w:rFonts w:ascii="Times New Roman" w:eastAsia="Times New Roman" w:hAnsi="Times New Roman" w:cs="Times New Roman"/>
                <w:b/>
                <w:szCs w:val="28"/>
                <w:lang w:eastAsia="ru-RU"/>
              </w:rPr>
            </w:pPr>
            <w:r>
              <w:rPr>
                <w:rFonts w:ascii="Times New Roman" w:eastAsia="Times New Roman" w:hAnsi="Times New Roman" w:cs="Times New Roman"/>
                <w:b/>
                <w:szCs w:val="28"/>
                <w:lang w:eastAsia="ru-RU"/>
              </w:rPr>
              <w:t>1</w:t>
            </w:r>
          </w:p>
        </w:tc>
      </w:tr>
      <w:tr w:rsidR="001339BD" w:rsidRPr="006E209C" w:rsidTr="009465AE">
        <w:trPr>
          <w:trHeight w:val="899"/>
        </w:trPr>
        <w:tc>
          <w:tcPr>
            <w:tcW w:w="2552" w:type="dxa"/>
            <w:vMerge/>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p>
        </w:tc>
        <w:tc>
          <w:tcPr>
            <w:tcW w:w="5387" w:type="dxa"/>
            <w:shd w:val="clear" w:color="auto" w:fill="FFFFFF" w:themeFill="background1"/>
            <w:vAlign w:val="center"/>
          </w:tcPr>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b/>
                <w:szCs w:val="28"/>
                <w:lang w:eastAsia="ru-RU"/>
              </w:rPr>
              <w:t>Труд:</w:t>
            </w:r>
            <w:r w:rsidRPr="006E209C">
              <w:rPr>
                <w:rFonts w:ascii="Times New Roman" w:eastAsia="Times New Roman" w:hAnsi="Times New Roman" w:cs="Times New Roman"/>
                <w:szCs w:val="28"/>
                <w:lang w:eastAsia="ru-RU"/>
              </w:rPr>
              <w:t xml:space="preserve"> </w:t>
            </w:r>
            <w:r w:rsidRPr="006E209C">
              <w:rPr>
                <w:rFonts w:ascii="Times New Roman" w:eastAsia="Times New Roman" w:hAnsi="Times New Roman" w:cs="Times New Roman"/>
                <w:i/>
                <w:szCs w:val="28"/>
                <w:lang w:eastAsia="ru-RU"/>
              </w:rPr>
              <w:t>Культурно-гигиенические навыки</w:t>
            </w:r>
          </w:p>
          <w:p w:rsidR="001339BD" w:rsidRPr="006E209C" w:rsidRDefault="001339BD" w:rsidP="009465AE">
            <w:pPr>
              <w:rPr>
                <w:rFonts w:ascii="Times New Roman" w:eastAsia="Times New Roman" w:hAnsi="Times New Roman" w:cs="Times New Roman"/>
                <w:i/>
                <w:szCs w:val="28"/>
                <w:lang w:eastAsia="ru-RU"/>
              </w:rPr>
            </w:pPr>
            <w:r>
              <w:rPr>
                <w:rFonts w:ascii="Times New Roman" w:eastAsia="Times New Roman" w:hAnsi="Times New Roman" w:cs="Times New Roman"/>
                <w:i/>
                <w:szCs w:val="28"/>
                <w:lang w:eastAsia="ru-RU"/>
              </w:rPr>
              <w:t xml:space="preserve">           </w:t>
            </w:r>
            <w:r w:rsidRPr="006E209C">
              <w:rPr>
                <w:rFonts w:ascii="Times New Roman" w:eastAsia="Times New Roman" w:hAnsi="Times New Roman" w:cs="Times New Roman"/>
                <w:i/>
                <w:szCs w:val="28"/>
                <w:lang w:eastAsia="ru-RU"/>
              </w:rPr>
              <w:t>Самообслуживание, Труд в природе</w:t>
            </w:r>
          </w:p>
          <w:p w:rsidR="001339BD" w:rsidRPr="006E209C" w:rsidRDefault="001339BD" w:rsidP="009465AE">
            <w:pPr>
              <w:rPr>
                <w:rFonts w:ascii="Times New Roman" w:eastAsia="Times New Roman" w:hAnsi="Times New Roman" w:cs="Times New Roman"/>
                <w:i/>
                <w:szCs w:val="28"/>
                <w:lang w:eastAsia="ru-RU"/>
              </w:rPr>
            </w:pPr>
          </w:p>
          <w:p w:rsidR="001339BD" w:rsidRPr="006E209C" w:rsidRDefault="001339BD" w:rsidP="009465AE">
            <w:pPr>
              <w:rPr>
                <w:rFonts w:ascii="Times New Roman" w:eastAsia="Times New Roman" w:hAnsi="Times New Roman" w:cs="Times New Roman"/>
                <w:szCs w:val="28"/>
                <w:lang w:eastAsia="ru-RU"/>
              </w:rPr>
            </w:pPr>
            <w:r>
              <w:rPr>
                <w:rFonts w:ascii="Times New Roman" w:eastAsia="Times New Roman" w:hAnsi="Times New Roman" w:cs="Times New Roman"/>
                <w:i/>
                <w:szCs w:val="28"/>
                <w:lang w:eastAsia="ru-RU"/>
              </w:rPr>
              <w:t xml:space="preserve">           </w:t>
            </w:r>
            <w:r w:rsidRPr="006E209C">
              <w:rPr>
                <w:rFonts w:ascii="Times New Roman" w:eastAsia="Times New Roman" w:hAnsi="Times New Roman" w:cs="Times New Roman"/>
                <w:i/>
                <w:szCs w:val="28"/>
                <w:lang w:eastAsia="ru-RU"/>
              </w:rPr>
              <w:t>Общественно-полезный труд</w:t>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szCs w:val="28"/>
                <w:lang w:eastAsia="ru-RU"/>
              </w:rPr>
            </w:pPr>
          </w:p>
        </w:tc>
        <w:tc>
          <w:tcPr>
            <w:tcW w:w="1559" w:type="dxa"/>
            <w:shd w:val="clear" w:color="auto" w:fill="FFFFFF" w:themeFill="background1"/>
          </w:tcPr>
          <w:p w:rsidR="001339BD" w:rsidRPr="006E209C" w:rsidRDefault="001339BD" w:rsidP="00DE6AAD">
            <w:pPr>
              <w:jc w:val="center"/>
              <w:rPr>
                <w:rFonts w:ascii="Times New Roman" w:eastAsia="Times New Roman" w:hAnsi="Times New Roman" w:cs="Times New Roman"/>
                <w:i/>
                <w:szCs w:val="28"/>
                <w:lang w:eastAsia="ru-RU"/>
              </w:rPr>
            </w:pPr>
          </w:p>
          <w:p w:rsidR="001339BD" w:rsidRPr="006E209C" w:rsidRDefault="001339BD" w:rsidP="00DE6AAD">
            <w:pPr>
              <w:jc w:val="cente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Ежедневно</w:t>
            </w:r>
          </w:p>
          <w:p w:rsidR="001339BD" w:rsidRPr="006E209C" w:rsidRDefault="001339BD" w:rsidP="00DE6AAD">
            <w:pPr>
              <w:rPr>
                <w:rFonts w:ascii="Times New Roman" w:eastAsia="Times New Roman" w:hAnsi="Times New Roman" w:cs="Times New Roman"/>
                <w:b/>
                <w:szCs w:val="28"/>
                <w:lang w:eastAsia="ru-RU"/>
              </w:rPr>
            </w:pPr>
          </w:p>
          <w:p w:rsidR="001339BD" w:rsidRPr="006E209C" w:rsidRDefault="001339BD" w:rsidP="00DE6AAD">
            <w:pPr>
              <w:jc w:val="center"/>
              <w:rPr>
                <w:rFonts w:ascii="Times New Roman" w:eastAsia="Times New Roman" w:hAnsi="Times New Roman" w:cs="Times New Roman"/>
                <w:szCs w:val="28"/>
                <w:lang w:eastAsia="ru-RU"/>
              </w:rPr>
            </w:pPr>
            <w:r w:rsidRPr="006E209C">
              <w:rPr>
                <w:rFonts w:ascii="Times New Roman" w:eastAsia="Times New Roman" w:hAnsi="Times New Roman" w:cs="Times New Roman"/>
                <w:b/>
                <w:szCs w:val="28"/>
                <w:lang w:eastAsia="ru-RU"/>
              </w:rPr>
              <w:t>1</w:t>
            </w:r>
          </w:p>
        </w:tc>
      </w:tr>
      <w:tr w:rsidR="001339BD" w:rsidRPr="006E209C" w:rsidTr="009465AE">
        <w:trPr>
          <w:trHeight w:val="417"/>
        </w:trPr>
        <w:tc>
          <w:tcPr>
            <w:tcW w:w="2552" w:type="dxa"/>
            <w:vMerge w:val="restart"/>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r w:rsidRPr="006E209C">
              <w:rPr>
                <w:rFonts w:ascii="Times New Roman" w:eastAsia="Times New Roman" w:hAnsi="Times New Roman" w:cs="Times New Roman"/>
                <w:b/>
                <w:i/>
                <w:szCs w:val="28"/>
                <w:lang w:eastAsia="ru-RU"/>
              </w:rPr>
              <w:t>Познавательное</w:t>
            </w:r>
          </w:p>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i/>
                <w:szCs w:val="28"/>
                <w:lang w:eastAsia="ru-RU"/>
              </w:rPr>
              <w:lastRenderedPageBreak/>
              <w:t>Развитие</w:t>
            </w:r>
          </w:p>
        </w:tc>
        <w:tc>
          <w:tcPr>
            <w:tcW w:w="5387" w:type="dxa"/>
            <w:tcBorders>
              <w:bottom w:val="single" w:sz="4" w:space="0" w:color="auto"/>
            </w:tcBorders>
            <w:shd w:val="clear" w:color="auto" w:fill="FFFFFF" w:themeFill="background1"/>
            <w:vAlign w:val="center"/>
          </w:tcPr>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b/>
                <w:szCs w:val="28"/>
                <w:lang w:eastAsia="ru-RU"/>
              </w:rPr>
              <w:lastRenderedPageBreak/>
              <w:t>ФЭМП</w:t>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1</w:t>
            </w:r>
          </w:p>
        </w:tc>
        <w:tc>
          <w:tcPr>
            <w:tcW w:w="1559" w:type="dxa"/>
            <w:shd w:val="clear" w:color="auto" w:fill="FFFFFF" w:themeFill="background1"/>
          </w:tcPr>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i/>
                <w:szCs w:val="28"/>
                <w:lang w:eastAsia="ru-RU"/>
              </w:rPr>
              <w:t>Ежедневно</w:t>
            </w:r>
          </w:p>
        </w:tc>
      </w:tr>
      <w:tr w:rsidR="001339BD" w:rsidRPr="006E209C" w:rsidTr="009465AE">
        <w:trPr>
          <w:trHeight w:val="1727"/>
        </w:trPr>
        <w:tc>
          <w:tcPr>
            <w:tcW w:w="2552" w:type="dxa"/>
            <w:vMerge/>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p>
        </w:tc>
        <w:tc>
          <w:tcPr>
            <w:tcW w:w="5387" w:type="dxa"/>
            <w:tcBorders>
              <w:top w:val="single" w:sz="4" w:space="0" w:color="auto"/>
            </w:tcBorders>
            <w:shd w:val="clear" w:color="auto" w:fill="FFFFFF" w:themeFill="background1"/>
            <w:vAlign w:val="center"/>
          </w:tcPr>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b/>
                <w:szCs w:val="28"/>
                <w:lang w:eastAsia="ru-RU"/>
              </w:rPr>
              <w:t xml:space="preserve">Познавательно-исследовательская деятельность: </w:t>
            </w:r>
            <w:r w:rsidRPr="006E209C">
              <w:rPr>
                <w:rFonts w:ascii="Times New Roman" w:eastAsia="Times New Roman" w:hAnsi="Times New Roman" w:cs="Times New Roman"/>
                <w:i/>
                <w:szCs w:val="28"/>
                <w:lang w:eastAsia="ru-RU"/>
              </w:rPr>
              <w:t xml:space="preserve">Наблюдения </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Экспериментирование</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 xml:space="preserve">Сенсорное развитие </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Дидактические игры,</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Проектная деятельность</w:t>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szCs w:val="28"/>
                <w:lang w:eastAsia="ru-RU"/>
              </w:rPr>
            </w:pPr>
          </w:p>
          <w:p w:rsidR="001339BD" w:rsidRPr="006E209C" w:rsidRDefault="001339BD" w:rsidP="009465AE">
            <w:pPr>
              <w:rPr>
                <w:rFonts w:ascii="Times New Roman" w:eastAsia="Times New Roman" w:hAnsi="Times New Roman" w:cs="Times New Roman"/>
                <w:szCs w:val="28"/>
                <w:lang w:eastAsia="ru-RU"/>
              </w:rPr>
            </w:pPr>
          </w:p>
        </w:tc>
        <w:tc>
          <w:tcPr>
            <w:tcW w:w="1559" w:type="dxa"/>
            <w:shd w:val="clear" w:color="auto" w:fill="FFFFFF" w:themeFill="background1"/>
          </w:tcPr>
          <w:p w:rsidR="001339BD" w:rsidRPr="006E209C" w:rsidRDefault="001339BD" w:rsidP="00DE6AAD">
            <w:pPr>
              <w:rPr>
                <w:rFonts w:ascii="Times New Roman" w:eastAsia="Times New Roman" w:hAnsi="Times New Roman" w:cs="Times New Roman"/>
                <w:i/>
                <w:szCs w:val="28"/>
                <w:lang w:eastAsia="ru-RU"/>
              </w:rPr>
            </w:pPr>
          </w:p>
          <w:p w:rsidR="001339BD" w:rsidRPr="006E209C" w:rsidRDefault="001339BD" w:rsidP="00DE6AAD">
            <w:pPr>
              <w:jc w:val="cente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Ежедневно</w:t>
            </w:r>
          </w:p>
          <w:p w:rsidR="001339BD" w:rsidRPr="006E209C" w:rsidRDefault="001339BD" w:rsidP="00DE6AAD">
            <w:pPr>
              <w:jc w:val="center"/>
              <w:rPr>
                <w:rFonts w:ascii="Times New Roman" w:eastAsia="Times New Roman" w:hAnsi="Times New Roman" w:cs="Times New Roman"/>
                <w:szCs w:val="28"/>
                <w:lang w:eastAsia="ru-RU"/>
              </w:rPr>
            </w:pPr>
            <w:r w:rsidRPr="006E209C">
              <w:rPr>
                <w:rFonts w:ascii="Times New Roman" w:eastAsia="Times New Roman" w:hAnsi="Times New Roman" w:cs="Times New Roman"/>
                <w:b/>
                <w:szCs w:val="28"/>
                <w:lang w:eastAsia="ru-RU"/>
              </w:rPr>
              <w:t>1</w:t>
            </w:r>
          </w:p>
          <w:p w:rsidR="001339BD" w:rsidRPr="006E209C" w:rsidRDefault="001339BD" w:rsidP="00DE6AAD">
            <w:pPr>
              <w:jc w:val="cente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Ежедневно</w:t>
            </w:r>
          </w:p>
          <w:p w:rsidR="001339BD" w:rsidRPr="006E209C" w:rsidRDefault="001339BD" w:rsidP="00DE6AAD">
            <w:pPr>
              <w:jc w:val="center"/>
              <w:rPr>
                <w:rFonts w:ascii="Times New Roman" w:eastAsia="Times New Roman" w:hAnsi="Times New Roman" w:cs="Times New Roman"/>
                <w:szCs w:val="28"/>
                <w:lang w:eastAsia="ru-RU"/>
              </w:rPr>
            </w:pPr>
            <w:r w:rsidRPr="006E209C">
              <w:rPr>
                <w:rFonts w:ascii="Times New Roman" w:eastAsia="Times New Roman" w:hAnsi="Times New Roman" w:cs="Times New Roman"/>
                <w:i/>
                <w:szCs w:val="28"/>
                <w:lang w:eastAsia="ru-RU"/>
              </w:rPr>
              <w:t>Ежедневно</w:t>
            </w:r>
          </w:p>
          <w:p w:rsidR="001339BD" w:rsidRPr="006E209C" w:rsidRDefault="001339BD" w:rsidP="00DE6AAD">
            <w:pPr>
              <w:jc w:val="center"/>
              <w:rPr>
                <w:rFonts w:ascii="Times New Roman" w:eastAsia="Times New Roman" w:hAnsi="Times New Roman" w:cs="Times New Roman"/>
                <w:szCs w:val="28"/>
                <w:lang w:eastAsia="ru-RU"/>
              </w:rPr>
            </w:pPr>
            <w:r w:rsidRPr="006E209C">
              <w:rPr>
                <w:rFonts w:ascii="Times New Roman" w:eastAsia="Times New Roman" w:hAnsi="Times New Roman" w:cs="Times New Roman"/>
                <w:szCs w:val="28"/>
                <w:lang w:eastAsia="ru-RU"/>
              </w:rPr>
              <w:t>-</w:t>
            </w:r>
          </w:p>
        </w:tc>
      </w:tr>
      <w:tr w:rsidR="001339BD" w:rsidRPr="006E209C" w:rsidTr="009465AE">
        <w:trPr>
          <w:trHeight w:val="847"/>
        </w:trPr>
        <w:tc>
          <w:tcPr>
            <w:tcW w:w="2552" w:type="dxa"/>
            <w:vMerge/>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p>
        </w:tc>
        <w:tc>
          <w:tcPr>
            <w:tcW w:w="5387" w:type="dxa"/>
            <w:shd w:val="clear" w:color="auto" w:fill="FFFFFF" w:themeFill="background1"/>
            <w:vAlign w:val="center"/>
          </w:tcPr>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 xml:space="preserve">ФЦКМ: </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Предметный мир</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Социальный мир</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Мир природы</w:t>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szCs w:val="28"/>
                <w:lang w:eastAsia="ru-RU"/>
              </w:rPr>
            </w:pPr>
          </w:p>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1</w:t>
            </w:r>
          </w:p>
        </w:tc>
        <w:tc>
          <w:tcPr>
            <w:tcW w:w="1559" w:type="dxa"/>
            <w:shd w:val="clear" w:color="auto" w:fill="FFFFFF" w:themeFill="background1"/>
          </w:tcPr>
          <w:p w:rsidR="001339BD" w:rsidRPr="006E209C" w:rsidRDefault="001339BD" w:rsidP="00DE6AAD">
            <w:pPr>
              <w:jc w:val="center"/>
              <w:rPr>
                <w:rFonts w:ascii="Times New Roman" w:eastAsia="Times New Roman" w:hAnsi="Times New Roman" w:cs="Times New Roman"/>
                <w:szCs w:val="28"/>
                <w:lang w:eastAsia="ru-RU"/>
              </w:rPr>
            </w:pPr>
          </w:p>
          <w:p w:rsidR="001339BD" w:rsidRPr="006E209C" w:rsidRDefault="001339BD" w:rsidP="00DE6AAD">
            <w:pPr>
              <w:jc w:val="cente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Ежедневно</w:t>
            </w:r>
          </w:p>
          <w:p w:rsidR="001339BD" w:rsidRPr="006E209C" w:rsidRDefault="001339BD" w:rsidP="00DE6AAD">
            <w:pPr>
              <w:rPr>
                <w:rFonts w:ascii="Times New Roman" w:eastAsia="Times New Roman" w:hAnsi="Times New Roman" w:cs="Times New Roman"/>
                <w:szCs w:val="28"/>
                <w:lang w:eastAsia="ru-RU"/>
              </w:rPr>
            </w:pPr>
          </w:p>
        </w:tc>
      </w:tr>
      <w:tr w:rsidR="001339BD" w:rsidRPr="006E209C" w:rsidTr="009465AE">
        <w:trPr>
          <w:trHeight w:val="203"/>
        </w:trPr>
        <w:tc>
          <w:tcPr>
            <w:tcW w:w="2552" w:type="dxa"/>
            <w:vMerge w:val="restart"/>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r w:rsidRPr="006E209C">
              <w:rPr>
                <w:rFonts w:ascii="Times New Roman" w:eastAsia="Times New Roman" w:hAnsi="Times New Roman" w:cs="Times New Roman"/>
                <w:b/>
                <w:i/>
                <w:szCs w:val="28"/>
                <w:lang w:eastAsia="ru-RU"/>
              </w:rPr>
              <w:t>Речевое</w:t>
            </w:r>
          </w:p>
          <w:p w:rsidR="001339BD" w:rsidRPr="006E209C" w:rsidRDefault="001339BD" w:rsidP="00DE6AAD">
            <w:pPr>
              <w:jc w:val="center"/>
              <w:rPr>
                <w:rFonts w:ascii="Times New Roman" w:eastAsia="Times New Roman" w:hAnsi="Times New Roman" w:cs="Times New Roman"/>
                <w:b/>
                <w:i/>
                <w:szCs w:val="28"/>
                <w:lang w:eastAsia="ru-RU"/>
              </w:rPr>
            </w:pPr>
            <w:r w:rsidRPr="006E209C">
              <w:rPr>
                <w:rFonts w:ascii="Times New Roman" w:eastAsia="Times New Roman" w:hAnsi="Times New Roman" w:cs="Times New Roman"/>
                <w:b/>
                <w:i/>
                <w:szCs w:val="28"/>
                <w:lang w:eastAsia="ru-RU"/>
              </w:rPr>
              <w:t>развитие</w:t>
            </w:r>
          </w:p>
        </w:tc>
        <w:tc>
          <w:tcPr>
            <w:tcW w:w="5387" w:type="dxa"/>
            <w:shd w:val="clear" w:color="auto" w:fill="FFFFFF" w:themeFill="background1"/>
            <w:vAlign w:val="center"/>
          </w:tcPr>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Развитие речи</w:t>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1</w:t>
            </w:r>
          </w:p>
        </w:tc>
        <w:tc>
          <w:tcPr>
            <w:tcW w:w="1559" w:type="dxa"/>
            <w:shd w:val="clear" w:color="auto" w:fill="FFFFFF" w:themeFill="background1"/>
          </w:tcPr>
          <w:p w:rsidR="001339BD" w:rsidRPr="006E209C" w:rsidRDefault="001339BD" w:rsidP="00DE6AAD">
            <w:pPr>
              <w:jc w:val="center"/>
              <w:rPr>
                <w:rFonts w:ascii="Times New Roman" w:eastAsia="Times New Roman" w:hAnsi="Times New Roman" w:cs="Times New Roman"/>
                <w:szCs w:val="28"/>
                <w:lang w:eastAsia="ru-RU"/>
              </w:rPr>
            </w:pPr>
            <w:r w:rsidRPr="006E209C">
              <w:rPr>
                <w:rFonts w:ascii="Times New Roman" w:eastAsia="Times New Roman" w:hAnsi="Times New Roman" w:cs="Times New Roman"/>
                <w:i/>
                <w:szCs w:val="28"/>
                <w:lang w:eastAsia="ru-RU"/>
              </w:rPr>
              <w:t>Ежедневно</w:t>
            </w:r>
          </w:p>
        </w:tc>
      </w:tr>
      <w:tr w:rsidR="001339BD" w:rsidRPr="006E209C" w:rsidTr="009465AE">
        <w:trPr>
          <w:trHeight w:val="283"/>
        </w:trPr>
        <w:tc>
          <w:tcPr>
            <w:tcW w:w="2552" w:type="dxa"/>
            <w:vMerge/>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p>
        </w:tc>
        <w:tc>
          <w:tcPr>
            <w:tcW w:w="5387" w:type="dxa"/>
            <w:shd w:val="clear" w:color="auto" w:fill="FFFFFF" w:themeFill="background1"/>
            <w:vAlign w:val="center"/>
          </w:tcPr>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Художественная литература</w:t>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szCs w:val="28"/>
                <w:lang w:eastAsia="ru-RU"/>
              </w:rPr>
            </w:pPr>
          </w:p>
        </w:tc>
        <w:tc>
          <w:tcPr>
            <w:tcW w:w="1559" w:type="dxa"/>
            <w:shd w:val="clear" w:color="auto" w:fill="FFFFFF" w:themeFill="background1"/>
          </w:tcPr>
          <w:p w:rsidR="001339BD" w:rsidRPr="004238C6" w:rsidRDefault="001339BD" w:rsidP="00DE6AAD">
            <w:pPr>
              <w:jc w:val="cente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Еж</w:t>
            </w:r>
            <w:r>
              <w:rPr>
                <w:rFonts w:ascii="Times New Roman" w:eastAsia="Times New Roman" w:hAnsi="Times New Roman" w:cs="Times New Roman"/>
                <w:i/>
                <w:szCs w:val="28"/>
                <w:lang w:eastAsia="ru-RU"/>
              </w:rPr>
              <w:t>едневно</w:t>
            </w:r>
          </w:p>
        </w:tc>
      </w:tr>
      <w:tr w:rsidR="001339BD" w:rsidRPr="006E209C" w:rsidTr="009465AE">
        <w:trPr>
          <w:trHeight w:val="205"/>
        </w:trPr>
        <w:tc>
          <w:tcPr>
            <w:tcW w:w="2552" w:type="dxa"/>
            <w:vMerge w:val="restart"/>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r w:rsidRPr="006E209C">
              <w:rPr>
                <w:rFonts w:ascii="Times New Roman" w:eastAsia="Times New Roman" w:hAnsi="Times New Roman" w:cs="Times New Roman"/>
                <w:b/>
                <w:i/>
                <w:szCs w:val="28"/>
                <w:lang w:eastAsia="ru-RU"/>
              </w:rPr>
              <w:t>Физическое развитие</w:t>
            </w:r>
          </w:p>
        </w:tc>
        <w:tc>
          <w:tcPr>
            <w:tcW w:w="5387" w:type="dxa"/>
            <w:shd w:val="clear" w:color="auto" w:fill="FFFFFF" w:themeFill="background1"/>
            <w:vAlign w:val="center"/>
          </w:tcPr>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ЗОЖ</w:t>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szCs w:val="28"/>
                <w:lang w:eastAsia="ru-RU"/>
              </w:rPr>
            </w:pPr>
          </w:p>
        </w:tc>
        <w:tc>
          <w:tcPr>
            <w:tcW w:w="1559" w:type="dxa"/>
            <w:shd w:val="clear" w:color="auto" w:fill="FFFFFF" w:themeFill="background1"/>
          </w:tcPr>
          <w:p w:rsidR="001339BD" w:rsidRPr="004238C6" w:rsidRDefault="001339BD" w:rsidP="00DE6AAD">
            <w:pPr>
              <w:jc w:val="center"/>
              <w:rPr>
                <w:rFonts w:ascii="Times New Roman" w:eastAsia="Times New Roman" w:hAnsi="Times New Roman" w:cs="Times New Roman"/>
                <w:i/>
                <w:szCs w:val="28"/>
                <w:lang w:eastAsia="ru-RU"/>
              </w:rPr>
            </w:pPr>
            <w:r>
              <w:rPr>
                <w:rFonts w:ascii="Times New Roman" w:eastAsia="Times New Roman" w:hAnsi="Times New Roman" w:cs="Times New Roman"/>
                <w:i/>
                <w:szCs w:val="28"/>
                <w:lang w:eastAsia="ru-RU"/>
              </w:rPr>
              <w:t>Ежедневно</w:t>
            </w:r>
          </w:p>
        </w:tc>
      </w:tr>
      <w:tr w:rsidR="001339BD" w:rsidRPr="006E209C" w:rsidTr="009465AE">
        <w:trPr>
          <w:trHeight w:val="450"/>
        </w:trPr>
        <w:tc>
          <w:tcPr>
            <w:tcW w:w="2552" w:type="dxa"/>
            <w:vMerge/>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p>
        </w:tc>
        <w:tc>
          <w:tcPr>
            <w:tcW w:w="5387" w:type="dxa"/>
            <w:shd w:val="clear" w:color="auto" w:fill="FFFFFF" w:themeFill="background1"/>
            <w:vAlign w:val="center"/>
          </w:tcPr>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Физическая культура:</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В зале</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На улице</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Подвижные игры</w:t>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szCs w:val="28"/>
                <w:lang w:eastAsia="ru-RU"/>
              </w:rPr>
            </w:pPr>
          </w:p>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2</w:t>
            </w:r>
          </w:p>
          <w:p w:rsidR="001339BD" w:rsidRPr="006E209C" w:rsidRDefault="001339BD" w:rsidP="009465AE">
            <w:pPr>
              <w:rPr>
                <w:rFonts w:ascii="Times New Roman" w:eastAsia="Times New Roman" w:hAnsi="Times New Roman" w:cs="Times New Roman"/>
                <w:szCs w:val="28"/>
                <w:lang w:eastAsia="ru-RU"/>
              </w:rPr>
            </w:pPr>
            <w:r w:rsidRPr="006E209C">
              <w:rPr>
                <w:rFonts w:ascii="Times New Roman" w:eastAsia="Times New Roman" w:hAnsi="Times New Roman" w:cs="Times New Roman"/>
                <w:b/>
                <w:szCs w:val="28"/>
                <w:lang w:eastAsia="ru-RU"/>
              </w:rPr>
              <w:t>1</w:t>
            </w:r>
          </w:p>
        </w:tc>
        <w:tc>
          <w:tcPr>
            <w:tcW w:w="1559" w:type="dxa"/>
            <w:shd w:val="clear" w:color="auto" w:fill="FFFFFF" w:themeFill="background1"/>
          </w:tcPr>
          <w:p w:rsidR="001339BD" w:rsidRPr="006E209C" w:rsidRDefault="001339BD" w:rsidP="00DE6AAD">
            <w:pPr>
              <w:jc w:val="cente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Ежедневно</w:t>
            </w:r>
          </w:p>
          <w:p w:rsidR="001339BD" w:rsidRPr="006E209C" w:rsidRDefault="001339BD" w:rsidP="00DE6AAD">
            <w:pPr>
              <w:rPr>
                <w:rFonts w:ascii="Times New Roman" w:eastAsia="Times New Roman" w:hAnsi="Times New Roman" w:cs="Times New Roman"/>
                <w:szCs w:val="28"/>
                <w:lang w:eastAsia="ru-RU"/>
              </w:rPr>
            </w:pPr>
          </w:p>
          <w:p w:rsidR="001339BD" w:rsidRPr="006E209C" w:rsidRDefault="001339BD" w:rsidP="00DE6AAD">
            <w:pPr>
              <w:jc w:val="center"/>
              <w:rPr>
                <w:rFonts w:ascii="Times New Roman" w:eastAsia="Times New Roman" w:hAnsi="Times New Roman" w:cs="Times New Roman"/>
                <w:b/>
                <w:szCs w:val="28"/>
                <w:lang w:eastAsia="ru-RU"/>
              </w:rPr>
            </w:pPr>
          </w:p>
          <w:p w:rsidR="001339BD" w:rsidRPr="004238C6" w:rsidRDefault="001339BD" w:rsidP="00DE6AAD">
            <w:pPr>
              <w:jc w:val="center"/>
              <w:rPr>
                <w:rFonts w:ascii="Times New Roman" w:eastAsia="Times New Roman" w:hAnsi="Times New Roman" w:cs="Times New Roman"/>
                <w:i/>
                <w:szCs w:val="28"/>
                <w:lang w:eastAsia="ru-RU"/>
              </w:rPr>
            </w:pPr>
            <w:r>
              <w:rPr>
                <w:rFonts w:ascii="Times New Roman" w:eastAsia="Times New Roman" w:hAnsi="Times New Roman" w:cs="Times New Roman"/>
                <w:i/>
                <w:szCs w:val="28"/>
                <w:lang w:eastAsia="ru-RU"/>
              </w:rPr>
              <w:t xml:space="preserve"> Ежедневно</w:t>
            </w:r>
          </w:p>
        </w:tc>
      </w:tr>
      <w:tr w:rsidR="001339BD" w:rsidRPr="006E209C" w:rsidTr="009465AE">
        <w:trPr>
          <w:trHeight w:val="1253"/>
        </w:trPr>
        <w:tc>
          <w:tcPr>
            <w:tcW w:w="2552" w:type="dxa"/>
            <w:vMerge w:val="restart"/>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r w:rsidRPr="006E209C">
              <w:rPr>
                <w:rFonts w:ascii="Times New Roman" w:eastAsia="Times New Roman" w:hAnsi="Times New Roman" w:cs="Times New Roman"/>
                <w:b/>
                <w:i/>
                <w:szCs w:val="28"/>
                <w:lang w:eastAsia="ru-RU"/>
              </w:rPr>
              <w:t>Художественно-эстетическое развитие</w:t>
            </w:r>
          </w:p>
        </w:tc>
        <w:tc>
          <w:tcPr>
            <w:tcW w:w="5387" w:type="dxa"/>
            <w:shd w:val="clear" w:color="auto" w:fill="FFFFFF" w:themeFill="background1"/>
            <w:vAlign w:val="center"/>
          </w:tcPr>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b/>
                <w:szCs w:val="28"/>
                <w:lang w:eastAsia="ru-RU"/>
              </w:rPr>
              <w:t xml:space="preserve">Изобразительная деятельность: </w:t>
            </w:r>
            <w:r w:rsidRPr="006E209C">
              <w:rPr>
                <w:rFonts w:ascii="Times New Roman" w:eastAsia="Times New Roman" w:hAnsi="Times New Roman" w:cs="Times New Roman"/>
                <w:i/>
                <w:szCs w:val="28"/>
                <w:lang w:eastAsia="ru-RU"/>
              </w:rPr>
              <w:t xml:space="preserve">Рисование         </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 xml:space="preserve"> Лепка</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Аппликация</w:t>
            </w:r>
          </w:p>
          <w:p w:rsidR="001339BD" w:rsidRPr="006E209C" w:rsidRDefault="001339BD" w:rsidP="009465AE">
            <w:pP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 xml:space="preserve">Прикладное творчество </w:t>
            </w:r>
          </w:p>
        </w:tc>
        <w:tc>
          <w:tcPr>
            <w:tcW w:w="1134" w:type="dxa"/>
            <w:shd w:val="clear" w:color="auto" w:fill="FFFFFF" w:themeFill="background1"/>
            <w:vAlign w:val="center"/>
          </w:tcPr>
          <w:p w:rsidR="001339BD" w:rsidRDefault="001339BD" w:rsidP="009465AE">
            <w:pPr>
              <w:rPr>
                <w:rFonts w:ascii="Times New Roman" w:eastAsia="Times New Roman" w:hAnsi="Times New Roman" w:cs="Times New Roman"/>
                <w:b/>
                <w:szCs w:val="28"/>
                <w:lang w:eastAsia="ru-RU"/>
              </w:rPr>
            </w:pPr>
          </w:p>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1</w:t>
            </w:r>
          </w:p>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0,5</w:t>
            </w:r>
          </w:p>
          <w:p w:rsidR="001339BD" w:rsidRPr="006E209C" w:rsidRDefault="001339BD" w:rsidP="009465AE">
            <w:pPr>
              <w:rPr>
                <w:rFonts w:ascii="Times New Roman" w:eastAsia="Times New Roman" w:hAnsi="Times New Roman" w:cs="Times New Roman"/>
                <w:szCs w:val="28"/>
                <w:lang w:eastAsia="ru-RU"/>
              </w:rPr>
            </w:pPr>
            <w:r w:rsidRPr="006E209C">
              <w:rPr>
                <w:rFonts w:ascii="Times New Roman" w:eastAsia="Times New Roman" w:hAnsi="Times New Roman" w:cs="Times New Roman"/>
                <w:b/>
                <w:szCs w:val="28"/>
                <w:lang w:eastAsia="ru-RU"/>
              </w:rPr>
              <w:t>0,5</w:t>
            </w:r>
          </w:p>
        </w:tc>
        <w:tc>
          <w:tcPr>
            <w:tcW w:w="1559" w:type="dxa"/>
            <w:shd w:val="clear" w:color="auto" w:fill="FFFFFF" w:themeFill="background1"/>
          </w:tcPr>
          <w:p w:rsidR="001339BD" w:rsidRPr="006E209C" w:rsidRDefault="001339BD" w:rsidP="00DE6AAD">
            <w:pPr>
              <w:jc w:val="cente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Ежедневно</w:t>
            </w:r>
          </w:p>
          <w:p w:rsidR="001339BD" w:rsidRPr="006E209C" w:rsidRDefault="001339BD" w:rsidP="00DE6AAD">
            <w:pPr>
              <w:jc w:val="center"/>
              <w:rPr>
                <w:rFonts w:ascii="Times New Roman" w:eastAsia="Times New Roman" w:hAnsi="Times New Roman" w:cs="Times New Roman"/>
                <w:i/>
                <w:szCs w:val="28"/>
                <w:lang w:eastAsia="ru-RU"/>
              </w:rPr>
            </w:pPr>
            <w:r w:rsidRPr="006E209C">
              <w:rPr>
                <w:rFonts w:ascii="Times New Roman" w:eastAsia="Times New Roman" w:hAnsi="Times New Roman" w:cs="Times New Roman"/>
                <w:i/>
                <w:szCs w:val="28"/>
                <w:lang w:eastAsia="ru-RU"/>
              </w:rPr>
              <w:t>на выбор детей</w:t>
            </w:r>
          </w:p>
          <w:p w:rsidR="001339BD" w:rsidRPr="006E209C" w:rsidRDefault="001339BD" w:rsidP="00DE6AAD">
            <w:pPr>
              <w:jc w:val="center"/>
              <w:rPr>
                <w:rFonts w:ascii="Times New Roman" w:eastAsia="Times New Roman" w:hAnsi="Times New Roman" w:cs="Times New Roman"/>
                <w:b/>
                <w:szCs w:val="28"/>
                <w:lang w:eastAsia="ru-RU"/>
              </w:rPr>
            </w:pPr>
          </w:p>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1</w:t>
            </w:r>
          </w:p>
        </w:tc>
      </w:tr>
      <w:tr w:rsidR="001339BD" w:rsidRPr="006E209C" w:rsidTr="009465AE">
        <w:trPr>
          <w:trHeight w:val="503"/>
        </w:trPr>
        <w:tc>
          <w:tcPr>
            <w:tcW w:w="2552" w:type="dxa"/>
            <w:vMerge/>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p>
        </w:tc>
        <w:tc>
          <w:tcPr>
            <w:tcW w:w="5387" w:type="dxa"/>
            <w:shd w:val="clear" w:color="auto" w:fill="FFFFFF" w:themeFill="background1"/>
            <w:vAlign w:val="center"/>
          </w:tcPr>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Конструктивно-модельная деятельность</w:t>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szCs w:val="28"/>
                <w:lang w:eastAsia="ru-RU"/>
              </w:rPr>
            </w:pPr>
          </w:p>
        </w:tc>
        <w:tc>
          <w:tcPr>
            <w:tcW w:w="1559" w:type="dxa"/>
            <w:shd w:val="clear" w:color="auto" w:fill="FFFFFF" w:themeFill="background1"/>
          </w:tcPr>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1</w:t>
            </w:r>
          </w:p>
          <w:p w:rsidR="001339BD" w:rsidRPr="006E209C" w:rsidRDefault="001339BD" w:rsidP="00DE6AAD">
            <w:pPr>
              <w:jc w:val="center"/>
              <w:rPr>
                <w:rFonts w:ascii="Times New Roman" w:eastAsia="Times New Roman" w:hAnsi="Times New Roman" w:cs="Times New Roman"/>
                <w:szCs w:val="28"/>
                <w:lang w:eastAsia="ru-RU"/>
              </w:rPr>
            </w:pPr>
            <w:r w:rsidRPr="006E209C">
              <w:rPr>
                <w:rFonts w:ascii="Times New Roman" w:eastAsia="Times New Roman" w:hAnsi="Times New Roman" w:cs="Times New Roman"/>
                <w:i/>
                <w:szCs w:val="28"/>
                <w:lang w:eastAsia="ru-RU"/>
              </w:rPr>
              <w:t>Ежедневно</w:t>
            </w:r>
          </w:p>
        </w:tc>
      </w:tr>
      <w:tr w:rsidR="001339BD" w:rsidRPr="006E209C" w:rsidTr="009465AE">
        <w:trPr>
          <w:trHeight w:val="427"/>
        </w:trPr>
        <w:tc>
          <w:tcPr>
            <w:tcW w:w="2552" w:type="dxa"/>
            <w:vMerge/>
            <w:shd w:val="clear" w:color="auto" w:fill="FBE4D5" w:themeFill="accent2" w:themeFillTint="33"/>
          </w:tcPr>
          <w:p w:rsidR="001339BD" w:rsidRPr="006E209C" w:rsidRDefault="001339BD" w:rsidP="00DE6AAD">
            <w:pPr>
              <w:jc w:val="center"/>
              <w:rPr>
                <w:rFonts w:ascii="Times New Roman" w:eastAsia="Times New Roman" w:hAnsi="Times New Roman" w:cs="Times New Roman"/>
                <w:b/>
                <w:i/>
                <w:szCs w:val="28"/>
                <w:lang w:eastAsia="ru-RU"/>
              </w:rPr>
            </w:pPr>
          </w:p>
        </w:tc>
        <w:tc>
          <w:tcPr>
            <w:tcW w:w="5387" w:type="dxa"/>
            <w:shd w:val="clear" w:color="auto" w:fill="FFFFFF" w:themeFill="background1"/>
            <w:vAlign w:val="center"/>
          </w:tcPr>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Музыка</w:t>
            </w: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szCs w:val="28"/>
                <w:lang w:eastAsia="ru-RU"/>
              </w:rPr>
            </w:pPr>
            <w:r w:rsidRPr="006E209C">
              <w:rPr>
                <w:rFonts w:ascii="Times New Roman" w:eastAsia="Times New Roman" w:hAnsi="Times New Roman" w:cs="Times New Roman"/>
                <w:b/>
                <w:szCs w:val="28"/>
                <w:lang w:eastAsia="ru-RU"/>
              </w:rPr>
              <w:t>2</w:t>
            </w:r>
          </w:p>
        </w:tc>
        <w:tc>
          <w:tcPr>
            <w:tcW w:w="1559" w:type="dxa"/>
            <w:shd w:val="clear" w:color="auto" w:fill="FFFFFF" w:themeFill="background1"/>
          </w:tcPr>
          <w:p w:rsidR="001339BD" w:rsidRPr="006E209C" w:rsidRDefault="001339BD" w:rsidP="00DE6AAD">
            <w:pPr>
              <w:jc w:val="center"/>
              <w:rPr>
                <w:rFonts w:ascii="Times New Roman" w:eastAsia="Times New Roman" w:hAnsi="Times New Roman" w:cs="Times New Roman"/>
                <w:szCs w:val="28"/>
                <w:lang w:eastAsia="ru-RU"/>
              </w:rPr>
            </w:pPr>
            <w:r w:rsidRPr="006E209C">
              <w:rPr>
                <w:rFonts w:ascii="Times New Roman" w:eastAsia="Times New Roman" w:hAnsi="Times New Roman" w:cs="Times New Roman"/>
                <w:i/>
                <w:szCs w:val="28"/>
                <w:lang w:eastAsia="ru-RU"/>
              </w:rPr>
              <w:t>Ежедневно</w:t>
            </w:r>
          </w:p>
        </w:tc>
      </w:tr>
      <w:tr w:rsidR="001339BD" w:rsidRPr="006E209C" w:rsidTr="009465AE">
        <w:trPr>
          <w:trHeight w:val="557"/>
        </w:trPr>
        <w:tc>
          <w:tcPr>
            <w:tcW w:w="7939" w:type="dxa"/>
            <w:gridSpan w:val="2"/>
            <w:vAlign w:val="center"/>
          </w:tcPr>
          <w:p w:rsidR="001339BD" w:rsidRDefault="001339BD" w:rsidP="009465AE">
            <w:pPr>
              <w:rPr>
                <w:rFonts w:ascii="Times New Roman" w:eastAsia="Times New Roman" w:hAnsi="Times New Roman" w:cs="Times New Roman"/>
                <w:b/>
                <w:szCs w:val="28"/>
                <w:lang w:eastAsia="ru-RU"/>
              </w:rPr>
            </w:pPr>
          </w:p>
          <w:p w:rsidR="001339BD"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ИТОГО (в неделю):</w:t>
            </w:r>
          </w:p>
          <w:p w:rsidR="001339BD" w:rsidRPr="006E209C" w:rsidRDefault="001339BD" w:rsidP="009465AE">
            <w:pPr>
              <w:rPr>
                <w:rFonts w:ascii="Times New Roman" w:eastAsia="Times New Roman" w:hAnsi="Times New Roman" w:cs="Times New Roman"/>
                <w:b/>
                <w:szCs w:val="28"/>
                <w:lang w:eastAsia="ru-RU"/>
              </w:rPr>
            </w:pPr>
          </w:p>
        </w:tc>
        <w:tc>
          <w:tcPr>
            <w:tcW w:w="1134" w:type="dxa"/>
            <w:shd w:val="clear" w:color="auto" w:fill="FFFFFF" w:themeFill="background1"/>
            <w:vAlign w:val="center"/>
          </w:tcPr>
          <w:p w:rsidR="001339BD" w:rsidRPr="006E209C" w:rsidRDefault="001339BD" w:rsidP="009465AE">
            <w:pPr>
              <w:rPr>
                <w:rFonts w:ascii="Times New Roman" w:eastAsia="Times New Roman" w:hAnsi="Times New Roman" w:cs="Times New Roman"/>
                <w:b/>
                <w:szCs w:val="28"/>
                <w:lang w:eastAsia="ru-RU"/>
              </w:rPr>
            </w:pPr>
            <w:r w:rsidRPr="006E209C">
              <w:rPr>
                <w:rFonts w:ascii="Times New Roman" w:eastAsia="Times New Roman" w:hAnsi="Times New Roman" w:cs="Times New Roman"/>
                <w:b/>
                <w:szCs w:val="28"/>
                <w:lang w:eastAsia="ru-RU"/>
              </w:rPr>
              <w:t>10</w:t>
            </w:r>
          </w:p>
        </w:tc>
        <w:tc>
          <w:tcPr>
            <w:tcW w:w="1559" w:type="dxa"/>
            <w:shd w:val="clear" w:color="auto" w:fill="FFFFFF" w:themeFill="background1"/>
            <w:vAlign w:val="center"/>
          </w:tcPr>
          <w:p w:rsidR="001339BD" w:rsidRPr="006E209C" w:rsidRDefault="001339BD" w:rsidP="00DE6AAD">
            <w:pPr>
              <w:jc w:val="center"/>
              <w:rPr>
                <w:rFonts w:ascii="Times New Roman" w:eastAsia="Times New Roman" w:hAnsi="Times New Roman" w:cs="Times New Roman"/>
                <w:b/>
                <w:szCs w:val="28"/>
                <w:lang w:eastAsia="ru-RU"/>
              </w:rPr>
            </w:pPr>
            <w:r w:rsidRPr="006E209C">
              <w:rPr>
                <w:rFonts w:ascii="Times New Roman" w:eastAsia="Times New Roman" w:hAnsi="Times New Roman" w:cs="Times New Roman"/>
                <w:b/>
                <w:i/>
                <w:szCs w:val="28"/>
                <w:lang w:eastAsia="ru-RU"/>
              </w:rPr>
              <w:t>Ежедневно</w:t>
            </w:r>
          </w:p>
        </w:tc>
      </w:tr>
    </w:tbl>
    <w:p w:rsidR="001339BD" w:rsidRDefault="001339BD" w:rsidP="002B6BFF">
      <w:pPr>
        <w:jc w:val="center"/>
        <w:rPr>
          <w:b/>
          <w:sz w:val="24"/>
          <w:szCs w:val="24"/>
        </w:rPr>
      </w:pPr>
    </w:p>
    <w:p w:rsidR="00F3095C" w:rsidRPr="00396B7C" w:rsidRDefault="000B148F" w:rsidP="00FA6C77">
      <w:pPr>
        <w:pStyle w:val="a7"/>
        <w:numPr>
          <w:ilvl w:val="2"/>
          <w:numId w:val="34"/>
        </w:numPr>
        <w:spacing w:line="200" w:lineRule="atLeast"/>
        <w:jc w:val="center"/>
        <w:outlineLvl w:val="2"/>
        <w:rPr>
          <w:b/>
          <w:sz w:val="26"/>
          <w:szCs w:val="26"/>
        </w:rPr>
      </w:pPr>
      <w:bookmarkStart w:id="53" w:name="_Toc2544301"/>
      <w:r w:rsidRPr="00396B7C">
        <w:rPr>
          <w:b/>
          <w:sz w:val="26"/>
          <w:szCs w:val="26"/>
        </w:rPr>
        <w:t xml:space="preserve">Циклограмма </w:t>
      </w:r>
      <w:r w:rsidR="001A5D9F" w:rsidRPr="00396B7C">
        <w:rPr>
          <w:b/>
          <w:sz w:val="26"/>
          <w:szCs w:val="26"/>
        </w:rPr>
        <w:t>образовательной деятельности</w:t>
      </w:r>
      <w:bookmarkEnd w:id="53"/>
      <w:r w:rsidR="001A5D9F" w:rsidRPr="00396B7C">
        <w:rPr>
          <w:b/>
          <w:sz w:val="26"/>
          <w:szCs w:val="26"/>
        </w:rPr>
        <w:t xml:space="preserve"> </w:t>
      </w:r>
    </w:p>
    <w:p w:rsidR="00004209" w:rsidRPr="009465AE" w:rsidRDefault="001A5D9F" w:rsidP="000B148F">
      <w:pPr>
        <w:spacing w:after="0" w:line="200" w:lineRule="atLeast"/>
        <w:jc w:val="center"/>
        <w:rPr>
          <w:rFonts w:ascii="Times New Roman" w:eastAsia="Times New Roman" w:hAnsi="Times New Roman" w:cs="Times New Roman"/>
          <w:b/>
          <w:sz w:val="26"/>
          <w:szCs w:val="26"/>
          <w:lang w:eastAsia="ru-RU"/>
        </w:rPr>
      </w:pPr>
      <w:r w:rsidRPr="009465AE">
        <w:rPr>
          <w:rFonts w:ascii="Times New Roman" w:eastAsia="Times New Roman" w:hAnsi="Times New Roman" w:cs="Times New Roman"/>
          <w:b/>
          <w:sz w:val="26"/>
          <w:szCs w:val="26"/>
          <w:lang w:eastAsia="ru-RU"/>
        </w:rPr>
        <w:t>педагога с детьми</w:t>
      </w:r>
    </w:p>
    <w:p w:rsidR="00F3095C" w:rsidRPr="009465AE" w:rsidRDefault="00F3095C" w:rsidP="000B148F">
      <w:pPr>
        <w:spacing w:after="0" w:line="200" w:lineRule="atLeast"/>
        <w:jc w:val="center"/>
        <w:rPr>
          <w:rFonts w:ascii="Times New Roman" w:eastAsia="Times New Roman" w:hAnsi="Times New Roman" w:cs="Times New Roman"/>
          <w:b/>
          <w:sz w:val="26"/>
          <w:szCs w:val="26"/>
          <w:lang w:eastAsia="ru-RU"/>
        </w:rPr>
      </w:pPr>
      <w:r w:rsidRPr="009465AE">
        <w:rPr>
          <w:rFonts w:ascii="Times New Roman" w:eastAsia="Times New Roman" w:hAnsi="Times New Roman" w:cs="Times New Roman"/>
          <w:b/>
          <w:sz w:val="26"/>
          <w:szCs w:val="26"/>
          <w:lang w:eastAsia="ru-RU"/>
        </w:rPr>
        <w:t xml:space="preserve">второй младшей группы </w:t>
      </w:r>
      <w:r w:rsidR="001A5D9F" w:rsidRPr="009465AE">
        <w:rPr>
          <w:rFonts w:ascii="Times New Roman" w:eastAsia="Times New Roman" w:hAnsi="Times New Roman" w:cs="Times New Roman"/>
          <w:b/>
          <w:sz w:val="26"/>
          <w:szCs w:val="26"/>
          <w:lang w:eastAsia="ru-RU"/>
        </w:rPr>
        <w:t xml:space="preserve">на неделю </w:t>
      </w:r>
      <w:r w:rsidRPr="009465AE">
        <w:rPr>
          <w:rFonts w:ascii="Times New Roman" w:eastAsia="Times New Roman" w:hAnsi="Times New Roman" w:cs="Times New Roman"/>
          <w:b/>
          <w:sz w:val="26"/>
          <w:szCs w:val="26"/>
          <w:lang w:eastAsia="ru-RU"/>
        </w:rPr>
        <w:t xml:space="preserve">вне занятий </w:t>
      </w:r>
    </w:p>
    <w:p w:rsidR="000B148F" w:rsidRPr="009465AE" w:rsidRDefault="000B148F" w:rsidP="000B148F">
      <w:pPr>
        <w:spacing w:after="0" w:line="200" w:lineRule="atLeast"/>
        <w:jc w:val="center"/>
        <w:rPr>
          <w:rFonts w:ascii="Times New Roman" w:eastAsia="Times New Roman" w:hAnsi="Times New Roman" w:cs="Times New Roman"/>
          <w:b/>
          <w:sz w:val="26"/>
          <w:szCs w:val="26"/>
          <w:lang w:eastAsia="ru-RU"/>
        </w:rPr>
      </w:pPr>
      <w:r w:rsidRPr="009465AE">
        <w:rPr>
          <w:rFonts w:ascii="Times New Roman" w:eastAsia="Times New Roman" w:hAnsi="Times New Roman" w:cs="Times New Roman"/>
          <w:b/>
          <w:sz w:val="26"/>
          <w:szCs w:val="26"/>
          <w:lang w:eastAsia="ru-RU"/>
        </w:rPr>
        <w:t xml:space="preserve"> 2018- 2019 учебный год</w:t>
      </w:r>
    </w:p>
    <w:p w:rsidR="000B148F" w:rsidRPr="009465AE" w:rsidRDefault="000B148F" w:rsidP="000B148F">
      <w:pPr>
        <w:spacing w:after="0" w:line="200" w:lineRule="atLeast"/>
        <w:jc w:val="center"/>
        <w:rPr>
          <w:rFonts w:ascii="Times New Roman" w:eastAsia="Times New Roman" w:hAnsi="Times New Roman" w:cs="Times New Roman"/>
          <w:b/>
          <w:sz w:val="26"/>
          <w:szCs w:val="26"/>
          <w:lang w:eastAsia="ru-RU"/>
        </w:rPr>
      </w:pPr>
    </w:p>
    <w:tbl>
      <w:tblPr>
        <w:tblStyle w:val="8"/>
        <w:tblW w:w="10643" w:type="dxa"/>
        <w:tblInd w:w="-74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022"/>
        <w:gridCol w:w="2675"/>
        <w:gridCol w:w="6946"/>
      </w:tblGrid>
      <w:tr w:rsidR="000B148F" w:rsidRPr="000B148F" w:rsidTr="00555F91">
        <w:trPr>
          <w:cantSplit/>
          <w:trHeight w:val="200"/>
        </w:trPr>
        <w:tc>
          <w:tcPr>
            <w:tcW w:w="1022" w:type="dxa"/>
            <w:shd w:val="clear" w:color="auto" w:fill="C5E0B3" w:themeFill="accent6" w:themeFillTint="66"/>
          </w:tcPr>
          <w:p w:rsidR="000B148F" w:rsidRPr="000B148F" w:rsidRDefault="000B148F" w:rsidP="000B148F">
            <w:pPr>
              <w:spacing w:line="180" w:lineRule="atLeast"/>
              <w:jc w:val="center"/>
              <w:rPr>
                <w:rFonts w:ascii="Times New Roman" w:hAnsi="Times New Roman" w:cs="Times New Roman"/>
                <w:b/>
                <w:sz w:val="24"/>
                <w:szCs w:val="24"/>
              </w:rPr>
            </w:pPr>
            <w:r w:rsidRPr="000B148F">
              <w:rPr>
                <w:rFonts w:ascii="Times New Roman" w:hAnsi="Times New Roman" w:cs="Times New Roman"/>
                <w:b/>
                <w:sz w:val="24"/>
                <w:szCs w:val="24"/>
              </w:rPr>
              <w:t>Д</w:t>
            </w:r>
            <w:r w:rsidR="00555F91">
              <w:rPr>
                <w:rFonts w:ascii="Times New Roman" w:hAnsi="Times New Roman" w:cs="Times New Roman"/>
                <w:b/>
                <w:sz w:val="24"/>
                <w:szCs w:val="24"/>
              </w:rPr>
              <w:t>ень</w:t>
            </w:r>
            <w:r w:rsidRPr="000B148F">
              <w:rPr>
                <w:rFonts w:ascii="Times New Roman" w:hAnsi="Times New Roman" w:cs="Times New Roman"/>
                <w:b/>
                <w:sz w:val="24"/>
                <w:szCs w:val="24"/>
              </w:rPr>
              <w:t>/н</w:t>
            </w:r>
          </w:p>
        </w:tc>
        <w:tc>
          <w:tcPr>
            <w:tcW w:w="2675" w:type="dxa"/>
            <w:shd w:val="clear" w:color="auto" w:fill="C5E0B3" w:themeFill="accent6" w:themeFillTint="66"/>
          </w:tcPr>
          <w:p w:rsidR="000B148F" w:rsidRPr="000B148F" w:rsidRDefault="000B148F" w:rsidP="000B148F">
            <w:pPr>
              <w:spacing w:line="180" w:lineRule="atLeast"/>
              <w:jc w:val="center"/>
              <w:rPr>
                <w:rFonts w:ascii="Times New Roman" w:hAnsi="Times New Roman" w:cs="Times New Roman"/>
                <w:b/>
                <w:sz w:val="24"/>
                <w:szCs w:val="24"/>
              </w:rPr>
            </w:pPr>
            <w:r w:rsidRPr="000B148F">
              <w:rPr>
                <w:rFonts w:ascii="Times New Roman" w:eastAsia="Times New Roman" w:hAnsi="Times New Roman" w:cs="Times New Roman"/>
                <w:b/>
                <w:sz w:val="24"/>
                <w:szCs w:val="24"/>
                <w:lang w:eastAsia="ru-RU"/>
              </w:rPr>
              <w:t>I половина дня</w:t>
            </w:r>
          </w:p>
        </w:tc>
        <w:tc>
          <w:tcPr>
            <w:tcW w:w="6946" w:type="dxa"/>
            <w:shd w:val="clear" w:color="auto" w:fill="C5E0B3" w:themeFill="accent6" w:themeFillTint="66"/>
          </w:tcPr>
          <w:p w:rsidR="000B148F" w:rsidRPr="000B148F" w:rsidRDefault="000B148F" w:rsidP="000B148F">
            <w:pPr>
              <w:spacing w:line="180" w:lineRule="atLeast"/>
              <w:jc w:val="center"/>
              <w:rPr>
                <w:rFonts w:ascii="Times New Roman" w:hAnsi="Times New Roman" w:cs="Times New Roman"/>
                <w:b/>
                <w:sz w:val="24"/>
                <w:szCs w:val="24"/>
              </w:rPr>
            </w:pPr>
            <w:r w:rsidRPr="000B148F">
              <w:rPr>
                <w:rFonts w:ascii="Times New Roman" w:eastAsia="Times New Roman" w:hAnsi="Times New Roman" w:cs="Times New Roman"/>
                <w:b/>
                <w:sz w:val="24"/>
                <w:szCs w:val="24"/>
                <w:lang w:val="en-US" w:eastAsia="ru-RU"/>
              </w:rPr>
              <w:t>II</w:t>
            </w:r>
            <w:r w:rsidRPr="000B148F">
              <w:rPr>
                <w:rFonts w:ascii="Times New Roman" w:eastAsia="Times New Roman" w:hAnsi="Times New Roman" w:cs="Times New Roman"/>
                <w:b/>
                <w:sz w:val="24"/>
                <w:szCs w:val="24"/>
                <w:lang w:eastAsia="ru-RU"/>
              </w:rPr>
              <w:t xml:space="preserve"> половина дня </w:t>
            </w:r>
          </w:p>
        </w:tc>
      </w:tr>
      <w:tr w:rsidR="000B148F" w:rsidRPr="000B148F" w:rsidTr="00B4022B">
        <w:tc>
          <w:tcPr>
            <w:tcW w:w="1022" w:type="dxa"/>
            <w:vMerge w:val="restart"/>
            <w:shd w:val="clear" w:color="auto" w:fill="C5E0B3" w:themeFill="accent6" w:themeFillTint="66"/>
            <w:textDirection w:val="btLr"/>
            <w:vAlign w:val="center"/>
          </w:tcPr>
          <w:p w:rsidR="000B148F" w:rsidRPr="000B148F" w:rsidRDefault="00B4022B" w:rsidP="00B4022B">
            <w:pPr>
              <w:spacing w:line="180" w:lineRule="atLeast"/>
              <w:ind w:left="113" w:right="113"/>
              <w:jc w:val="center"/>
              <w:rPr>
                <w:rFonts w:ascii="Times New Roman" w:hAnsi="Times New Roman" w:cs="Times New Roman"/>
                <w:b/>
                <w:sz w:val="24"/>
                <w:szCs w:val="24"/>
              </w:rPr>
            </w:pPr>
            <w:r>
              <w:rPr>
                <w:rFonts w:ascii="Times New Roman" w:hAnsi="Times New Roman" w:cs="Times New Roman"/>
                <w:b/>
                <w:sz w:val="24"/>
                <w:szCs w:val="24"/>
              </w:rPr>
              <w:t>Понедельник</w:t>
            </w:r>
          </w:p>
        </w:tc>
        <w:tc>
          <w:tcPr>
            <w:tcW w:w="2675" w:type="dxa"/>
            <w:vMerge w:val="restart"/>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1.Беседа </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2.Повторение стихов, потешек, поговорок, пословиц</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3.Д./и. по формированию экологических представлений</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4.П./и.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5.Рассматривание</w:t>
            </w:r>
          </w:p>
          <w:p w:rsidR="000B148F" w:rsidRPr="000B148F" w:rsidRDefault="000B148F" w:rsidP="000B148F">
            <w:pPr>
              <w:spacing w:line="180" w:lineRule="atLeast"/>
              <w:rPr>
                <w:rFonts w:ascii="Times New Roman" w:hAnsi="Times New Roman" w:cs="Times New Roman"/>
                <w:b/>
                <w:i/>
                <w:sz w:val="24"/>
                <w:szCs w:val="24"/>
              </w:rPr>
            </w:pPr>
            <w:r w:rsidRPr="000B148F">
              <w:rPr>
                <w:rFonts w:ascii="Times New Roman" w:hAnsi="Times New Roman" w:cs="Times New Roman"/>
                <w:b/>
                <w:i/>
                <w:sz w:val="24"/>
                <w:szCs w:val="24"/>
              </w:rPr>
              <w:t xml:space="preserve">Индивидуальная работа по ознакомлению с предметным и </w:t>
            </w:r>
            <w:r w:rsidR="008609C3">
              <w:rPr>
                <w:rFonts w:ascii="Times New Roman" w:hAnsi="Times New Roman" w:cs="Times New Roman"/>
                <w:b/>
                <w:i/>
                <w:sz w:val="24"/>
                <w:szCs w:val="24"/>
              </w:rPr>
              <w:lastRenderedPageBreak/>
              <w:t>социальным окружением</w:t>
            </w: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eastAsia="Times New Roman" w:hAnsi="Times New Roman" w:cs="Times New Roman"/>
                <w:b/>
                <w:sz w:val="24"/>
                <w:szCs w:val="24"/>
                <w:lang w:eastAsia="ru-RU"/>
              </w:rPr>
              <w:lastRenderedPageBreak/>
              <w:t xml:space="preserve">После сна </w:t>
            </w:r>
            <w:r w:rsidRPr="000B148F">
              <w:rPr>
                <w:rFonts w:ascii="Times New Roman" w:hAnsi="Times New Roman" w:cs="Times New Roman"/>
                <w:sz w:val="24"/>
                <w:szCs w:val="24"/>
              </w:rPr>
              <w:t>1.Сюжетно - ролевая игра</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2. Д./и. по ознакомлению детей с растениями (природоведческого характера)</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3.Самообслуживание и элементы труда (Хоз. – бытовой в уголке природы)</w:t>
            </w:r>
          </w:p>
        </w:tc>
      </w:tr>
      <w:tr w:rsidR="000B148F" w:rsidRPr="000B148F" w:rsidTr="00555F91">
        <w:trPr>
          <w:trHeight w:val="1083"/>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eastAsia="Times New Roman" w:hAnsi="Times New Roman" w:cs="Times New Roman"/>
                <w:b/>
                <w:sz w:val="24"/>
                <w:szCs w:val="24"/>
                <w:lang w:eastAsia="ru-RU"/>
              </w:rPr>
              <w:t xml:space="preserve">Вечер </w:t>
            </w:r>
            <w:r w:rsidRPr="000B148F">
              <w:rPr>
                <w:rFonts w:ascii="Times New Roman" w:hAnsi="Times New Roman" w:cs="Times New Roman"/>
                <w:sz w:val="24"/>
                <w:szCs w:val="24"/>
              </w:rPr>
              <w:t>1.Чтение художественной литературы</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2.Д./и., направленная на формирование социально-нравственных качеств личности  </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3.П./и.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4.Драматизация сказки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5.Самостоятельная художественная деятельность</w:t>
            </w:r>
          </w:p>
          <w:p w:rsidR="00995C8C"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6.Настольно – печатные игры</w:t>
            </w:r>
          </w:p>
        </w:tc>
      </w:tr>
      <w:tr w:rsidR="000B148F" w:rsidRPr="000B148F" w:rsidTr="00555F91">
        <w:trPr>
          <w:trHeight w:val="207"/>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b/>
                <w:i/>
                <w:sz w:val="24"/>
                <w:szCs w:val="24"/>
              </w:rPr>
            </w:pPr>
            <w:r w:rsidRPr="000B148F">
              <w:rPr>
                <w:rFonts w:ascii="Times New Roman" w:hAnsi="Times New Roman" w:cs="Times New Roman"/>
                <w:b/>
                <w:i/>
                <w:sz w:val="24"/>
                <w:szCs w:val="24"/>
              </w:rPr>
              <w:t>Индивидуальная работа по формированию</w:t>
            </w:r>
            <w:r w:rsidRPr="000B148F">
              <w:rPr>
                <w:rFonts w:ascii="Times New Roman" w:hAnsi="Times New Roman" w:cs="Times New Roman"/>
                <w:sz w:val="24"/>
                <w:szCs w:val="24"/>
              </w:rPr>
              <w:t xml:space="preserve"> </w:t>
            </w:r>
            <w:r w:rsidRPr="000B148F">
              <w:rPr>
                <w:rFonts w:ascii="Times New Roman" w:hAnsi="Times New Roman" w:cs="Times New Roman"/>
                <w:b/>
                <w:i/>
                <w:sz w:val="24"/>
                <w:szCs w:val="24"/>
              </w:rPr>
              <w:t>и</w:t>
            </w:r>
            <w:r w:rsidRPr="000B148F">
              <w:rPr>
                <w:rFonts w:ascii="Times New Roman" w:hAnsi="Times New Roman" w:cs="Times New Roman"/>
                <w:sz w:val="24"/>
                <w:szCs w:val="24"/>
              </w:rPr>
              <w:t xml:space="preserve"> </w:t>
            </w:r>
            <w:r w:rsidRPr="000B148F">
              <w:rPr>
                <w:rFonts w:ascii="Times New Roman" w:hAnsi="Times New Roman" w:cs="Times New Roman"/>
                <w:b/>
                <w:i/>
                <w:sz w:val="24"/>
                <w:szCs w:val="24"/>
              </w:rPr>
              <w:t>развитию основных движений (</w:t>
            </w:r>
            <w:proofErr w:type="spellStart"/>
            <w:r w:rsidRPr="000B148F">
              <w:rPr>
                <w:rFonts w:ascii="Times New Roman" w:hAnsi="Times New Roman" w:cs="Times New Roman"/>
                <w:b/>
                <w:i/>
                <w:sz w:val="24"/>
                <w:szCs w:val="24"/>
              </w:rPr>
              <w:t>Физ</w:t>
            </w:r>
            <w:proofErr w:type="spellEnd"/>
            <w:r w:rsidRPr="000B148F">
              <w:rPr>
                <w:rFonts w:ascii="Times New Roman" w:hAnsi="Times New Roman" w:cs="Times New Roman"/>
                <w:b/>
                <w:i/>
                <w:sz w:val="24"/>
                <w:szCs w:val="24"/>
              </w:rPr>
              <w:t>-ра)</w:t>
            </w:r>
          </w:p>
        </w:tc>
      </w:tr>
      <w:tr w:rsidR="000B148F" w:rsidRPr="000B148F" w:rsidTr="00555F91">
        <w:trPr>
          <w:trHeight w:val="210"/>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Взаимодействие с семьёй</w:t>
            </w:r>
          </w:p>
        </w:tc>
      </w:tr>
      <w:tr w:rsidR="000B148F" w:rsidRPr="000B148F" w:rsidTr="00B4022B">
        <w:tc>
          <w:tcPr>
            <w:tcW w:w="1022" w:type="dxa"/>
            <w:vMerge w:val="restart"/>
            <w:shd w:val="clear" w:color="auto" w:fill="C5E0B3" w:themeFill="accent6" w:themeFillTint="66"/>
            <w:textDirection w:val="btLr"/>
            <w:vAlign w:val="center"/>
          </w:tcPr>
          <w:p w:rsidR="000B148F" w:rsidRPr="000B148F" w:rsidRDefault="000B148F" w:rsidP="00B4022B">
            <w:pPr>
              <w:spacing w:line="180" w:lineRule="atLeast"/>
              <w:ind w:left="113" w:right="113"/>
              <w:jc w:val="center"/>
              <w:rPr>
                <w:rFonts w:ascii="Times New Roman" w:hAnsi="Times New Roman" w:cs="Times New Roman"/>
                <w:b/>
                <w:sz w:val="24"/>
                <w:szCs w:val="24"/>
              </w:rPr>
            </w:pPr>
            <w:r w:rsidRPr="000B148F">
              <w:rPr>
                <w:rFonts w:ascii="Times New Roman" w:hAnsi="Times New Roman" w:cs="Times New Roman"/>
                <w:b/>
                <w:sz w:val="24"/>
                <w:szCs w:val="24"/>
              </w:rPr>
              <w:lastRenderedPageBreak/>
              <w:t>Вторник</w:t>
            </w:r>
          </w:p>
        </w:tc>
        <w:tc>
          <w:tcPr>
            <w:tcW w:w="2675" w:type="dxa"/>
            <w:vMerge w:val="restart"/>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1.Беседа </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2.Повторение стихов, потешек, поговорок, пословиц</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3.Д./и. по ознакомлению с социальной действительностью</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4.П./и.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5.Рассматривание</w:t>
            </w:r>
          </w:p>
          <w:p w:rsidR="00995C8C" w:rsidRPr="000B148F" w:rsidRDefault="000B148F" w:rsidP="000B148F">
            <w:pPr>
              <w:spacing w:line="180" w:lineRule="atLeast"/>
              <w:rPr>
                <w:rFonts w:ascii="Times New Roman" w:hAnsi="Times New Roman" w:cs="Times New Roman"/>
                <w:b/>
                <w:i/>
                <w:sz w:val="24"/>
                <w:szCs w:val="24"/>
              </w:rPr>
            </w:pPr>
            <w:r w:rsidRPr="000B148F">
              <w:rPr>
                <w:rFonts w:ascii="Times New Roman" w:hAnsi="Times New Roman" w:cs="Times New Roman"/>
                <w:b/>
                <w:i/>
                <w:sz w:val="24"/>
                <w:szCs w:val="24"/>
              </w:rPr>
              <w:t>Индивидуальная работа по звуковой культурой речи (по развитию фонематического восприятия).</w:t>
            </w: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eastAsia="Times New Roman" w:hAnsi="Times New Roman" w:cs="Times New Roman"/>
                <w:b/>
                <w:sz w:val="24"/>
                <w:szCs w:val="24"/>
                <w:lang w:eastAsia="ru-RU"/>
              </w:rPr>
              <w:t>После сна</w:t>
            </w:r>
            <w:r w:rsidRPr="000B148F">
              <w:rPr>
                <w:rFonts w:ascii="Times New Roman" w:hAnsi="Times New Roman" w:cs="Times New Roman"/>
                <w:sz w:val="24"/>
                <w:szCs w:val="24"/>
              </w:rPr>
              <w:t xml:space="preserve"> 1.Сюжетно - ролевая игра</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2. Д./и. по формированию грамматически правильной речи </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3. Самообслуживание и элементы труда (КГН)</w:t>
            </w:r>
          </w:p>
        </w:tc>
      </w:tr>
      <w:tr w:rsidR="000B148F" w:rsidRPr="000B148F" w:rsidTr="00555F91">
        <w:trPr>
          <w:trHeight w:val="1020"/>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eastAsia="Times New Roman" w:hAnsi="Times New Roman" w:cs="Times New Roman"/>
                <w:b/>
                <w:sz w:val="24"/>
                <w:szCs w:val="24"/>
                <w:lang w:eastAsia="ru-RU"/>
              </w:rPr>
              <w:t xml:space="preserve">Вечер </w:t>
            </w:r>
            <w:r w:rsidRPr="000B148F">
              <w:rPr>
                <w:rFonts w:ascii="Times New Roman" w:hAnsi="Times New Roman" w:cs="Times New Roman"/>
                <w:sz w:val="24"/>
                <w:szCs w:val="24"/>
              </w:rPr>
              <w:t>1.Чтение художественной литературы</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2.Д./и. по речевому развитию (обучение составлению описания по картинке, предмету)</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3.П./и.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4.Показ видеофильма, мультфильма познавательного содержания</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5.Самостоятельная художественная деятельность</w:t>
            </w:r>
          </w:p>
          <w:p w:rsidR="00995C8C"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6.Настольно – печатные игры</w:t>
            </w:r>
          </w:p>
        </w:tc>
      </w:tr>
      <w:tr w:rsidR="000B148F" w:rsidRPr="000B148F" w:rsidTr="00555F91">
        <w:trPr>
          <w:trHeight w:val="135"/>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b/>
                <w:i/>
                <w:sz w:val="24"/>
                <w:szCs w:val="24"/>
              </w:rPr>
            </w:pPr>
            <w:r w:rsidRPr="000B148F">
              <w:rPr>
                <w:rFonts w:ascii="Times New Roman" w:hAnsi="Times New Roman" w:cs="Times New Roman"/>
                <w:b/>
                <w:i/>
                <w:sz w:val="24"/>
                <w:szCs w:val="24"/>
              </w:rPr>
              <w:t xml:space="preserve">Индивидуальная работа по речевому развитию (обучение рассказыванию) </w:t>
            </w:r>
          </w:p>
        </w:tc>
      </w:tr>
      <w:tr w:rsidR="000B148F" w:rsidRPr="000B148F" w:rsidTr="00555F91">
        <w:trPr>
          <w:trHeight w:val="165"/>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Взаимодействие с семьёй</w:t>
            </w:r>
          </w:p>
        </w:tc>
      </w:tr>
      <w:tr w:rsidR="000B148F" w:rsidRPr="000B148F" w:rsidTr="00B4022B">
        <w:trPr>
          <w:trHeight w:val="558"/>
        </w:trPr>
        <w:tc>
          <w:tcPr>
            <w:tcW w:w="1022" w:type="dxa"/>
            <w:vMerge w:val="restart"/>
            <w:shd w:val="clear" w:color="auto" w:fill="C5E0B3" w:themeFill="accent6" w:themeFillTint="66"/>
            <w:textDirection w:val="btLr"/>
            <w:vAlign w:val="center"/>
          </w:tcPr>
          <w:p w:rsidR="000B148F" w:rsidRPr="000B148F" w:rsidRDefault="000B148F" w:rsidP="00B4022B">
            <w:pPr>
              <w:spacing w:line="180" w:lineRule="atLeast"/>
              <w:ind w:left="113" w:right="113"/>
              <w:jc w:val="center"/>
              <w:rPr>
                <w:rFonts w:ascii="Times New Roman" w:hAnsi="Times New Roman" w:cs="Times New Roman"/>
                <w:b/>
                <w:sz w:val="24"/>
                <w:szCs w:val="24"/>
              </w:rPr>
            </w:pPr>
            <w:r w:rsidRPr="000B148F">
              <w:rPr>
                <w:rFonts w:ascii="Times New Roman" w:hAnsi="Times New Roman" w:cs="Times New Roman"/>
                <w:b/>
                <w:sz w:val="24"/>
                <w:szCs w:val="24"/>
              </w:rPr>
              <w:t>Среда</w:t>
            </w:r>
          </w:p>
        </w:tc>
        <w:tc>
          <w:tcPr>
            <w:tcW w:w="2675" w:type="dxa"/>
            <w:vMerge w:val="restart"/>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1.Беседа </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2.Повторение стихов, потешек, поговорок, пословиц</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3.Д./и. по ФЭМП</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4.П./и.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5.Рассматривание</w:t>
            </w:r>
          </w:p>
          <w:p w:rsidR="000B148F" w:rsidRDefault="000B148F" w:rsidP="000B148F">
            <w:pPr>
              <w:spacing w:line="180" w:lineRule="atLeast"/>
              <w:rPr>
                <w:rFonts w:ascii="Times New Roman" w:hAnsi="Times New Roman" w:cs="Times New Roman"/>
                <w:b/>
                <w:i/>
                <w:sz w:val="24"/>
                <w:szCs w:val="24"/>
              </w:rPr>
            </w:pPr>
            <w:r w:rsidRPr="000B148F">
              <w:rPr>
                <w:rFonts w:ascii="Times New Roman" w:hAnsi="Times New Roman" w:cs="Times New Roman"/>
                <w:b/>
                <w:i/>
                <w:sz w:val="24"/>
                <w:szCs w:val="24"/>
              </w:rPr>
              <w:t>Индивидуальная работа ФЭМП.</w:t>
            </w:r>
          </w:p>
          <w:p w:rsidR="00995C8C" w:rsidRPr="000B148F" w:rsidRDefault="00995C8C" w:rsidP="000B148F">
            <w:pPr>
              <w:spacing w:line="180" w:lineRule="atLeast"/>
              <w:rPr>
                <w:rFonts w:ascii="Times New Roman" w:hAnsi="Times New Roman" w:cs="Times New Roman"/>
                <w:b/>
                <w:i/>
                <w:sz w:val="24"/>
                <w:szCs w:val="24"/>
              </w:rPr>
            </w:pP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eastAsia="Times New Roman" w:hAnsi="Times New Roman" w:cs="Times New Roman"/>
                <w:b/>
                <w:sz w:val="24"/>
                <w:szCs w:val="24"/>
                <w:lang w:eastAsia="ru-RU"/>
              </w:rPr>
              <w:t xml:space="preserve">После сна </w:t>
            </w:r>
            <w:r w:rsidRPr="000B148F">
              <w:rPr>
                <w:rFonts w:ascii="Times New Roman" w:hAnsi="Times New Roman" w:cs="Times New Roman"/>
                <w:sz w:val="24"/>
                <w:szCs w:val="24"/>
              </w:rPr>
              <w:t>1.Сюжетно - ролевая игра</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2. Д./и. музыкально-дидактического характера</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3. Самообслуживание и элементы труда (Хоз. – бытовой в кукольном уголке)</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4. ОБЖ (Безопасность и здоровье)</w:t>
            </w:r>
          </w:p>
        </w:tc>
      </w:tr>
      <w:tr w:rsidR="000B148F" w:rsidRPr="000B148F" w:rsidTr="00555F91">
        <w:trPr>
          <w:trHeight w:val="1200"/>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eastAsia="Times New Roman" w:hAnsi="Times New Roman" w:cs="Times New Roman"/>
                <w:b/>
                <w:sz w:val="24"/>
                <w:szCs w:val="24"/>
                <w:lang w:eastAsia="ru-RU"/>
              </w:rPr>
              <w:t xml:space="preserve">Вечер </w:t>
            </w:r>
            <w:r w:rsidRPr="000B148F">
              <w:rPr>
                <w:rFonts w:ascii="Times New Roman" w:hAnsi="Times New Roman" w:cs="Times New Roman"/>
                <w:sz w:val="24"/>
                <w:szCs w:val="24"/>
              </w:rPr>
              <w:t>1.Чтение художественной литературы</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2.Д./и. на развитие сенсорных способностей        </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3.П./и.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4.Музыкально – дидактические игры</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5.Самостоятельная художественная деятельность</w:t>
            </w:r>
          </w:p>
          <w:p w:rsidR="00995C8C"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6.Настольно – печатные игры</w:t>
            </w:r>
          </w:p>
        </w:tc>
      </w:tr>
      <w:tr w:rsidR="000B148F" w:rsidRPr="000B148F" w:rsidTr="00555F91">
        <w:trPr>
          <w:trHeight w:val="135"/>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b/>
                <w:i/>
                <w:sz w:val="24"/>
                <w:szCs w:val="24"/>
              </w:rPr>
            </w:pPr>
            <w:r w:rsidRPr="000B148F">
              <w:rPr>
                <w:rFonts w:ascii="Times New Roman" w:hAnsi="Times New Roman" w:cs="Times New Roman"/>
                <w:b/>
                <w:i/>
                <w:sz w:val="24"/>
                <w:szCs w:val="24"/>
              </w:rPr>
              <w:t>Индивидуальная работа по закреплению математических представлений.</w:t>
            </w:r>
          </w:p>
        </w:tc>
      </w:tr>
      <w:tr w:rsidR="000B148F" w:rsidRPr="000B148F" w:rsidTr="00555F91">
        <w:trPr>
          <w:trHeight w:val="125"/>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995C8C"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Взаимодействие с семьёй</w:t>
            </w:r>
          </w:p>
        </w:tc>
      </w:tr>
      <w:tr w:rsidR="000B148F" w:rsidRPr="000B148F" w:rsidTr="00B4022B">
        <w:tc>
          <w:tcPr>
            <w:tcW w:w="1022" w:type="dxa"/>
            <w:vMerge w:val="restart"/>
            <w:shd w:val="clear" w:color="auto" w:fill="C5E0B3" w:themeFill="accent6" w:themeFillTint="66"/>
            <w:textDirection w:val="btLr"/>
            <w:vAlign w:val="center"/>
          </w:tcPr>
          <w:p w:rsidR="000B148F" w:rsidRPr="000B148F" w:rsidRDefault="000B148F" w:rsidP="00B4022B">
            <w:pPr>
              <w:spacing w:line="180" w:lineRule="atLeast"/>
              <w:ind w:left="113" w:right="113"/>
              <w:jc w:val="center"/>
              <w:rPr>
                <w:rFonts w:ascii="Times New Roman" w:hAnsi="Times New Roman" w:cs="Times New Roman"/>
                <w:b/>
                <w:sz w:val="24"/>
                <w:szCs w:val="24"/>
              </w:rPr>
            </w:pPr>
            <w:r w:rsidRPr="000B148F">
              <w:rPr>
                <w:rFonts w:ascii="Times New Roman" w:hAnsi="Times New Roman" w:cs="Times New Roman"/>
                <w:b/>
                <w:sz w:val="24"/>
                <w:szCs w:val="24"/>
              </w:rPr>
              <w:t>Четверг</w:t>
            </w:r>
          </w:p>
        </w:tc>
        <w:tc>
          <w:tcPr>
            <w:tcW w:w="2675" w:type="dxa"/>
            <w:vMerge w:val="restart"/>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1.Беседа </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2.Повторение стихов, потешек, поговорок, пословиц</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3.Д./и. по развитию КГН (навыков) </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4.П./и.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5.Рассматривание</w:t>
            </w:r>
          </w:p>
          <w:p w:rsidR="000B148F" w:rsidRPr="000B148F" w:rsidRDefault="000B148F" w:rsidP="000B148F">
            <w:pPr>
              <w:spacing w:line="180" w:lineRule="atLeast"/>
              <w:rPr>
                <w:rFonts w:ascii="Times New Roman" w:hAnsi="Times New Roman" w:cs="Times New Roman"/>
                <w:b/>
                <w:i/>
                <w:sz w:val="24"/>
                <w:szCs w:val="24"/>
              </w:rPr>
            </w:pPr>
            <w:r w:rsidRPr="000B148F">
              <w:rPr>
                <w:rFonts w:ascii="Times New Roman" w:hAnsi="Times New Roman" w:cs="Times New Roman"/>
                <w:b/>
                <w:i/>
                <w:sz w:val="24"/>
                <w:szCs w:val="24"/>
              </w:rPr>
              <w:t>Индивидуальная работа по рисованию (лепке, аппликации)</w:t>
            </w: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eastAsia="Times New Roman" w:hAnsi="Times New Roman" w:cs="Times New Roman"/>
                <w:b/>
                <w:sz w:val="24"/>
                <w:szCs w:val="24"/>
                <w:lang w:eastAsia="ru-RU"/>
              </w:rPr>
              <w:t>После сна</w:t>
            </w:r>
            <w:r w:rsidRPr="000B148F">
              <w:rPr>
                <w:rFonts w:ascii="Times New Roman" w:hAnsi="Times New Roman" w:cs="Times New Roman"/>
                <w:sz w:val="24"/>
                <w:szCs w:val="24"/>
              </w:rPr>
              <w:t xml:space="preserve"> 1.Сюжетно - ролевая игра</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2. Д./и. по ФЭМП</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3.Самообслуживание и элементы труда (КГН)</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4.Экспериментирование </w:t>
            </w:r>
          </w:p>
        </w:tc>
      </w:tr>
      <w:tr w:rsidR="000B148F" w:rsidRPr="000B148F" w:rsidTr="00555F91">
        <w:trPr>
          <w:trHeight w:val="1132"/>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eastAsia="Times New Roman" w:hAnsi="Times New Roman" w:cs="Times New Roman"/>
                <w:b/>
                <w:sz w:val="24"/>
                <w:szCs w:val="24"/>
                <w:lang w:eastAsia="ru-RU"/>
              </w:rPr>
              <w:t xml:space="preserve">Вечер </w:t>
            </w:r>
            <w:r w:rsidRPr="000B148F">
              <w:rPr>
                <w:rFonts w:ascii="Times New Roman" w:hAnsi="Times New Roman" w:cs="Times New Roman"/>
                <w:sz w:val="24"/>
                <w:szCs w:val="24"/>
              </w:rPr>
              <w:t>1.Чтение художественной литературы</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2.Д./и. по изобразительной деятельности и сенсорике</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3.П./и.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4.Посещение кукольного спектакля, шоу</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5.Самостоятельная художественная деятельность</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6.Настольно – печатные игры</w:t>
            </w:r>
          </w:p>
        </w:tc>
      </w:tr>
      <w:tr w:rsidR="000B148F" w:rsidRPr="000B148F" w:rsidTr="00555F91">
        <w:trPr>
          <w:trHeight w:val="150"/>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b/>
                <w:i/>
                <w:sz w:val="24"/>
                <w:szCs w:val="24"/>
              </w:rPr>
            </w:pPr>
            <w:r w:rsidRPr="000B148F">
              <w:rPr>
                <w:rFonts w:ascii="Times New Roman" w:hAnsi="Times New Roman" w:cs="Times New Roman"/>
                <w:b/>
                <w:i/>
                <w:sz w:val="24"/>
                <w:szCs w:val="24"/>
              </w:rPr>
              <w:t>Индивидуальная работа по обучению играм с конструкторами</w:t>
            </w:r>
          </w:p>
        </w:tc>
      </w:tr>
      <w:tr w:rsidR="000B148F" w:rsidRPr="000B148F" w:rsidTr="00555F91">
        <w:trPr>
          <w:trHeight w:val="110"/>
        </w:trPr>
        <w:tc>
          <w:tcPr>
            <w:tcW w:w="1022" w:type="dxa"/>
            <w:vMerge/>
            <w:shd w:val="clear" w:color="auto" w:fill="C5E0B3" w:themeFill="accent6" w:themeFillTint="66"/>
            <w:textDirection w:val="btLr"/>
          </w:tcPr>
          <w:p w:rsidR="000B148F" w:rsidRPr="000B148F" w:rsidRDefault="000B148F" w:rsidP="000B148F">
            <w:pPr>
              <w:spacing w:line="180" w:lineRule="atLeast"/>
              <w:ind w:left="113" w:right="113"/>
              <w:jc w:val="center"/>
              <w:rPr>
                <w:rFonts w:ascii="Times New Roman" w:hAnsi="Times New Roman" w:cs="Times New Roman"/>
                <w:b/>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995C8C"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Взаимодействие с семьёй</w:t>
            </w:r>
          </w:p>
        </w:tc>
      </w:tr>
      <w:tr w:rsidR="000B148F" w:rsidRPr="000B148F" w:rsidTr="00B4022B">
        <w:trPr>
          <w:trHeight w:val="648"/>
        </w:trPr>
        <w:tc>
          <w:tcPr>
            <w:tcW w:w="1022" w:type="dxa"/>
            <w:vMerge w:val="restart"/>
            <w:shd w:val="clear" w:color="auto" w:fill="C5E0B3" w:themeFill="accent6" w:themeFillTint="66"/>
            <w:textDirection w:val="btLr"/>
            <w:vAlign w:val="center"/>
          </w:tcPr>
          <w:p w:rsidR="000B148F" w:rsidRPr="000B148F" w:rsidRDefault="000B148F" w:rsidP="00B4022B">
            <w:pPr>
              <w:spacing w:line="180" w:lineRule="atLeast"/>
              <w:ind w:left="113" w:right="113"/>
              <w:jc w:val="center"/>
              <w:rPr>
                <w:rFonts w:ascii="Times New Roman" w:hAnsi="Times New Roman" w:cs="Times New Roman"/>
                <w:b/>
                <w:sz w:val="24"/>
                <w:szCs w:val="24"/>
              </w:rPr>
            </w:pPr>
            <w:r w:rsidRPr="000B148F">
              <w:rPr>
                <w:rFonts w:ascii="Times New Roman" w:hAnsi="Times New Roman" w:cs="Times New Roman"/>
                <w:b/>
                <w:sz w:val="24"/>
                <w:szCs w:val="24"/>
              </w:rPr>
              <w:t>Пятница</w:t>
            </w:r>
          </w:p>
        </w:tc>
        <w:tc>
          <w:tcPr>
            <w:tcW w:w="2675" w:type="dxa"/>
            <w:vMerge w:val="restart"/>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1.Беседа </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2.Повторение стихов, потешек, поговорок, пословиц</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lastRenderedPageBreak/>
              <w:t>3.Д./и. Энергизаторы для снятия напряжения и активизации внимания.</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4.П./и.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5.Рассматривание</w:t>
            </w:r>
          </w:p>
          <w:p w:rsidR="00995C8C" w:rsidRPr="000B148F" w:rsidRDefault="000B148F" w:rsidP="000B148F">
            <w:pPr>
              <w:spacing w:line="180" w:lineRule="atLeast"/>
              <w:rPr>
                <w:rFonts w:ascii="Times New Roman" w:hAnsi="Times New Roman" w:cs="Times New Roman"/>
                <w:b/>
                <w:i/>
                <w:sz w:val="24"/>
                <w:szCs w:val="24"/>
              </w:rPr>
            </w:pPr>
            <w:r w:rsidRPr="000B148F">
              <w:rPr>
                <w:rFonts w:ascii="Times New Roman" w:hAnsi="Times New Roman" w:cs="Times New Roman"/>
                <w:b/>
                <w:i/>
                <w:sz w:val="24"/>
                <w:szCs w:val="24"/>
              </w:rPr>
              <w:t>Индивидуальная работа по музыкальному воспитанию</w:t>
            </w: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eastAsia="Times New Roman" w:hAnsi="Times New Roman" w:cs="Times New Roman"/>
                <w:b/>
                <w:sz w:val="24"/>
                <w:szCs w:val="24"/>
                <w:lang w:eastAsia="ru-RU"/>
              </w:rPr>
              <w:lastRenderedPageBreak/>
              <w:t>После сна</w:t>
            </w:r>
            <w:r w:rsidRPr="000B148F">
              <w:rPr>
                <w:rFonts w:ascii="Times New Roman" w:hAnsi="Times New Roman" w:cs="Times New Roman"/>
                <w:sz w:val="24"/>
                <w:szCs w:val="24"/>
              </w:rPr>
              <w:t xml:space="preserve"> 1.Сюжетно - ролевая игра</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2. Д./и. по экологии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3.Самообслуживание и элементы труда (В книжном уголке)</w:t>
            </w:r>
          </w:p>
        </w:tc>
      </w:tr>
      <w:tr w:rsidR="000B148F" w:rsidRPr="000B148F" w:rsidTr="00555F91">
        <w:trPr>
          <w:trHeight w:val="232"/>
        </w:trPr>
        <w:tc>
          <w:tcPr>
            <w:tcW w:w="1022" w:type="dxa"/>
            <w:vMerge/>
            <w:shd w:val="clear" w:color="auto" w:fill="C5E0B3" w:themeFill="accent6" w:themeFillTint="66"/>
          </w:tcPr>
          <w:p w:rsidR="000B148F" w:rsidRPr="000B148F" w:rsidRDefault="000B148F" w:rsidP="000B148F">
            <w:pPr>
              <w:spacing w:line="180" w:lineRule="atLeast"/>
              <w:rPr>
                <w:rFonts w:ascii="Times New Roman" w:hAnsi="Times New Roman" w:cs="Times New Roman"/>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sz w:val="24"/>
                <w:szCs w:val="24"/>
              </w:rPr>
            </w:pPr>
            <w:r w:rsidRPr="000B148F">
              <w:rPr>
                <w:rFonts w:ascii="Times New Roman" w:eastAsia="Times New Roman" w:hAnsi="Times New Roman" w:cs="Times New Roman"/>
                <w:b/>
                <w:sz w:val="24"/>
                <w:szCs w:val="24"/>
                <w:lang w:eastAsia="ru-RU"/>
              </w:rPr>
              <w:t xml:space="preserve">Вечер </w:t>
            </w:r>
            <w:r w:rsidRPr="000B148F">
              <w:rPr>
                <w:rFonts w:ascii="Times New Roman" w:hAnsi="Times New Roman" w:cs="Times New Roman"/>
                <w:sz w:val="24"/>
                <w:szCs w:val="24"/>
              </w:rPr>
              <w:t>1.Чтение художественной литературы</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2.Д./и. по формированию грамматически правильной речи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3.П./и.</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4.Театрализованная деятельность: теневой, настольный, пальчиковый театры, бибабо.</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5.Самостоятельная художественная деятельность</w:t>
            </w:r>
          </w:p>
          <w:p w:rsidR="000B148F"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 xml:space="preserve">           6.Настольно – печатные игры</w:t>
            </w:r>
          </w:p>
        </w:tc>
      </w:tr>
      <w:tr w:rsidR="000B148F" w:rsidRPr="000B148F" w:rsidTr="00555F91">
        <w:trPr>
          <w:trHeight w:val="118"/>
        </w:trPr>
        <w:tc>
          <w:tcPr>
            <w:tcW w:w="1022" w:type="dxa"/>
            <w:vMerge/>
            <w:shd w:val="clear" w:color="auto" w:fill="C5E0B3" w:themeFill="accent6" w:themeFillTint="66"/>
          </w:tcPr>
          <w:p w:rsidR="000B148F" w:rsidRPr="000B148F" w:rsidRDefault="000B148F" w:rsidP="000B148F">
            <w:pPr>
              <w:spacing w:line="180" w:lineRule="atLeast"/>
              <w:rPr>
                <w:rFonts w:ascii="Times New Roman" w:hAnsi="Times New Roman" w:cs="Times New Roman"/>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0B148F" w:rsidRPr="000B148F" w:rsidRDefault="000B148F" w:rsidP="000B148F">
            <w:pPr>
              <w:spacing w:line="180" w:lineRule="atLeast"/>
              <w:rPr>
                <w:rFonts w:ascii="Times New Roman" w:hAnsi="Times New Roman" w:cs="Times New Roman"/>
                <w:b/>
                <w:i/>
                <w:sz w:val="24"/>
                <w:szCs w:val="24"/>
              </w:rPr>
            </w:pPr>
            <w:r w:rsidRPr="000B148F">
              <w:rPr>
                <w:rFonts w:ascii="Times New Roman" w:hAnsi="Times New Roman" w:cs="Times New Roman"/>
                <w:b/>
                <w:i/>
                <w:sz w:val="24"/>
                <w:szCs w:val="24"/>
              </w:rPr>
              <w:t>Индивидуальная работа по развитию мелкой моторики</w:t>
            </w:r>
          </w:p>
        </w:tc>
      </w:tr>
      <w:tr w:rsidR="000B148F" w:rsidRPr="000B148F" w:rsidTr="00555F91">
        <w:trPr>
          <w:trHeight w:val="165"/>
        </w:trPr>
        <w:tc>
          <w:tcPr>
            <w:tcW w:w="1022" w:type="dxa"/>
            <w:vMerge/>
            <w:shd w:val="clear" w:color="auto" w:fill="C5E0B3" w:themeFill="accent6" w:themeFillTint="66"/>
          </w:tcPr>
          <w:p w:rsidR="000B148F" w:rsidRPr="000B148F" w:rsidRDefault="000B148F" w:rsidP="000B148F">
            <w:pPr>
              <w:spacing w:line="180" w:lineRule="atLeast"/>
              <w:rPr>
                <w:rFonts w:ascii="Times New Roman" w:hAnsi="Times New Roman" w:cs="Times New Roman"/>
                <w:sz w:val="24"/>
                <w:szCs w:val="24"/>
              </w:rPr>
            </w:pPr>
          </w:p>
        </w:tc>
        <w:tc>
          <w:tcPr>
            <w:tcW w:w="2675" w:type="dxa"/>
            <w:vMerge/>
          </w:tcPr>
          <w:p w:rsidR="000B148F" w:rsidRPr="000B148F" w:rsidRDefault="000B148F" w:rsidP="000B148F">
            <w:pPr>
              <w:spacing w:line="180" w:lineRule="atLeast"/>
              <w:rPr>
                <w:rFonts w:ascii="Times New Roman" w:hAnsi="Times New Roman" w:cs="Times New Roman"/>
                <w:sz w:val="24"/>
                <w:szCs w:val="24"/>
              </w:rPr>
            </w:pPr>
          </w:p>
        </w:tc>
        <w:tc>
          <w:tcPr>
            <w:tcW w:w="6946" w:type="dxa"/>
          </w:tcPr>
          <w:p w:rsidR="00995C8C" w:rsidRPr="000B148F" w:rsidRDefault="000B148F" w:rsidP="000B148F">
            <w:pPr>
              <w:spacing w:line="180" w:lineRule="atLeast"/>
              <w:rPr>
                <w:rFonts w:ascii="Times New Roman" w:hAnsi="Times New Roman" w:cs="Times New Roman"/>
                <w:sz w:val="24"/>
                <w:szCs w:val="24"/>
              </w:rPr>
            </w:pPr>
            <w:r w:rsidRPr="000B148F">
              <w:rPr>
                <w:rFonts w:ascii="Times New Roman" w:hAnsi="Times New Roman" w:cs="Times New Roman"/>
                <w:sz w:val="24"/>
                <w:szCs w:val="24"/>
              </w:rPr>
              <w:t>Взаимодействие с семьёй</w:t>
            </w:r>
          </w:p>
        </w:tc>
      </w:tr>
    </w:tbl>
    <w:p w:rsidR="00860A65" w:rsidRDefault="00860A65" w:rsidP="00860A65">
      <w:pPr>
        <w:spacing w:after="0" w:line="240" w:lineRule="auto"/>
        <w:ind w:left="426"/>
        <w:rPr>
          <w:rFonts w:ascii="Times New Roman" w:eastAsia="Times New Roman" w:hAnsi="Times New Roman" w:cs="Times New Roman"/>
          <w:sz w:val="28"/>
          <w:szCs w:val="28"/>
          <w:lang w:val="en-US" w:eastAsia="ru-RU"/>
        </w:rPr>
      </w:pPr>
    </w:p>
    <w:p w:rsidR="00083853" w:rsidRDefault="00083853" w:rsidP="00860A65">
      <w:pPr>
        <w:spacing w:after="0" w:line="240" w:lineRule="auto"/>
        <w:ind w:left="426"/>
        <w:rPr>
          <w:rFonts w:ascii="Times New Roman" w:eastAsia="Times New Roman" w:hAnsi="Times New Roman" w:cs="Times New Roman"/>
          <w:sz w:val="28"/>
          <w:szCs w:val="28"/>
          <w:lang w:val="en-US" w:eastAsia="ru-RU"/>
        </w:rPr>
      </w:pPr>
    </w:p>
    <w:p w:rsidR="00083853" w:rsidRPr="00396B7C" w:rsidRDefault="00350F85" w:rsidP="00FA6C77">
      <w:pPr>
        <w:pStyle w:val="a7"/>
        <w:numPr>
          <w:ilvl w:val="1"/>
          <w:numId w:val="33"/>
        </w:numPr>
        <w:spacing w:line="200" w:lineRule="atLeast"/>
        <w:jc w:val="center"/>
        <w:outlineLvl w:val="1"/>
        <w:rPr>
          <w:b/>
          <w:sz w:val="26"/>
          <w:szCs w:val="26"/>
        </w:rPr>
      </w:pPr>
      <w:bookmarkStart w:id="54" w:name="_Toc2544302"/>
      <w:r w:rsidRPr="00396B7C">
        <w:rPr>
          <w:b/>
          <w:sz w:val="26"/>
          <w:szCs w:val="26"/>
        </w:rPr>
        <w:t>Список литературы</w:t>
      </w:r>
      <w:bookmarkEnd w:id="54"/>
    </w:p>
    <w:p w:rsidR="00083853" w:rsidRPr="00083853" w:rsidRDefault="00083853" w:rsidP="00860A65">
      <w:pPr>
        <w:spacing w:after="0" w:line="240" w:lineRule="auto"/>
        <w:ind w:left="426"/>
        <w:rPr>
          <w:rFonts w:ascii="Times New Roman" w:eastAsia="Times New Roman" w:hAnsi="Times New Roman" w:cs="Times New Roman"/>
          <w:sz w:val="28"/>
          <w:szCs w:val="28"/>
          <w:lang w:eastAsia="ru-RU"/>
        </w:rPr>
      </w:pPr>
    </w:p>
    <w:p w:rsidR="001E2819" w:rsidRPr="001E2819" w:rsidRDefault="001E2819" w:rsidP="001E2819">
      <w:pPr>
        <w:spacing w:after="200" w:line="276" w:lineRule="auto"/>
        <w:rPr>
          <w:rFonts w:ascii="Times New Roman" w:eastAsia="Times New Roman" w:hAnsi="Times New Roman" w:cs="Times New Roman"/>
          <w:sz w:val="24"/>
          <w:szCs w:val="24"/>
          <w:lang w:eastAsia="ru-RU"/>
        </w:rPr>
      </w:pPr>
      <w:r w:rsidRPr="001E2819">
        <w:rPr>
          <w:rFonts w:ascii="Times New Roman" w:eastAsia="Times New Roman" w:hAnsi="Times New Roman" w:cs="Times New Roman"/>
          <w:sz w:val="24"/>
          <w:szCs w:val="24"/>
          <w:lang w:eastAsia="ru-RU"/>
        </w:rPr>
        <w:t>Материал подготовлен на основании:</w:t>
      </w:r>
    </w:p>
    <w:p w:rsidR="001E2819" w:rsidRPr="001E2819" w:rsidRDefault="001E2819" w:rsidP="00FA6C77">
      <w:pPr>
        <w:numPr>
          <w:ilvl w:val="0"/>
          <w:numId w:val="31"/>
        </w:numPr>
        <w:spacing w:after="200" w:line="276" w:lineRule="auto"/>
        <w:contextualSpacing/>
        <w:rPr>
          <w:rFonts w:ascii="Calibri" w:eastAsia="Times New Roman" w:hAnsi="Calibri" w:cs="Times New Roman"/>
          <w:lang w:eastAsia="ru-RU"/>
        </w:rPr>
      </w:pPr>
      <w:r w:rsidRPr="001E2819">
        <w:rPr>
          <w:rFonts w:ascii="Times New Roman" w:eastAsia="Times New Roman" w:hAnsi="Times New Roman" w:cs="Times New Roman"/>
          <w:sz w:val="24"/>
          <w:szCs w:val="24"/>
          <w:lang w:eastAsia="ru-RU"/>
        </w:rPr>
        <w:t>Федерального закона «Об образовании в РФ» от 29.12.2012 г. № 273 – ФЗ (Документ в редакции Федерального закона от 07.05.2013 № 99-ФЗ);</w:t>
      </w:r>
    </w:p>
    <w:p w:rsidR="001E2819" w:rsidRPr="001E2819" w:rsidRDefault="001E2819" w:rsidP="00FA6C77">
      <w:pPr>
        <w:numPr>
          <w:ilvl w:val="0"/>
          <w:numId w:val="31"/>
        </w:numPr>
        <w:spacing w:after="200" w:line="276" w:lineRule="auto"/>
        <w:contextualSpacing/>
        <w:rPr>
          <w:rFonts w:ascii="Calibri" w:eastAsia="Times New Roman" w:hAnsi="Calibri" w:cs="Times New Roman"/>
          <w:lang w:eastAsia="ru-RU"/>
        </w:rPr>
      </w:pPr>
      <w:r w:rsidRPr="001E2819">
        <w:rPr>
          <w:rFonts w:ascii="Times New Roman" w:eastAsia="Times New Roman" w:hAnsi="Times New Roman" w:cs="Times New Roman"/>
          <w:sz w:val="24"/>
          <w:szCs w:val="24"/>
          <w:lang w:eastAsia="ru-RU"/>
        </w:rPr>
        <w:t xml:space="preserve">Приказа </w:t>
      </w:r>
      <w:proofErr w:type="spellStart"/>
      <w:r w:rsidRPr="001E2819">
        <w:rPr>
          <w:rFonts w:ascii="Times New Roman" w:eastAsia="Times New Roman" w:hAnsi="Times New Roman" w:cs="Times New Roman"/>
          <w:sz w:val="24"/>
          <w:szCs w:val="24"/>
          <w:lang w:eastAsia="ru-RU"/>
        </w:rPr>
        <w:t>Минобрнауки</w:t>
      </w:r>
      <w:proofErr w:type="spellEnd"/>
      <w:r w:rsidRPr="001E2819">
        <w:rPr>
          <w:rFonts w:ascii="Times New Roman" w:eastAsia="Times New Roman" w:hAnsi="Times New Roman" w:cs="Times New Roman"/>
          <w:sz w:val="24"/>
          <w:szCs w:val="24"/>
          <w:lang w:eastAsia="ru-RU"/>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1E2819" w:rsidRPr="001E2819" w:rsidRDefault="001E2819" w:rsidP="00FA6C77">
      <w:pPr>
        <w:numPr>
          <w:ilvl w:val="0"/>
          <w:numId w:val="31"/>
        </w:numPr>
        <w:spacing w:after="200" w:line="276" w:lineRule="auto"/>
        <w:contextualSpacing/>
        <w:rPr>
          <w:rFonts w:ascii="Calibri" w:eastAsia="Times New Roman" w:hAnsi="Calibri" w:cs="Times New Roman"/>
          <w:lang w:eastAsia="ru-RU"/>
        </w:rPr>
      </w:pPr>
      <w:r w:rsidRPr="001E2819">
        <w:rPr>
          <w:rFonts w:ascii="Times New Roman" w:eastAsia="Times New Roman" w:hAnsi="Times New Roman" w:cs="Times New Roman"/>
          <w:bCs/>
          <w:sz w:val="24"/>
          <w:szCs w:val="24"/>
          <w:lang w:eastAsia="ru-RU"/>
        </w:rPr>
        <w:t xml:space="preserve">Письма </w:t>
      </w:r>
      <w:proofErr w:type="spellStart"/>
      <w:r w:rsidRPr="001E2819">
        <w:rPr>
          <w:rFonts w:ascii="Times New Roman" w:eastAsia="Times New Roman" w:hAnsi="Times New Roman" w:cs="Times New Roman"/>
          <w:bCs/>
          <w:sz w:val="24"/>
          <w:szCs w:val="24"/>
          <w:lang w:eastAsia="ru-RU"/>
        </w:rPr>
        <w:t>Минобрнауки</w:t>
      </w:r>
      <w:proofErr w:type="spellEnd"/>
      <w:r w:rsidRPr="001E2819">
        <w:rPr>
          <w:rFonts w:ascii="Times New Roman" w:eastAsia="Times New Roman" w:hAnsi="Times New Roman" w:cs="Times New Roman"/>
          <w:bCs/>
          <w:sz w:val="24"/>
          <w:szCs w:val="24"/>
          <w:lang w:eastAsia="ru-RU"/>
        </w:rPr>
        <w:t xml:space="preserve"> России от 28.02.2014 N 08-249 "Комментарии к ФГОС дошкольного образования";</w:t>
      </w:r>
    </w:p>
    <w:p w:rsidR="001E2819" w:rsidRPr="001E2819" w:rsidRDefault="001E2819" w:rsidP="001E2819">
      <w:pPr>
        <w:spacing w:after="200" w:line="276" w:lineRule="auto"/>
        <w:ind w:left="720"/>
        <w:contextualSpacing/>
        <w:rPr>
          <w:rFonts w:ascii="Times New Roman" w:eastAsia="Times New Roman" w:hAnsi="Times New Roman" w:cs="Times New Roman"/>
          <w:bCs/>
          <w:sz w:val="24"/>
          <w:szCs w:val="24"/>
          <w:lang w:eastAsia="ru-RU"/>
        </w:rPr>
      </w:pPr>
    </w:p>
    <w:p w:rsidR="001E2819" w:rsidRDefault="001E2819" w:rsidP="001E2819">
      <w:pPr>
        <w:spacing w:after="200" w:line="276" w:lineRule="auto"/>
        <w:rPr>
          <w:rFonts w:ascii="Times New Roman" w:eastAsia="Times New Roman" w:hAnsi="Times New Roman" w:cs="Times New Roman"/>
          <w:bCs/>
          <w:sz w:val="24"/>
          <w:szCs w:val="24"/>
          <w:lang w:eastAsia="ru-RU"/>
        </w:rPr>
      </w:pPr>
      <w:r w:rsidRPr="001E2819">
        <w:rPr>
          <w:rFonts w:ascii="Times New Roman" w:eastAsia="Times New Roman" w:hAnsi="Times New Roman" w:cs="Times New Roman"/>
          <w:bCs/>
          <w:sz w:val="24"/>
          <w:szCs w:val="24"/>
          <w:lang w:eastAsia="ru-RU"/>
        </w:rPr>
        <w:t>Список литературы:</w:t>
      </w:r>
    </w:p>
    <w:p w:rsidR="001641FA" w:rsidRPr="001641FA" w:rsidRDefault="001641FA" w:rsidP="001641FA">
      <w:pPr>
        <w:pStyle w:val="a7"/>
        <w:numPr>
          <w:ilvl w:val="0"/>
          <w:numId w:val="46"/>
        </w:numPr>
        <w:spacing w:line="276" w:lineRule="auto"/>
        <w:rPr>
          <w:bCs/>
          <w:sz w:val="24"/>
          <w:szCs w:val="24"/>
        </w:rPr>
      </w:pPr>
      <w:r w:rsidRPr="001641FA">
        <w:rPr>
          <w:bCs/>
          <w:sz w:val="24"/>
          <w:szCs w:val="24"/>
        </w:rPr>
        <w:t>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МОЗАИКА-СИНТЕЗ, 2014. — 368 с.</w:t>
      </w:r>
    </w:p>
    <w:p w:rsidR="001E2819" w:rsidRPr="001E2819" w:rsidRDefault="001E2819" w:rsidP="001641FA">
      <w:pPr>
        <w:numPr>
          <w:ilvl w:val="0"/>
          <w:numId w:val="46"/>
        </w:numPr>
        <w:spacing w:after="200" w:line="276" w:lineRule="auto"/>
        <w:contextualSpacing/>
        <w:rPr>
          <w:rFonts w:ascii="Times New Roman" w:eastAsia="Times New Roman" w:hAnsi="Times New Roman" w:cs="Times New Roman"/>
          <w:sz w:val="24"/>
          <w:szCs w:val="24"/>
          <w:lang w:eastAsia="ru-RU"/>
        </w:rPr>
      </w:pPr>
      <w:r w:rsidRPr="001E2819">
        <w:rPr>
          <w:rFonts w:ascii="Times New Roman" w:eastAsia="Times New Roman" w:hAnsi="Times New Roman" w:cs="Times New Roman"/>
          <w:bCs/>
          <w:sz w:val="24"/>
          <w:szCs w:val="24"/>
          <w:lang w:eastAsia="ru-RU"/>
        </w:rPr>
        <w:t>Белая К. Ю. Программы и планы в ДОО. Технология разработки в соответствии с ФГОС ДО - М.: ТЦ Сфера, 2014.</w:t>
      </w:r>
    </w:p>
    <w:p w:rsidR="001E2819" w:rsidRPr="001E2819" w:rsidRDefault="001E2819" w:rsidP="001641FA">
      <w:pPr>
        <w:numPr>
          <w:ilvl w:val="0"/>
          <w:numId w:val="46"/>
        </w:numPr>
        <w:spacing w:after="200" w:line="276" w:lineRule="auto"/>
        <w:contextualSpacing/>
        <w:rPr>
          <w:rFonts w:ascii="Times New Roman" w:eastAsia="Times New Roman" w:hAnsi="Times New Roman" w:cs="Times New Roman"/>
          <w:sz w:val="24"/>
          <w:szCs w:val="24"/>
          <w:lang w:eastAsia="ru-RU"/>
        </w:rPr>
      </w:pPr>
      <w:r w:rsidRPr="001E2819">
        <w:rPr>
          <w:rFonts w:ascii="Times New Roman" w:eastAsia="Times New Roman" w:hAnsi="Times New Roman" w:cs="Times New Roman"/>
          <w:bCs/>
          <w:sz w:val="24"/>
          <w:szCs w:val="24"/>
          <w:lang w:eastAsia="ru-RU"/>
        </w:rPr>
        <w:t xml:space="preserve">Виноградова Н. А., </w:t>
      </w:r>
      <w:proofErr w:type="spellStart"/>
      <w:r w:rsidRPr="001E2819">
        <w:rPr>
          <w:rFonts w:ascii="Times New Roman" w:eastAsia="Times New Roman" w:hAnsi="Times New Roman" w:cs="Times New Roman"/>
          <w:bCs/>
          <w:sz w:val="24"/>
          <w:szCs w:val="24"/>
          <w:lang w:eastAsia="ru-RU"/>
        </w:rPr>
        <w:t>Микляева</w:t>
      </w:r>
      <w:proofErr w:type="spellEnd"/>
      <w:r w:rsidRPr="001E2819">
        <w:rPr>
          <w:rFonts w:ascii="Times New Roman" w:eastAsia="Times New Roman" w:hAnsi="Times New Roman" w:cs="Times New Roman"/>
          <w:bCs/>
          <w:sz w:val="24"/>
          <w:szCs w:val="24"/>
          <w:lang w:eastAsia="ru-RU"/>
        </w:rPr>
        <w:t xml:space="preserve"> Н. В., </w:t>
      </w:r>
      <w:proofErr w:type="spellStart"/>
      <w:r w:rsidRPr="001E2819">
        <w:rPr>
          <w:rFonts w:ascii="Times New Roman" w:eastAsia="Times New Roman" w:hAnsi="Times New Roman" w:cs="Times New Roman"/>
          <w:bCs/>
          <w:sz w:val="24"/>
          <w:szCs w:val="24"/>
          <w:lang w:eastAsia="ru-RU"/>
        </w:rPr>
        <w:t>Кодачигова</w:t>
      </w:r>
      <w:proofErr w:type="spellEnd"/>
      <w:r w:rsidRPr="001E2819">
        <w:rPr>
          <w:rFonts w:ascii="Times New Roman" w:eastAsia="Times New Roman" w:hAnsi="Times New Roman" w:cs="Times New Roman"/>
          <w:bCs/>
          <w:sz w:val="24"/>
          <w:szCs w:val="24"/>
          <w:lang w:eastAsia="ru-RU"/>
        </w:rPr>
        <w:t xml:space="preserve"> Ю. В. Образовательная программа детского сада. М., 2011.</w:t>
      </w:r>
    </w:p>
    <w:p w:rsidR="001E2819" w:rsidRPr="001E2819" w:rsidRDefault="001E2819" w:rsidP="001641FA">
      <w:pPr>
        <w:numPr>
          <w:ilvl w:val="0"/>
          <w:numId w:val="46"/>
        </w:numPr>
        <w:spacing w:after="200" w:line="276" w:lineRule="auto"/>
        <w:contextualSpacing/>
        <w:rPr>
          <w:rFonts w:ascii="Times New Roman" w:eastAsia="Times New Roman" w:hAnsi="Times New Roman" w:cs="Times New Roman"/>
          <w:sz w:val="24"/>
          <w:szCs w:val="24"/>
          <w:lang w:eastAsia="ru-RU"/>
        </w:rPr>
      </w:pPr>
      <w:r w:rsidRPr="001E2819">
        <w:rPr>
          <w:rFonts w:ascii="Times New Roman" w:eastAsia="Times New Roman" w:hAnsi="Times New Roman" w:cs="Times New Roman"/>
          <w:sz w:val="24"/>
          <w:szCs w:val="24"/>
          <w:lang w:eastAsia="ru-RU"/>
        </w:rPr>
        <w:t xml:space="preserve">Авторская программа. Методические рекомендации по разработке программ Ильдар </w:t>
      </w:r>
      <w:proofErr w:type="spellStart"/>
      <w:r w:rsidRPr="001E2819">
        <w:rPr>
          <w:rFonts w:ascii="Times New Roman" w:eastAsia="Times New Roman" w:hAnsi="Times New Roman" w:cs="Times New Roman"/>
          <w:sz w:val="24"/>
          <w:szCs w:val="24"/>
          <w:lang w:eastAsia="ru-RU"/>
        </w:rPr>
        <w:t>Латыпов</w:t>
      </w:r>
      <w:proofErr w:type="spellEnd"/>
      <w:r w:rsidRPr="001E2819">
        <w:rPr>
          <w:rFonts w:ascii="Times New Roman" w:eastAsia="Times New Roman" w:hAnsi="Times New Roman" w:cs="Times New Roman"/>
          <w:sz w:val="24"/>
          <w:szCs w:val="24"/>
          <w:lang w:eastAsia="ru-RU"/>
        </w:rPr>
        <w:t xml:space="preserve">, </w:t>
      </w:r>
      <w:proofErr w:type="spellStart"/>
      <w:r w:rsidRPr="001E2819">
        <w:rPr>
          <w:rFonts w:ascii="Times New Roman" w:eastAsia="Times New Roman" w:hAnsi="Times New Roman" w:cs="Times New Roman"/>
          <w:sz w:val="24"/>
          <w:szCs w:val="24"/>
          <w:lang w:eastAsia="ru-RU"/>
        </w:rPr>
        <w:t>к.п.н</w:t>
      </w:r>
      <w:proofErr w:type="spellEnd"/>
      <w:r w:rsidRPr="001E2819">
        <w:rPr>
          <w:rFonts w:ascii="Times New Roman" w:eastAsia="Times New Roman" w:hAnsi="Times New Roman" w:cs="Times New Roman"/>
          <w:sz w:val="24"/>
          <w:szCs w:val="24"/>
          <w:lang w:eastAsia="ru-RU"/>
        </w:rPr>
        <w:t xml:space="preserve">., доцент Педагогического института физической культуры, Москва </w:t>
      </w:r>
      <w:hyperlink r:id="rId12" w:history="1">
        <w:r w:rsidRPr="001E2819">
          <w:rPr>
            <w:rFonts w:ascii="Times New Roman" w:eastAsia="Times New Roman" w:hAnsi="Times New Roman" w:cs="Times New Roman"/>
            <w:color w:val="0000FF"/>
            <w:sz w:val="24"/>
            <w:szCs w:val="24"/>
            <w:u w:val="single"/>
            <w:lang w:eastAsia="ru-RU"/>
          </w:rPr>
          <w:t>http://spo.1september.ru/view_article.php?ID=200901514</w:t>
        </w:r>
      </w:hyperlink>
    </w:p>
    <w:p w:rsidR="001E2819" w:rsidRPr="001E2819" w:rsidRDefault="001E2819" w:rsidP="001641FA">
      <w:pPr>
        <w:numPr>
          <w:ilvl w:val="0"/>
          <w:numId w:val="46"/>
        </w:numPr>
        <w:spacing w:after="200" w:line="276" w:lineRule="auto"/>
        <w:contextualSpacing/>
        <w:rPr>
          <w:rFonts w:ascii="Times New Roman" w:eastAsia="Times New Roman" w:hAnsi="Times New Roman" w:cs="Times New Roman"/>
          <w:sz w:val="24"/>
          <w:szCs w:val="24"/>
          <w:lang w:eastAsia="ru-RU"/>
        </w:rPr>
      </w:pPr>
      <w:proofErr w:type="spellStart"/>
      <w:r w:rsidRPr="001E2819">
        <w:rPr>
          <w:rFonts w:ascii="Times New Roman" w:eastAsia="Times New Roman" w:hAnsi="Times New Roman" w:cs="Times New Roman"/>
          <w:sz w:val="24"/>
          <w:szCs w:val="24"/>
          <w:lang w:eastAsia="ru-RU"/>
        </w:rPr>
        <w:t>Микляева</w:t>
      </w:r>
      <w:proofErr w:type="spellEnd"/>
      <w:r w:rsidRPr="001E2819">
        <w:rPr>
          <w:rFonts w:ascii="Times New Roman" w:eastAsia="Times New Roman" w:hAnsi="Times New Roman" w:cs="Times New Roman"/>
          <w:sz w:val="24"/>
          <w:szCs w:val="24"/>
          <w:lang w:eastAsia="ru-RU"/>
        </w:rPr>
        <w:t xml:space="preserve"> Н. В. Авторские методики и программы ДОУ: технология разработки и описания. - </w:t>
      </w:r>
      <w:r w:rsidRPr="001E2819">
        <w:rPr>
          <w:rFonts w:ascii="Times New Roman" w:eastAsia="Times New Roman" w:hAnsi="Times New Roman" w:cs="Times New Roman"/>
          <w:bCs/>
          <w:sz w:val="24"/>
          <w:szCs w:val="24"/>
          <w:lang w:eastAsia="ru-RU"/>
        </w:rPr>
        <w:t>М.: ТЦ Сфера, 2011.</w:t>
      </w:r>
    </w:p>
    <w:p w:rsidR="001E2819" w:rsidRPr="001E2819" w:rsidRDefault="001E2819" w:rsidP="001641FA">
      <w:pPr>
        <w:numPr>
          <w:ilvl w:val="0"/>
          <w:numId w:val="46"/>
        </w:numPr>
        <w:spacing w:after="200" w:line="276" w:lineRule="auto"/>
        <w:contextualSpacing/>
        <w:rPr>
          <w:rFonts w:ascii="Times New Roman" w:eastAsia="Times New Roman" w:hAnsi="Times New Roman" w:cs="Times New Roman"/>
          <w:sz w:val="24"/>
          <w:szCs w:val="24"/>
          <w:lang w:eastAsia="ru-RU"/>
        </w:rPr>
      </w:pPr>
      <w:proofErr w:type="spellStart"/>
      <w:r w:rsidRPr="001E2819">
        <w:rPr>
          <w:rFonts w:ascii="Times New Roman" w:eastAsia="Times New Roman" w:hAnsi="Times New Roman" w:cs="Times New Roman"/>
          <w:sz w:val="24"/>
          <w:szCs w:val="24"/>
          <w:lang w:eastAsia="ru-RU"/>
        </w:rPr>
        <w:t>Микляева</w:t>
      </w:r>
      <w:proofErr w:type="spellEnd"/>
      <w:r w:rsidRPr="001E2819">
        <w:rPr>
          <w:rFonts w:ascii="Times New Roman" w:eastAsia="Times New Roman" w:hAnsi="Times New Roman" w:cs="Times New Roman"/>
          <w:sz w:val="24"/>
          <w:szCs w:val="24"/>
          <w:lang w:eastAsia="ru-RU"/>
        </w:rPr>
        <w:t xml:space="preserve"> Н. В. Экспресс-конструктор образовательной программы: Методическое пособие для детского сада и дошкольного отделения школы/ под ред. Т. В. Цветковой - М.: ТЦ Сфера, 2014.</w:t>
      </w:r>
    </w:p>
    <w:p w:rsidR="00F06EF2" w:rsidRDefault="001E2819" w:rsidP="00574419">
      <w:pPr>
        <w:numPr>
          <w:ilvl w:val="0"/>
          <w:numId w:val="46"/>
        </w:numPr>
        <w:spacing w:after="200" w:line="276" w:lineRule="auto"/>
        <w:contextualSpacing/>
        <w:rPr>
          <w:rFonts w:ascii="Times New Roman" w:eastAsia="Times New Roman" w:hAnsi="Times New Roman" w:cs="Times New Roman"/>
          <w:sz w:val="24"/>
          <w:szCs w:val="24"/>
          <w:lang w:eastAsia="ru-RU"/>
        </w:rPr>
      </w:pPr>
      <w:r w:rsidRPr="00B4022B">
        <w:rPr>
          <w:rFonts w:ascii="Times New Roman" w:eastAsia="Times New Roman" w:hAnsi="Times New Roman" w:cs="Times New Roman"/>
          <w:sz w:val="24"/>
          <w:szCs w:val="24"/>
          <w:lang w:eastAsia="ru-RU"/>
        </w:rPr>
        <w:t>Сажина С. Д. Составление рабочих учебных программ для ДОУ. Методические рекомендации. - М.: ТЦ Сфера, 2010.</w:t>
      </w:r>
      <w:bookmarkStart w:id="55" w:name="_GoBack"/>
      <w:bookmarkEnd w:id="55"/>
    </w:p>
    <w:sectPr w:rsidR="00F06EF2" w:rsidSect="00564C4D">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D14" w:rsidRDefault="00D22D14" w:rsidP="0007466F">
      <w:pPr>
        <w:spacing w:after="0" w:line="240" w:lineRule="auto"/>
      </w:pPr>
      <w:r>
        <w:separator/>
      </w:r>
    </w:p>
  </w:endnote>
  <w:endnote w:type="continuationSeparator" w:id="0">
    <w:p w:rsidR="00D22D14" w:rsidRDefault="00D22D14" w:rsidP="0007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25055"/>
      <w:docPartObj>
        <w:docPartGallery w:val="Page Numbers (Bottom of Page)"/>
        <w:docPartUnique/>
      </w:docPartObj>
    </w:sdtPr>
    <w:sdtContent>
      <w:p w:rsidR="001044AE" w:rsidRDefault="001044AE">
        <w:pPr>
          <w:pStyle w:val="a5"/>
          <w:jc w:val="right"/>
        </w:pPr>
        <w:r>
          <w:fldChar w:fldCharType="begin"/>
        </w:r>
        <w:r>
          <w:instrText>PAGE   \* MERGEFORMAT</w:instrText>
        </w:r>
        <w:r>
          <w:fldChar w:fldCharType="separate"/>
        </w:r>
        <w:r w:rsidR="00B4022B">
          <w:rPr>
            <w:noProof/>
          </w:rPr>
          <w:t>119</w:t>
        </w:r>
        <w:r>
          <w:fldChar w:fldCharType="end"/>
        </w:r>
      </w:p>
    </w:sdtContent>
  </w:sdt>
  <w:p w:rsidR="001044AE" w:rsidRDefault="001044AE">
    <w:pPr>
      <w:pStyle w:val="a5"/>
    </w:pPr>
  </w:p>
  <w:p w:rsidR="001044AE" w:rsidRDefault="001044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D14" w:rsidRDefault="00D22D14" w:rsidP="0007466F">
      <w:pPr>
        <w:spacing w:after="0" w:line="240" w:lineRule="auto"/>
      </w:pPr>
      <w:r>
        <w:separator/>
      </w:r>
    </w:p>
  </w:footnote>
  <w:footnote w:type="continuationSeparator" w:id="0">
    <w:p w:rsidR="00D22D14" w:rsidRDefault="00D22D14" w:rsidP="000746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3E3F"/>
    <w:multiLevelType w:val="hybridMultilevel"/>
    <w:tmpl w:val="866A041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91342E"/>
    <w:multiLevelType w:val="multilevel"/>
    <w:tmpl w:val="32821266"/>
    <w:lvl w:ilvl="0">
      <w:start w:val="3"/>
      <w:numFmt w:val="decimal"/>
      <w:lvlText w:val="%1."/>
      <w:lvlJc w:val="left"/>
      <w:pPr>
        <w:ind w:left="420" w:hanging="420"/>
      </w:pPr>
      <w:rPr>
        <w:rFonts w:hint="default"/>
      </w:rPr>
    </w:lvl>
    <w:lvl w:ilvl="1">
      <w:start w:val="5"/>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2">
    <w:nsid w:val="09384EB5"/>
    <w:multiLevelType w:val="multilevel"/>
    <w:tmpl w:val="99A03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AD67E3"/>
    <w:multiLevelType w:val="hybridMultilevel"/>
    <w:tmpl w:val="7020F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BA5D9B"/>
    <w:multiLevelType w:val="multilevel"/>
    <w:tmpl w:val="756C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2556DB"/>
    <w:multiLevelType w:val="multilevel"/>
    <w:tmpl w:val="8BEA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2B3A79"/>
    <w:multiLevelType w:val="hybridMultilevel"/>
    <w:tmpl w:val="F850C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AF465A"/>
    <w:multiLevelType w:val="multilevel"/>
    <w:tmpl w:val="4E3A9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8D0928"/>
    <w:multiLevelType w:val="hybridMultilevel"/>
    <w:tmpl w:val="E2267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E53B80"/>
    <w:multiLevelType w:val="multilevel"/>
    <w:tmpl w:val="A03E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A9135F"/>
    <w:multiLevelType w:val="hybridMultilevel"/>
    <w:tmpl w:val="B3043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C70301"/>
    <w:multiLevelType w:val="multilevel"/>
    <w:tmpl w:val="DEB2E2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C76832"/>
    <w:multiLevelType w:val="multilevel"/>
    <w:tmpl w:val="1422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FE2FF4"/>
    <w:multiLevelType w:val="hybridMultilevel"/>
    <w:tmpl w:val="DB26D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4B41ED"/>
    <w:multiLevelType w:val="multilevel"/>
    <w:tmpl w:val="60CAAC6C"/>
    <w:lvl w:ilvl="0">
      <w:start w:val="2"/>
      <w:numFmt w:val="decimal"/>
      <w:lvlText w:val="%1."/>
      <w:lvlJc w:val="left"/>
      <w:pPr>
        <w:ind w:left="450" w:hanging="45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1C0D54F5"/>
    <w:multiLevelType w:val="multilevel"/>
    <w:tmpl w:val="0358C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EEF73B1"/>
    <w:multiLevelType w:val="multilevel"/>
    <w:tmpl w:val="60CAAC6C"/>
    <w:lvl w:ilvl="0">
      <w:start w:val="2"/>
      <w:numFmt w:val="decimal"/>
      <w:lvlText w:val="%1."/>
      <w:lvlJc w:val="left"/>
      <w:pPr>
        <w:ind w:left="450" w:hanging="45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1F291FBF"/>
    <w:multiLevelType w:val="hybridMultilevel"/>
    <w:tmpl w:val="5106A8D6"/>
    <w:lvl w:ilvl="0" w:tplc="77846D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277BC0"/>
    <w:multiLevelType w:val="multilevel"/>
    <w:tmpl w:val="6A0CD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6D4C5D"/>
    <w:multiLevelType w:val="multilevel"/>
    <w:tmpl w:val="A73E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2956DE"/>
    <w:multiLevelType w:val="hybridMultilevel"/>
    <w:tmpl w:val="35CE9AAC"/>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1">
    <w:nsid w:val="2C712960"/>
    <w:multiLevelType w:val="multilevel"/>
    <w:tmpl w:val="02223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F6F6C5D"/>
    <w:multiLevelType w:val="hybridMultilevel"/>
    <w:tmpl w:val="FD58B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9768E0"/>
    <w:multiLevelType w:val="multilevel"/>
    <w:tmpl w:val="4A749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40762E"/>
    <w:multiLevelType w:val="hybridMultilevel"/>
    <w:tmpl w:val="1B5E49A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5">
    <w:nsid w:val="36E821E4"/>
    <w:multiLevelType w:val="multilevel"/>
    <w:tmpl w:val="B47C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292602"/>
    <w:multiLevelType w:val="hybridMultilevel"/>
    <w:tmpl w:val="634AA4BC"/>
    <w:lvl w:ilvl="0" w:tplc="3A30C53E">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43573615"/>
    <w:multiLevelType w:val="multilevel"/>
    <w:tmpl w:val="1EB6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A53793"/>
    <w:multiLevelType w:val="multilevel"/>
    <w:tmpl w:val="5E706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50A43BA"/>
    <w:multiLevelType w:val="hybridMultilevel"/>
    <w:tmpl w:val="E3C20EBA"/>
    <w:lvl w:ilvl="0" w:tplc="4C6073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494B86"/>
    <w:multiLevelType w:val="hybridMultilevel"/>
    <w:tmpl w:val="1A2A1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BA17C9"/>
    <w:multiLevelType w:val="hybridMultilevel"/>
    <w:tmpl w:val="5858B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963931"/>
    <w:multiLevelType w:val="multilevel"/>
    <w:tmpl w:val="AF747B2E"/>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0970704"/>
    <w:multiLevelType w:val="hybridMultilevel"/>
    <w:tmpl w:val="B87E5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5D55EF"/>
    <w:multiLevelType w:val="multilevel"/>
    <w:tmpl w:val="12F2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73274D"/>
    <w:multiLevelType w:val="hybridMultilevel"/>
    <w:tmpl w:val="B456C48A"/>
    <w:lvl w:ilvl="0" w:tplc="77846D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B45618"/>
    <w:multiLevelType w:val="hybridMultilevel"/>
    <w:tmpl w:val="6108E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A80853"/>
    <w:multiLevelType w:val="hybridMultilevel"/>
    <w:tmpl w:val="381AAB2E"/>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5737301E"/>
    <w:multiLevelType w:val="multilevel"/>
    <w:tmpl w:val="30C20766"/>
    <w:lvl w:ilvl="0">
      <w:start w:val="3"/>
      <w:numFmt w:val="decimal"/>
      <w:lvlText w:val="%1."/>
      <w:lvlJc w:val="left"/>
      <w:pPr>
        <w:ind w:left="450" w:hanging="450"/>
      </w:pPr>
      <w:rPr>
        <w:rFonts w:hint="default"/>
      </w:rPr>
    </w:lvl>
    <w:lvl w:ilvl="1">
      <w:start w:val="2"/>
      <w:numFmt w:val="decimal"/>
      <w:lvlText w:val="%1.%2."/>
      <w:lvlJc w:val="left"/>
      <w:pPr>
        <w:ind w:left="1254" w:hanging="720"/>
      </w:pPr>
      <w:rPr>
        <w:rFonts w:hint="default"/>
      </w:rPr>
    </w:lvl>
    <w:lvl w:ilvl="2">
      <w:start w:val="1"/>
      <w:numFmt w:val="decimal"/>
      <w:lvlText w:val="%1.%2.%3."/>
      <w:lvlJc w:val="left"/>
      <w:pPr>
        <w:ind w:left="1788" w:hanging="720"/>
      </w:pPr>
      <w:rPr>
        <w:rFonts w:hint="default"/>
        <w:b/>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39">
    <w:nsid w:val="613E59FF"/>
    <w:multiLevelType w:val="hybridMultilevel"/>
    <w:tmpl w:val="84AE7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B63611"/>
    <w:multiLevelType w:val="multilevel"/>
    <w:tmpl w:val="D854A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BF43256"/>
    <w:multiLevelType w:val="hybridMultilevel"/>
    <w:tmpl w:val="8262622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B11715"/>
    <w:multiLevelType w:val="hybridMultilevel"/>
    <w:tmpl w:val="7A6C18F6"/>
    <w:lvl w:ilvl="0" w:tplc="94589AF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C94030"/>
    <w:multiLevelType w:val="multilevel"/>
    <w:tmpl w:val="4714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731D3B"/>
    <w:multiLevelType w:val="multilevel"/>
    <w:tmpl w:val="4A145C0A"/>
    <w:lvl w:ilvl="0">
      <w:start w:val="3"/>
      <w:numFmt w:val="decimal"/>
      <w:lvlText w:val="%1."/>
      <w:lvlJc w:val="left"/>
      <w:pPr>
        <w:ind w:left="630" w:hanging="630"/>
      </w:pPr>
      <w:rPr>
        <w:rFonts w:hint="default"/>
      </w:rPr>
    </w:lvl>
    <w:lvl w:ilvl="1">
      <w:start w:val="4"/>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45">
    <w:nsid w:val="7DA32843"/>
    <w:multiLevelType w:val="hybridMultilevel"/>
    <w:tmpl w:val="B55AB9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7E1F4A92"/>
    <w:multiLevelType w:val="hybridMultilevel"/>
    <w:tmpl w:val="1ACC6166"/>
    <w:lvl w:ilvl="0" w:tplc="E5741CF6">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7F523A1F"/>
    <w:multiLevelType w:val="multilevel"/>
    <w:tmpl w:val="F662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7"/>
  </w:num>
  <w:num w:numId="3">
    <w:abstractNumId w:val="35"/>
  </w:num>
  <w:num w:numId="4">
    <w:abstractNumId w:val="31"/>
  </w:num>
  <w:num w:numId="5">
    <w:abstractNumId w:val="20"/>
  </w:num>
  <w:num w:numId="6">
    <w:abstractNumId w:val="24"/>
  </w:num>
  <w:num w:numId="7">
    <w:abstractNumId w:val="0"/>
  </w:num>
  <w:num w:numId="8">
    <w:abstractNumId w:val="45"/>
  </w:num>
  <w:num w:numId="9">
    <w:abstractNumId w:val="6"/>
  </w:num>
  <w:num w:numId="10">
    <w:abstractNumId w:val="32"/>
  </w:num>
  <w:num w:numId="11">
    <w:abstractNumId w:val="15"/>
  </w:num>
  <w:num w:numId="12">
    <w:abstractNumId w:val="28"/>
  </w:num>
  <w:num w:numId="13">
    <w:abstractNumId w:val="2"/>
  </w:num>
  <w:num w:numId="14">
    <w:abstractNumId w:val="23"/>
  </w:num>
  <w:num w:numId="15">
    <w:abstractNumId w:val="21"/>
  </w:num>
  <w:num w:numId="16">
    <w:abstractNumId w:val="11"/>
  </w:num>
  <w:num w:numId="17">
    <w:abstractNumId w:val="16"/>
  </w:num>
  <w:num w:numId="18">
    <w:abstractNumId w:val="3"/>
  </w:num>
  <w:num w:numId="19">
    <w:abstractNumId w:val="18"/>
  </w:num>
  <w:num w:numId="20">
    <w:abstractNumId w:val="4"/>
  </w:num>
  <w:num w:numId="21">
    <w:abstractNumId w:val="19"/>
  </w:num>
  <w:num w:numId="22">
    <w:abstractNumId w:val="9"/>
  </w:num>
  <w:num w:numId="23">
    <w:abstractNumId w:val="27"/>
  </w:num>
  <w:num w:numId="24">
    <w:abstractNumId w:val="34"/>
  </w:num>
  <w:num w:numId="25">
    <w:abstractNumId w:val="5"/>
  </w:num>
  <w:num w:numId="26">
    <w:abstractNumId w:val="43"/>
  </w:num>
  <w:num w:numId="27">
    <w:abstractNumId w:val="47"/>
  </w:num>
  <w:num w:numId="28">
    <w:abstractNumId w:val="12"/>
  </w:num>
  <w:num w:numId="29">
    <w:abstractNumId w:val="25"/>
  </w:num>
  <w:num w:numId="30">
    <w:abstractNumId w:val="33"/>
  </w:num>
  <w:num w:numId="31">
    <w:abstractNumId w:val="46"/>
  </w:num>
  <w:num w:numId="32">
    <w:abstractNumId w:val="26"/>
  </w:num>
  <w:num w:numId="33">
    <w:abstractNumId w:val="1"/>
  </w:num>
  <w:num w:numId="34">
    <w:abstractNumId w:val="44"/>
  </w:num>
  <w:num w:numId="35">
    <w:abstractNumId w:val="38"/>
  </w:num>
  <w:num w:numId="36">
    <w:abstractNumId w:val="40"/>
  </w:num>
  <w:num w:numId="37">
    <w:abstractNumId w:val="7"/>
  </w:num>
  <w:num w:numId="38">
    <w:abstractNumId w:val="10"/>
  </w:num>
  <w:num w:numId="39">
    <w:abstractNumId w:val="36"/>
  </w:num>
  <w:num w:numId="40">
    <w:abstractNumId w:val="41"/>
  </w:num>
  <w:num w:numId="41">
    <w:abstractNumId w:val="13"/>
  </w:num>
  <w:num w:numId="42">
    <w:abstractNumId w:val="39"/>
  </w:num>
  <w:num w:numId="43">
    <w:abstractNumId w:val="42"/>
  </w:num>
  <w:num w:numId="44">
    <w:abstractNumId w:val="14"/>
  </w:num>
  <w:num w:numId="45">
    <w:abstractNumId w:val="29"/>
  </w:num>
  <w:num w:numId="46">
    <w:abstractNumId w:val="30"/>
  </w:num>
  <w:num w:numId="47">
    <w:abstractNumId w:val="8"/>
  </w:num>
  <w:num w:numId="48">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DD2"/>
    <w:rsid w:val="00002636"/>
    <w:rsid w:val="00004209"/>
    <w:rsid w:val="00004DDD"/>
    <w:rsid w:val="00005400"/>
    <w:rsid w:val="00015179"/>
    <w:rsid w:val="000218C6"/>
    <w:rsid w:val="00024990"/>
    <w:rsid w:val="00030D78"/>
    <w:rsid w:val="00032652"/>
    <w:rsid w:val="000353EC"/>
    <w:rsid w:val="00035422"/>
    <w:rsid w:val="000356A6"/>
    <w:rsid w:val="00035A43"/>
    <w:rsid w:val="00044988"/>
    <w:rsid w:val="00046779"/>
    <w:rsid w:val="000562F9"/>
    <w:rsid w:val="00057E45"/>
    <w:rsid w:val="000632C5"/>
    <w:rsid w:val="000668C1"/>
    <w:rsid w:val="00066EBC"/>
    <w:rsid w:val="00067AAD"/>
    <w:rsid w:val="000702C4"/>
    <w:rsid w:val="00070B45"/>
    <w:rsid w:val="0007466F"/>
    <w:rsid w:val="00083853"/>
    <w:rsid w:val="000859A7"/>
    <w:rsid w:val="0008693C"/>
    <w:rsid w:val="0009174F"/>
    <w:rsid w:val="00092DBC"/>
    <w:rsid w:val="00095FFA"/>
    <w:rsid w:val="000A05D4"/>
    <w:rsid w:val="000A17E7"/>
    <w:rsid w:val="000A1EF4"/>
    <w:rsid w:val="000A50D0"/>
    <w:rsid w:val="000B148F"/>
    <w:rsid w:val="000B1858"/>
    <w:rsid w:val="000B2DAB"/>
    <w:rsid w:val="000B4396"/>
    <w:rsid w:val="000B5FB5"/>
    <w:rsid w:val="000B781F"/>
    <w:rsid w:val="000C4B86"/>
    <w:rsid w:val="000D0A1A"/>
    <w:rsid w:val="000D390D"/>
    <w:rsid w:val="000E11FD"/>
    <w:rsid w:val="000E128A"/>
    <w:rsid w:val="000E20E3"/>
    <w:rsid w:val="000F1BE0"/>
    <w:rsid w:val="000F53C7"/>
    <w:rsid w:val="000F717C"/>
    <w:rsid w:val="00100C15"/>
    <w:rsid w:val="0010383D"/>
    <w:rsid w:val="001044AE"/>
    <w:rsid w:val="0010489C"/>
    <w:rsid w:val="00104A32"/>
    <w:rsid w:val="0010734E"/>
    <w:rsid w:val="0011268C"/>
    <w:rsid w:val="001163D8"/>
    <w:rsid w:val="00117986"/>
    <w:rsid w:val="00121061"/>
    <w:rsid w:val="0012412A"/>
    <w:rsid w:val="001339BD"/>
    <w:rsid w:val="00136625"/>
    <w:rsid w:val="00137D5D"/>
    <w:rsid w:val="0014122D"/>
    <w:rsid w:val="00143FD2"/>
    <w:rsid w:val="00144568"/>
    <w:rsid w:val="001446B1"/>
    <w:rsid w:val="00144C3A"/>
    <w:rsid w:val="00163B18"/>
    <w:rsid w:val="001641FA"/>
    <w:rsid w:val="00166783"/>
    <w:rsid w:val="00172FA3"/>
    <w:rsid w:val="00173501"/>
    <w:rsid w:val="001776E8"/>
    <w:rsid w:val="001809F3"/>
    <w:rsid w:val="001849A6"/>
    <w:rsid w:val="0018664F"/>
    <w:rsid w:val="00195787"/>
    <w:rsid w:val="001A0905"/>
    <w:rsid w:val="001A2972"/>
    <w:rsid w:val="001A367D"/>
    <w:rsid w:val="001A5D9F"/>
    <w:rsid w:val="001B20B1"/>
    <w:rsid w:val="001B5197"/>
    <w:rsid w:val="001B69F9"/>
    <w:rsid w:val="001B7621"/>
    <w:rsid w:val="001B7FFB"/>
    <w:rsid w:val="001C2BF1"/>
    <w:rsid w:val="001D2F07"/>
    <w:rsid w:val="001D639F"/>
    <w:rsid w:val="001D6951"/>
    <w:rsid w:val="001D7874"/>
    <w:rsid w:val="001E0A8D"/>
    <w:rsid w:val="001E2819"/>
    <w:rsid w:val="001E4E62"/>
    <w:rsid w:val="001E7FA9"/>
    <w:rsid w:val="001F036E"/>
    <w:rsid w:val="001F422A"/>
    <w:rsid w:val="001F62FB"/>
    <w:rsid w:val="00204277"/>
    <w:rsid w:val="002049DD"/>
    <w:rsid w:val="00204C8A"/>
    <w:rsid w:val="00205491"/>
    <w:rsid w:val="00206B47"/>
    <w:rsid w:val="00206E16"/>
    <w:rsid w:val="00207ACD"/>
    <w:rsid w:val="00211232"/>
    <w:rsid w:val="0021161F"/>
    <w:rsid w:val="00213B3B"/>
    <w:rsid w:val="002165C2"/>
    <w:rsid w:val="00216C0D"/>
    <w:rsid w:val="002172CD"/>
    <w:rsid w:val="0023638D"/>
    <w:rsid w:val="00236A63"/>
    <w:rsid w:val="00242B2C"/>
    <w:rsid w:val="0024370B"/>
    <w:rsid w:val="00245708"/>
    <w:rsid w:val="00250FC1"/>
    <w:rsid w:val="002579A4"/>
    <w:rsid w:val="00257D31"/>
    <w:rsid w:val="002619D9"/>
    <w:rsid w:val="0026383C"/>
    <w:rsid w:val="00263A48"/>
    <w:rsid w:val="00266FEC"/>
    <w:rsid w:val="0027154A"/>
    <w:rsid w:val="0027354C"/>
    <w:rsid w:val="00274828"/>
    <w:rsid w:val="00275EF3"/>
    <w:rsid w:val="00276FD8"/>
    <w:rsid w:val="0028131D"/>
    <w:rsid w:val="00281A64"/>
    <w:rsid w:val="002855BE"/>
    <w:rsid w:val="0029157D"/>
    <w:rsid w:val="002944A4"/>
    <w:rsid w:val="00295F27"/>
    <w:rsid w:val="002A2386"/>
    <w:rsid w:val="002A4624"/>
    <w:rsid w:val="002B0E2C"/>
    <w:rsid w:val="002B4872"/>
    <w:rsid w:val="002B63BC"/>
    <w:rsid w:val="002B66A1"/>
    <w:rsid w:val="002B6860"/>
    <w:rsid w:val="002B6BFF"/>
    <w:rsid w:val="002C2053"/>
    <w:rsid w:val="002C3242"/>
    <w:rsid w:val="002C3AB9"/>
    <w:rsid w:val="002C424F"/>
    <w:rsid w:val="002C4D56"/>
    <w:rsid w:val="002D183D"/>
    <w:rsid w:val="002D349F"/>
    <w:rsid w:val="002D6299"/>
    <w:rsid w:val="002D724D"/>
    <w:rsid w:val="002E22DB"/>
    <w:rsid w:val="002E24FA"/>
    <w:rsid w:val="002E6888"/>
    <w:rsid w:val="002F1DB5"/>
    <w:rsid w:val="002F24ED"/>
    <w:rsid w:val="002F2C1A"/>
    <w:rsid w:val="002F521F"/>
    <w:rsid w:val="002F7AAC"/>
    <w:rsid w:val="00300146"/>
    <w:rsid w:val="00301322"/>
    <w:rsid w:val="00301CBE"/>
    <w:rsid w:val="00303839"/>
    <w:rsid w:val="00305F10"/>
    <w:rsid w:val="00306CAC"/>
    <w:rsid w:val="00310ED9"/>
    <w:rsid w:val="00312267"/>
    <w:rsid w:val="003131F4"/>
    <w:rsid w:val="00313BCF"/>
    <w:rsid w:val="00316550"/>
    <w:rsid w:val="00316FDB"/>
    <w:rsid w:val="00321AEE"/>
    <w:rsid w:val="00321B9D"/>
    <w:rsid w:val="003227A4"/>
    <w:rsid w:val="003234A5"/>
    <w:rsid w:val="00324E14"/>
    <w:rsid w:val="0032744C"/>
    <w:rsid w:val="003275E4"/>
    <w:rsid w:val="00331D68"/>
    <w:rsid w:val="003336D4"/>
    <w:rsid w:val="00333CE6"/>
    <w:rsid w:val="003346FC"/>
    <w:rsid w:val="003358BE"/>
    <w:rsid w:val="003430F9"/>
    <w:rsid w:val="00343B90"/>
    <w:rsid w:val="00345A22"/>
    <w:rsid w:val="00347649"/>
    <w:rsid w:val="00350F85"/>
    <w:rsid w:val="00351AB4"/>
    <w:rsid w:val="00353088"/>
    <w:rsid w:val="00356C3D"/>
    <w:rsid w:val="00360FAC"/>
    <w:rsid w:val="00362180"/>
    <w:rsid w:val="00363F14"/>
    <w:rsid w:val="00365CC4"/>
    <w:rsid w:val="00370531"/>
    <w:rsid w:val="0037110B"/>
    <w:rsid w:val="00371954"/>
    <w:rsid w:val="003729A5"/>
    <w:rsid w:val="0037406E"/>
    <w:rsid w:val="0037468D"/>
    <w:rsid w:val="00375BEA"/>
    <w:rsid w:val="003855ED"/>
    <w:rsid w:val="0039015D"/>
    <w:rsid w:val="00391FB8"/>
    <w:rsid w:val="00394C1C"/>
    <w:rsid w:val="00396A91"/>
    <w:rsid w:val="00396B7C"/>
    <w:rsid w:val="00397E95"/>
    <w:rsid w:val="003A051E"/>
    <w:rsid w:val="003A18A2"/>
    <w:rsid w:val="003A193F"/>
    <w:rsid w:val="003A2A4A"/>
    <w:rsid w:val="003A44FE"/>
    <w:rsid w:val="003A6006"/>
    <w:rsid w:val="003B39DC"/>
    <w:rsid w:val="003B622B"/>
    <w:rsid w:val="003C1343"/>
    <w:rsid w:val="003C4FF5"/>
    <w:rsid w:val="003D2ECA"/>
    <w:rsid w:val="003D70C2"/>
    <w:rsid w:val="003D733E"/>
    <w:rsid w:val="003E1512"/>
    <w:rsid w:val="003E4D26"/>
    <w:rsid w:val="003E54FF"/>
    <w:rsid w:val="003E6818"/>
    <w:rsid w:val="003E707E"/>
    <w:rsid w:val="003E7B56"/>
    <w:rsid w:val="003F046A"/>
    <w:rsid w:val="003F051E"/>
    <w:rsid w:val="00404BD5"/>
    <w:rsid w:val="00405678"/>
    <w:rsid w:val="0040672E"/>
    <w:rsid w:val="00407127"/>
    <w:rsid w:val="00413EC7"/>
    <w:rsid w:val="0041609D"/>
    <w:rsid w:val="00417A70"/>
    <w:rsid w:val="00421D88"/>
    <w:rsid w:val="0042207A"/>
    <w:rsid w:val="004238C6"/>
    <w:rsid w:val="00425F07"/>
    <w:rsid w:val="004317FD"/>
    <w:rsid w:val="004377BD"/>
    <w:rsid w:val="004411D6"/>
    <w:rsid w:val="004428C2"/>
    <w:rsid w:val="00450CFB"/>
    <w:rsid w:val="00453832"/>
    <w:rsid w:val="004612CC"/>
    <w:rsid w:val="00465BF0"/>
    <w:rsid w:val="004677CB"/>
    <w:rsid w:val="004803D2"/>
    <w:rsid w:val="004807A3"/>
    <w:rsid w:val="004816DC"/>
    <w:rsid w:val="00481DE4"/>
    <w:rsid w:val="004825AF"/>
    <w:rsid w:val="00484B67"/>
    <w:rsid w:val="0049129E"/>
    <w:rsid w:val="004954D6"/>
    <w:rsid w:val="004A6FB5"/>
    <w:rsid w:val="004B00F7"/>
    <w:rsid w:val="004B5DD4"/>
    <w:rsid w:val="004C43C0"/>
    <w:rsid w:val="004C4533"/>
    <w:rsid w:val="004C5D86"/>
    <w:rsid w:val="004C65DC"/>
    <w:rsid w:val="004C6B4C"/>
    <w:rsid w:val="004D1367"/>
    <w:rsid w:val="004D7A6B"/>
    <w:rsid w:val="004E1205"/>
    <w:rsid w:val="004E12C7"/>
    <w:rsid w:val="004E1DF8"/>
    <w:rsid w:val="004E48BF"/>
    <w:rsid w:val="004F4A46"/>
    <w:rsid w:val="004F6AA0"/>
    <w:rsid w:val="00503F37"/>
    <w:rsid w:val="005047DB"/>
    <w:rsid w:val="00505B80"/>
    <w:rsid w:val="00513A5B"/>
    <w:rsid w:val="00514A2F"/>
    <w:rsid w:val="00516CF0"/>
    <w:rsid w:val="005172AD"/>
    <w:rsid w:val="00524940"/>
    <w:rsid w:val="005301AD"/>
    <w:rsid w:val="005318DA"/>
    <w:rsid w:val="00533D67"/>
    <w:rsid w:val="00534AFE"/>
    <w:rsid w:val="005354B5"/>
    <w:rsid w:val="00537668"/>
    <w:rsid w:val="005412ED"/>
    <w:rsid w:val="0054202E"/>
    <w:rsid w:val="0054413D"/>
    <w:rsid w:val="00553944"/>
    <w:rsid w:val="00555F91"/>
    <w:rsid w:val="0056171D"/>
    <w:rsid w:val="00562F69"/>
    <w:rsid w:val="00563538"/>
    <w:rsid w:val="00564C4D"/>
    <w:rsid w:val="005716E2"/>
    <w:rsid w:val="0057408E"/>
    <w:rsid w:val="00580014"/>
    <w:rsid w:val="00586FE3"/>
    <w:rsid w:val="005948B8"/>
    <w:rsid w:val="00595EF6"/>
    <w:rsid w:val="005A175E"/>
    <w:rsid w:val="005A5317"/>
    <w:rsid w:val="005B2B49"/>
    <w:rsid w:val="005B6826"/>
    <w:rsid w:val="005C2224"/>
    <w:rsid w:val="005C6B3B"/>
    <w:rsid w:val="005C70D0"/>
    <w:rsid w:val="005D4A04"/>
    <w:rsid w:val="005D50AF"/>
    <w:rsid w:val="005D6A66"/>
    <w:rsid w:val="005E0779"/>
    <w:rsid w:val="005E5E41"/>
    <w:rsid w:val="005E6DAF"/>
    <w:rsid w:val="005F0FE1"/>
    <w:rsid w:val="005F3E1C"/>
    <w:rsid w:val="005F4CEB"/>
    <w:rsid w:val="00617427"/>
    <w:rsid w:val="006177A7"/>
    <w:rsid w:val="006226E0"/>
    <w:rsid w:val="00622779"/>
    <w:rsid w:val="00627AE1"/>
    <w:rsid w:val="00630241"/>
    <w:rsid w:val="006325AA"/>
    <w:rsid w:val="006329C9"/>
    <w:rsid w:val="00632EF8"/>
    <w:rsid w:val="00634FEC"/>
    <w:rsid w:val="00636072"/>
    <w:rsid w:val="00642A32"/>
    <w:rsid w:val="00651526"/>
    <w:rsid w:val="006539F8"/>
    <w:rsid w:val="00657348"/>
    <w:rsid w:val="006578C8"/>
    <w:rsid w:val="00663770"/>
    <w:rsid w:val="0066502F"/>
    <w:rsid w:val="00670526"/>
    <w:rsid w:val="00676214"/>
    <w:rsid w:val="00682734"/>
    <w:rsid w:val="0068276E"/>
    <w:rsid w:val="00687D80"/>
    <w:rsid w:val="00693408"/>
    <w:rsid w:val="00696328"/>
    <w:rsid w:val="006972D4"/>
    <w:rsid w:val="006A06E7"/>
    <w:rsid w:val="006A3413"/>
    <w:rsid w:val="006A6079"/>
    <w:rsid w:val="006B140C"/>
    <w:rsid w:val="006B675D"/>
    <w:rsid w:val="006C30A0"/>
    <w:rsid w:val="006C3752"/>
    <w:rsid w:val="006C61D4"/>
    <w:rsid w:val="006D0C1F"/>
    <w:rsid w:val="006D58D9"/>
    <w:rsid w:val="006E209C"/>
    <w:rsid w:val="006F0445"/>
    <w:rsid w:val="006F23EE"/>
    <w:rsid w:val="006F58B7"/>
    <w:rsid w:val="006F7514"/>
    <w:rsid w:val="0070069B"/>
    <w:rsid w:val="00704168"/>
    <w:rsid w:val="007051EB"/>
    <w:rsid w:val="00705D35"/>
    <w:rsid w:val="0070752A"/>
    <w:rsid w:val="00710D3E"/>
    <w:rsid w:val="007139B7"/>
    <w:rsid w:val="00716A2E"/>
    <w:rsid w:val="007170D4"/>
    <w:rsid w:val="00720754"/>
    <w:rsid w:val="00733F86"/>
    <w:rsid w:val="00740095"/>
    <w:rsid w:val="00740206"/>
    <w:rsid w:val="0074091A"/>
    <w:rsid w:val="00740E53"/>
    <w:rsid w:val="00743540"/>
    <w:rsid w:val="00744348"/>
    <w:rsid w:val="007450E0"/>
    <w:rsid w:val="007522D0"/>
    <w:rsid w:val="00754A9D"/>
    <w:rsid w:val="00755BDE"/>
    <w:rsid w:val="0075789F"/>
    <w:rsid w:val="00760AAA"/>
    <w:rsid w:val="007633B0"/>
    <w:rsid w:val="00763CED"/>
    <w:rsid w:val="00770934"/>
    <w:rsid w:val="00770C26"/>
    <w:rsid w:val="00771D9D"/>
    <w:rsid w:val="00772280"/>
    <w:rsid w:val="00776755"/>
    <w:rsid w:val="00777EA7"/>
    <w:rsid w:val="0078018F"/>
    <w:rsid w:val="00780309"/>
    <w:rsid w:val="0078072E"/>
    <w:rsid w:val="00781CA1"/>
    <w:rsid w:val="00790342"/>
    <w:rsid w:val="00797CFD"/>
    <w:rsid w:val="007A01E4"/>
    <w:rsid w:val="007B0D9D"/>
    <w:rsid w:val="007B228F"/>
    <w:rsid w:val="007B245B"/>
    <w:rsid w:val="007C0533"/>
    <w:rsid w:val="007C1EEC"/>
    <w:rsid w:val="007C3020"/>
    <w:rsid w:val="007C5B0E"/>
    <w:rsid w:val="007D1F89"/>
    <w:rsid w:val="007D425F"/>
    <w:rsid w:val="007E010F"/>
    <w:rsid w:val="007E18F5"/>
    <w:rsid w:val="007F06CF"/>
    <w:rsid w:val="007F1952"/>
    <w:rsid w:val="007F440F"/>
    <w:rsid w:val="007F44D4"/>
    <w:rsid w:val="00801FD3"/>
    <w:rsid w:val="0080512B"/>
    <w:rsid w:val="008052E9"/>
    <w:rsid w:val="00805A89"/>
    <w:rsid w:val="008115F5"/>
    <w:rsid w:val="008139EC"/>
    <w:rsid w:val="00815C73"/>
    <w:rsid w:val="00815F03"/>
    <w:rsid w:val="00816003"/>
    <w:rsid w:val="008174B2"/>
    <w:rsid w:val="00822B3F"/>
    <w:rsid w:val="00823903"/>
    <w:rsid w:val="00836AC1"/>
    <w:rsid w:val="00840C66"/>
    <w:rsid w:val="008431B2"/>
    <w:rsid w:val="00843D19"/>
    <w:rsid w:val="008444C2"/>
    <w:rsid w:val="00845131"/>
    <w:rsid w:val="00846763"/>
    <w:rsid w:val="00846ADC"/>
    <w:rsid w:val="00857B3C"/>
    <w:rsid w:val="00860008"/>
    <w:rsid w:val="008609C3"/>
    <w:rsid w:val="00860A65"/>
    <w:rsid w:val="00860D46"/>
    <w:rsid w:val="00863595"/>
    <w:rsid w:val="008705AF"/>
    <w:rsid w:val="0087071A"/>
    <w:rsid w:val="00872587"/>
    <w:rsid w:val="0087455A"/>
    <w:rsid w:val="00880013"/>
    <w:rsid w:val="008818BA"/>
    <w:rsid w:val="00883767"/>
    <w:rsid w:val="00886DFB"/>
    <w:rsid w:val="00887580"/>
    <w:rsid w:val="00891550"/>
    <w:rsid w:val="008A3444"/>
    <w:rsid w:val="008A379D"/>
    <w:rsid w:val="008A4EBE"/>
    <w:rsid w:val="008A68C7"/>
    <w:rsid w:val="008B102B"/>
    <w:rsid w:val="008B1F71"/>
    <w:rsid w:val="008B37EC"/>
    <w:rsid w:val="008B4D7F"/>
    <w:rsid w:val="008C2C11"/>
    <w:rsid w:val="008C6470"/>
    <w:rsid w:val="008C6581"/>
    <w:rsid w:val="008C6907"/>
    <w:rsid w:val="008C75BF"/>
    <w:rsid w:val="008D03AE"/>
    <w:rsid w:val="008D1BFC"/>
    <w:rsid w:val="008D5DBE"/>
    <w:rsid w:val="008E674A"/>
    <w:rsid w:val="008E71A8"/>
    <w:rsid w:val="008E7C74"/>
    <w:rsid w:val="008F191F"/>
    <w:rsid w:val="008F4918"/>
    <w:rsid w:val="008F4D88"/>
    <w:rsid w:val="008F5D87"/>
    <w:rsid w:val="0090493D"/>
    <w:rsid w:val="0091028F"/>
    <w:rsid w:val="00911B10"/>
    <w:rsid w:val="00911DBF"/>
    <w:rsid w:val="0091221E"/>
    <w:rsid w:val="0091566F"/>
    <w:rsid w:val="009156F5"/>
    <w:rsid w:val="00917525"/>
    <w:rsid w:val="0092020A"/>
    <w:rsid w:val="00922F77"/>
    <w:rsid w:val="009361A9"/>
    <w:rsid w:val="0093782D"/>
    <w:rsid w:val="00942A55"/>
    <w:rsid w:val="00943B41"/>
    <w:rsid w:val="009465AE"/>
    <w:rsid w:val="00946F36"/>
    <w:rsid w:val="00947B0D"/>
    <w:rsid w:val="00955BA3"/>
    <w:rsid w:val="00956664"/>
    <w:rsid w:val="00961345"/>
    <w:rsid w:val="00972D1A"/>
    <w:rsid w:val="0097304D"/>
    <w:rsid w:val="0097407C"/>
    <w:rsid w:val="00974D09"/>
    <w:rsid w:val="0097596E"/>
    <w:rsid w:val="00977182"/>
    <w:rsid w:val="009819DA"/>
    <w:rsid w:val="00983271"/>
    <w:rsid w:val="00990F5C"/>
    <w:rsid w:val="00993943"/>
    <w:rsid w:val="009941A2"/>
    <w:rsid w:val="00994C34"/>
    <w:rsid w:val="00995C8C"/>
    <w:rsid w:val="009A138C"/>
    <w:rsid w:val="009A1E5A"/>
    <w:rsid w:val="009A51B6"/>
    <w:rsid w:val="009B4A5A"/>
    <w:rsid w:val="009C3A20"/>
    <w:rsid w:val="009D7AE9"/>
    <w:rsid w:val="009E089B"/>
    <w:rsid w:val="009F001A"/>
    <w:rsid w:val="009F17D6"/>
    <w:rsid w:val="009F588D"/>
    <w:rsid w:val="00A00F56"/>
    <w:rsid w:val="00A073CB"/>
    <w:rsid w:val="00A117ED"/>
    <w:rsid w:val="00A13AB1"/>
    <w:rsid w:val="00A2254D"/>
    <w:rsid w:val="00A248BC"/>
    <w:rsid w:val="00A2643E"/>
    <w:rsid w:val="00A34FF5"/>
    <w:rsid w:val="00A372DB"/>
    <w:rsid w:val="00A41644"/>
    <w:rsid w:val="00A43991"/>
    <w:rsid w:val="00A43CF4"/>
    <w:rsid w:val="00A52036"/>
    <w:rsid w:val="00A52189"/>
    <w:rsid w:val="00A5385C"/>
    <w:rsid w:val="00A57D64"/>
    <w:rsid w:val="00A60601"/>
    <w:rsid w:val="00A60C8C"/>
    <w:rsid w:val="00A649A8"/>
    <w:rsid w:val="00A679A4"/>
    <w:rsid w:val="00A705E3"/>
    <w:rsid w:val="00A70B3F"/>
    <w:rsid w:val="00A72263"/>
    <w:rsid w:val="00A724E2"/>
    <w:rsid w:val="00A7539C"/>
    <w:rsid w:val="00A7562A"/>
    <w:rsid w:val="00A75DC9"/>
    <w:rsid w:val="00A85186"/>
    <w:rsid w:val="00AA0BEE"/>
    <w:rsid w:val="00AA12A0"/>
    <w:rsid w:val="00AA1CC9"/>
    <w:rsid w:val="00AA4085"/>
    <w:rsid w:val="00AA514F"/>
    <w:rsid w:val="00AA5B46"/>
    <w:rsid w:val="00AB3FFC"/>
    <w:rsid w:val="00AB4382"/>
    <w:rsid w:val="00AB6ED7"/>
    <w:rsid w:val="00AB70CB"/>
    <w:rsid w:val="00AC14FE"/>
    <w:rsid w:val="00AD24F8"/>
    <w:rsid w:val="00AD49A4"/>
    <w:rsid w:val="00AD700D"/>
    <w:rsid w:val="00AE0D9B"/>
    <w:rsid w:val="00AE7CB6"/>
    <w:rsid w:val="00AF0AF6"/>
    <w:rsid w:val="00AF2EB5"/>
    <w:rsid w:val="00AF4645"/>
    <w:rsid w:val="00AF775F"/>
    <w:rsid w:val="00B01286"/>
    <w:rsid w:val="00B034D7"/>
    <w:rsid w:val="00B04FD1"/>
    <w:rsid w:val="00B05C7E"/>
    <w:rsid w:val="00B0791E"/>
    <w:rsid w:val="00B07C58"/>
    <w:rsid w:val="00B115DD"/>
    <w:rsid w:val="00B12D15"/>
    <w:rsid w:val="00B143A6"/>
    <w:rsid w:val="00B35E87"/>
    <w:rsid w:val="00B37823"/>
    <w:rsid w:val="00B37B31"/>
    <w:rsid w:val="00B4013D"/>
    <w:rsid w:val="00B4022B"/>
    <w:rsid w:val="00B465B1"/>
    <w:rsid w:val="00B4718A"/>
    <w:rsid w:val="00B50C50"/>
    <w:rsid w:val="00B50DF6"/>
    <w:rsid w:val="00B56B1F"/>
    <w:rsid w:val="00B74F22"/>
    <w:rsid w:val="00B82760"/>
    <w:rsid w:val="00B85EDA"/>
    <w:rsid w:val="00B92880"/>
    <w:rsid w:val="00B94743"/>
    <w:rsid w:val="00B97A43"/>
    <w:rsid w:val="00BA2F9D"/>
    <w:rsid w:val="00BA379A"/>
    <w:rsid w:val="00BA6347"/>
    <w:rsid w:val="00BB50FD"/>
    <w:rsid w:val="00BB5812"/>
    <w:rsid w:val="00BB6862"/>
    <w:rsid w:val="00BB6F16"/>
    <w:rsid w:val="00BB6FAA"/>
    <w:rsid w:val="00BC1FE0"/>
    <w:rsid w:val="00BC2AE0"/>
    <w:rsid w:val="00BC4F58"/>
    <w:rsid w:val="00BC68EA"/>
    <w:rsid w:val="00BC7183"/>
    <w:rsid w:val="00BC71F2"/>
    <w:rsid w:val="00BC74A7"/>
    <w:rsid w:val="00BE2B66"/>
    <w:rsid w:val="00BF1017"/>
    <w:rsid w:val="00BF422F"/>
    <w:rsid w:val="00C00996"/>
    <w:rsid w:val="00C019E9"/>
    <w:rsid w:val="00C043CC"/>
    <w:rsid w:val="00C103D6"/>
    <w:rsid w:val="00C14346"/>
    <w:rsid w:val="00C16341"/>
    <w:rsid w:val="00C22591"/>
    <w:rsid w:val="00C2469F"/>
    <w:rsid w:val="00C25C73"/>
    <w:rsid w:val="00C265E1"/>
    <w:rsid w:val="00C3530F"/>
    <w:rsid w:val="00C36B16"/>
    <w:rsid w:val="00C40A80"/>
    <w:rsid w:val="00C43A37"/>
    <w:rsid w:val="00C442A5"/>
    <w:rsid w:val="00C44819"/>
    <w:rsid w:val="00C46438"/>
    <w:rsid w:val="00C46DAA"/>
    <w:rsid w:val="00C543B2"/>
    <w:rsid w:val="00C70A8B"/>
    <w:rsid w:val="00C72975"/>
    <w:rsid w:val="00C75B3F"/>
    <w:rsid w:val="00C80AFE"/>
    <w:rsid w:val="00C81370"/>
    <w:rsid w:val="00C82C57"/>
    <w:rsid w:val="00C84600"/>
    <w:rsid w:val="00C91AA7"/>
    <w:rsid w:val="00C97818"/>
    <w:rsid w:val="00CA3B87"/>
    <w:rsid w:val="00CA4027"/>
    <w:rsid w:val="00CB6068"/>
    <w:rsid w:val="00CB6703"/>
    <w:rsid w:val="00CC0C27"/>
    <w:rsid w:val="00CC4706"/>
    <w:rsid w:val="00CC5CF6"/>
    <w:rsid w:val="00CC6150"/>
    <w:rsid w:val="00CC7D7D"/>
    <w:rsid w:val="00CD133B"/>
    <w:rsid w:val="00CD5C02"/>
    <w:rsid w:val="00CE0E28"/>
    <w:rsid w:val="00CE47C5"/>
    <w:rsid w:val="00CE4B1C"/>
    <w:rsid w:val="00CE7DEF"/>
    <w:rsid w:val="00CF157B"/>
    <w:rsid w:val="00CF6549"/>
    <w:rsid w:val="00D070A0"/>
    <w:rsid w:val="00D070B9"/>
    <w:rsid w:val="00D13B20"/>
    <w:rsid w:val="00D14983"/>
    <w:rsid w:val="00D149C3"/>
    <w:rsid w:val="00D17616"/>
    <w:rsid w:val="00D20CB3"/>
    <w:rsid w:val="00D22D14"/>
    <w:rsid w:val="00D23399"/>
    <w:rsid w:val="00D243FA"/>
    <w:rsid w:val="00D26AF7"/>
    <w:rsid w:val="00D26DE5"/>
    <w:rsid w:val="00D270F1"/>
    <w:rsid w:val="00D27DC5"/>
    <w:rsid w:val="00D27DD2"/>
    <w:rsid w:val="00D32216"/>
    <w:rsid w:val="00D32225"/>
    <w:rsid w:val="00D32780"/>
    <w:rsid w:val="00D40B4F"/>
    <w:rsid w:val="00D41514"/>
    <w:rsid w:val="00D41D61"/>
    <w:rsid w:val="00D524A5"/>
    <w:rsid w:val="00D52DDC"/>
    <w:rsid w:val="00D55846"/>
    <w:rsid w:val="00D62433"/>
    <w:rsid w:val="00D63182"/>
    <w:rsid w:val="00D640E3"/>
    <w:rsid w:val="00D64BF1"/>
    <w:rsid w:val="00D656DA"/>
    <w:rsid w:val="00D714B0"/>
    <w:rsid w:val="00D7559B"/>
    <w:rsid w:val="00D76D30"/>
    <w:rsid w:val="00D77339"/>
    <w:rsid w:val="00D774E9"/>
    <w:rsid w:val="00D7795C"/>
    <w:rsid w:val="00D8440D"/>
    <w:rsid w:val="00D84FB9"/>
    <w:rsid w:val="00D857DB"/>
    <w:rsid w:val="00D8640F"/>
    <w:rsid w:val="00D91BE6"/>
    <w:rsid w:val="00D939E4"/>
    <w:rsid w:val="00DA2C89"/>
    <w:rsid w:val="00DA318E"/>
    <w:rsid w:val="00DB1656"/>
    <w:rsid w:val="00DB1BB9"/>
    <w:rsid w:val="00DB54B4"/>
    <w:rsid w:val="00DC69F3"/>
    <w:rsid w:val="00DC7AC1"/>
    <w:rsid w:val="00DD0C1B"/>
    <w:rsid w:val="00DD50D6"/>
    <w:rsid w:val="00DD55FC"/>
    <w:rsid w:val="00DD774C"/>
    <w:rsid w:val="00DE240D"/>
    <w:rsid w:val="00DE48FC"/>
    <w:rsid w:val="00DE6AAD"/>
    <w:rsid w:val="00DF2259"/>
    <w:rsid w:val="00DF4964"/>
    <w:rsid w:val="00DF74E8"/>
    <w:rsid w:val="00E026E2"/>
    <w:rsid w:val="00E02B5C"/>
    <w:rsid w:val="00E030CF"/>
    <w:rsid w:val="00E040E7"/>
    <w:rsid w:val="00E04834"/>
    <w:rsid w:val="00E04D4C"/>
    <w:rsid w:val="00E17FB6"/>
    <w:rsid w:val="00E208F9"/>
    <w:rsid w:val="00E23C33"/>
    <w:rsid w:val="00E3011D"/>
    <w:rsid w:val="00E318E1"/>
    <w:rsid w:val="00E3449B"/>
    <w:rsid w:val="00E34AB4"/>
    <w:rsid w:val="00E35F0E"/>
    <w:rsid w:val="00E43DCF"/>
    <w:rsid w:val="00E442E9"/>
    <w:rsid w:val="00E45367"/>
    <w:rsid w:val="00E52FA8"/>
    <w:rsid w:val="00E55D2A"/>
    <w:rsid w:val="00E61DD1"/>
    <w:rsid w:val="00E636F9"/>
    <w:rsid w:val="00E64FD1"/>
    <w:rsid w:val="00E71826"/>
    <w:rsid w:val="00E71ACD"/>
    <w:rsid w:val="00E80636"/>
    <w:rsid w:val="00E81AA0"/>
    <w:rsid w:val="00E82D4A"/>
    <w:rsid w:val="00E853DF"/>
    <w:rsid w:val="00E919FC"/>
    <w:rsid w:val="00E93A60"/>
    <w:rsid w:val="00E93AFC"/>
    <w:rsid w:val="00E93C99"/>
    <w:rsid w:val="00EA22F6"/>
    <w:rsid w:val="00EA2C2D"/>
    <w:rsid w:val="00EA398F"/>
    <w:rsid w:val="00EA66DB"/>
    <w:rsid w:val="00EA6814"/>
    <w:rsid w:val="00EB0F78"/>
    <w:rsid w:val="00EB10AD"/>
    <w:rsid w:val="00EB1722"/>
    <w:rsid w:val="00EB17B2"/>
    <w:rsid w:val="00EB2544"/>
    <w:rsid w:val="00EB4C2E"/>
    <w:rsid w:val="00EB61D1"/>
    <w:rsid w:val="00EB66E0"/>
    <w:rsid w:val="00EC07AB"/>
    <w:rsid w:val="00EC1FC7"/>
    <w:rsid w:val="00EC1FD7"/>
    <w:rsid w:val="00EC28FB"/>
    <w:rsid w:val="00EC7533"/>
    <w:rsid w:val="00ED2E2E"/>
    <w:rsid w:val="00ED7B4A"/>
    <w:rsid w:val="00EE2235"/>
    <w:rsid w:val="00EE4BDD"/>
    <w:rsid w:val="00EE5CF2"/>
    <w:rsid w:val="00EF0E0C"/>
    <w:rsid w:val="00F00CBD"/>
    <w:rsid w:val="00F06EF2"/>
    <w:rsid w:val="00F10BE6"/>
    <w:rsid w:val="00F12D2D"/>
    <w:rsid w:val="00F13520"/>
    <w:rsid w:val="00F14A31"/>
    <w:rsid w:val="00F151DC"/>
    <w:rsid w:val="00F1563B"/>
    <w:rsid w:val="00F16787"/>
    <w:rsid w:val="00F16D48"/>
    <w:rsid w:val="00F23181"/>
    <w:rsid w:val="00F2441B"/>
    <w:rsid w:val="00F24850"/>
    <w:rsid w:val="00F250EE"/>
    <w:rsid w:val="00F25A84"/>
    <w:rsid w:val="00F26514"/>
    <w:rsid w:val="00F3095C"/>
    <w:rsid w:val="00F30FFF"/>
    <w:rsid w:val="00F31AD7"/>
    <w:rsid w:val="00F3480B"/>
    <w:rsid w:val="00F450D5"/>
    <w:rsid w:val="00F4749C"/>
    <w:rsid w:val="00F52398"/>
    <w:rsid w:val="00F5324A"/>
    <w:rsid w:val="00F5507A"/>
    <w:rsid w:val="00F614BF"/>
    <w:rsid w:val="00F62FEE"/>
    <w:rsid w:val="00F64664"/>
    <w:rsid w:val="00F66A7C"/>
    <w:rsid w:val="00F76846"/>
    <w:rsid w:val="00F80FCF"/>
    <w:rsid w:val="00F859A0"/>
    <w:rsid w:val="00F861D8"/>
    <w:rsid w:val="00F906C3"/>
    <w:rsid w:val="00F92049"/>
    <w:rsid w:val="00F97C00"/>
    <w:rsid w:val="00FA0B43"/>
    <w:rsid w:val="00FA2404"/>
    <w:rsid w:val="00FA3EA3"/>
    <w:rsid w:val="00FA47E6"/>
    <w:rsid w:val="00FA6C77"/>
    <w:rsid w:val="00FB242F"/>
    <w:rsid w:val="00FB70B7"/>
    <w:rsid w:val="00FC0F28"/>
    <w:rsid w:val="00FC1923"/>
    <w:rsid w:val="00FC30B6"/>
    <w:rsid w:val="00FC34E3"/>
    <w:rsid w:val="00FC4FC0"/>
    <w:rsid w:val="00FD0CCD"/>
    <w:rsid w:val="00FD194D"/>
    <w:rsid w:val="00FE0EF4"/>
    <w:rsid w:val="00FE4B33"/>
    <w:rsid w:val="00FE4DCD"/>
    <w:rsid w:val="00FE6339"/>
    <w:rsid w:val="00FF1557"/>
    <w:rsid w:val="00FF5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CD4938-2706-48AE-BD66-9137C204F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264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264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47B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6E209C"/>
  </w:style>
  <w:style w:type="paragraph" w:styleId="a3">
    <w:name w:val="header"/>
    <w:basedOn w:val="a"/>
    <w:link w:val="a4"/>
    <w:uiPriority w:val="99"/>
    <w:unhideWhenUsed/>
    <w:rsid w:val="006E209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6E209C"/>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6E209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uiPriority w:val="99"/>
    <w:rsid w:val="006E209C"/>
    <w:rPr>
      <w:rFonts w:ascii="Times New Roman" w:eastAsia="Times New Roman" w:hAnsi="Times New Roman" w:cs="Times New Roman"/>
      <w:sz w:val="20"/>
      <w:szCs w:val="20"/>
      <w:lang w:eastAsia="ru-RU"/>
    </w:rPr>
  </w:style>
  <w:style w:type="paragraph" w:styleId="a7">
    <w:name w:val="List Paragraph"/>
    <w:basedOn w:val="a"/>
    <w:uiPriority w:val="34"/>
    <w:qFormat/>
    <w:rsid w:val="006E209C"/>
    <w:pPr>
      <w:spacing w:after="0" w:line="240" w:lineRule="auto"/>
      <w:ind w:left="720"/>
      <w:contextualSpacing/>
    </w:pPr>
    <w:rPr>
      <w:rFonts w:ascii="Times New Roman" w:eastAsia="Times New Roman" w:hAnsi="Times New Roman" w:cs="Times New Roman"/>
      <w:sz w:val="20"/>
      <w:szCs w:val="20"/>
      <w:lang w:eastAsia="ru-RU"/>
    </w:rPr>
  </w:style>
  <w:style w:type="table" w:styleId="a8">
    <w:name w:val="Table Grid"/>
    <w:basedOn w:val="a1"/>
    <w:uiPriority w:val="59"/>
    <w:rsid w:val="006E2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6E209C"/>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6E209C"/>
    <w:rPr>
      <w:rFonts w:ascii="Tahoma" w:eastAsia="Times New Roman" w:hAnsi="Tahoma" w:cs="Tahoma"/>
      <w:sz w:val="16"/>
      <w:szCs w:val="16"/>
      <w:lang w:eastAsia="ru-RU"/>
    </w:rPr>
  </w:style>
  <w:style w:type="paragraph" w:customStyle="1" w:styleId="Style4">
    <w:name w:val="Style4"/>
    <w:basedOn w:val="a"/>
    <w:rsid w:val="006E209C"/>
    <w:pPr>
      <w:widowControl w:val="0"/>
      <w:autoSpaceDE w:val="0"/>
      <w:autoSpaceDN w:val="0"/>
      <w:adjustRightInd w:val="0"/>
      <w:spacing w:after="0" w:line="220" w:lineRule="exact"/>
      <w:ind w:firstLine="514"/>
      <w:jc w:val="both"/>
    </w:pPr>
    <w:rPr>
      <w:rFonts w:ascii="Times New Roman" w:eastAsia="Calibri" w:hAnsi="Times New Roman" w:cs="Times New Roman"/>
      <w:sz w:val="24"/>
      <w:szCs w:val="24"/>
      <w:lang w:eastAsia="ru-RU"/>
    </w:rPr>
  </w:style>
  <w:style w:type="character" w:customStyle="1" w:styleId="FontStyle43">
    <w:name w:val="Font Style43"/>
    <w:rsid w:val="006E209C"/>
    <w:rPr>
      <w:rFonts w:ascii="Times New Roman" w:hAnsi="Times New Roman" w:cs="Times New Roman"/>
      <w:sz w:val="18"/>
      <w:szCs w:val="18"/>
    </w:rPr>
  </w:style>
  <w:style w:type="table" w:customStyle="1" w:styleId="12">
    <w:name w:val="Сетка таблицы1"/>
    <w:basedOn w:val="a1"/>
    <w:next w:val="a8"/>
    <w:uiPriority w:val="59"/>
    <w:rsid w:val="006E2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6E209C"/>
    <w:pPr>
      <w:spacing w:after="0"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1"/>
    <w:next w:val="a8"/>
    <w:uiPriority w:val="59"/>
    <w:rsid w:val="006E2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8"/>
    <w:uiPriority w:val="59"/>
    <w:rsid w:val="006E2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next w:val="ac"/>
    <w:link w:val="ad"/>
    <w:uiPriority w:val="1"/>
    <w:qFormat/>
    <w:rsid w:val="006E209C"/>
    <w:pPr>
      <w:spacing w:after="0" w:line="240" w:lineRule="auto"/>
    </w:pPr>
    <w:rPr>
      <w:rFonts w:eastAsia="Times New Roman"/>
      <w:lang w:eastAsia="ru-RU"/>
    </w:rPr>
  </w:style>
  <w:style w:type="character" w:customStyle="1" w:styleId="FontStyle202">
    <w:name w:val="Font Style202"/>
    <w:basedOn w:val="a0"/>
    <w:uiPriority w:val="99"/>
    <w:rsid w:val="006E209C"/>
    <w:rPr>
      <w:rFonts w:ascii="Century Schoolbook" w:hAnsi="Century Schoolbook" w:cs="Century Schoolbook" w:hint="default"/>
      <w:b/>
      <w:bCs/>
      <w:sz w:val="20"/>
      <w:szCs w:val="20"/>
    </w:rPr>
  </w:style>
  <w:style w:type="character" w:customStyle="1" w:styleId="ad">
    <w:name w:val="Без интервала Знак"/>
    <w:link w:val="13"/>
    <w:uiPriority w:val="1"/>
    <w:rsid w:val="006E209C"/>
    <w:rPr>
      <w:rFonts w:eastAsia="Times New Roman"/>
      <w:lang w:eastAsia="ru-RU"/>
    </w:rPr>
  </w:style>
  <w:style w:type="character" w:customStyle="1" w:styleId="Candara">
    <w:name w:val="Основной текст + Candara"/>
    <w:aliases w:val="8,5 pt,Интервал 1 pt,Основной текст (4) + 11,Колонтитул + 12,Полужирный,Основной текст + 11,Основной текст + 16 pt,Колонтитул + 8,Основной текст (16) + 8,Основной текст + 9,Основной текст + 9 pt,Основной текст (21) + 7 pt"/>
    <w:basedOn w:val="a0"/>
    <w:rsid w:val="006E209C"/>
    <w:rPr>
      <w:rFonts w:ascii="Times New Roman" w:eastAsia="Times New Roman" w:hAnsi="Times New Roman" w:cs="Times New Roman"/>
      <w:color w:val="000000"/>
      <w:spacing w:val="0"/>
      <w:w w:val="100"/>
      <w:position w:val="0"/>
      <w:sz w:val="29"/>
      <w:szCs w:val="29"/>
      <w:shd w:val="clear" w:color="auto" w:fill="FFFFFF"/>
      <w:lang w:val="ru-RU"/>
    </w:rPr>
  </w:style>
  <w:style w:type="character" w:customStyle="1" w:styleId="ae">
    <w:name w:val="Основной текст + Полужирный"/>
    <w:basedOn w:val="a0"/>
    <w:rsid w:val="006E209C"/>
    <w:rPr>
      <w:rFonts w:ascii="Times New Roman" w:eastAsia="Times New Roman" w:hAnsi="Times New Roman" w:cs="Times New Roman"/>
      <w:b/>
      <w:bCs/>
      <w:i/>
      <w:iCs/>
      <w:color w:val="000000"/>
      <w:spacing w:val="0"/>
      <w:w w:val="100"/>
      <w:position w:val="0"/>
      <w:sz w:val="19"/>
      <w:szCs w:val="19"/>
      <w:shd w:val="clear" w:color="auto" w:fill="FFFFFF"/>
      <w:lang w:val="ru-RU"/>
    </w:rPr>
  </w:style>
  <w:style w:type="character" w:customStyle="1" w:styleId="af">
    <w:name w:val="Основной текст_"/>
    <w:basedOn w:val="a0"/>
    <w:link w:val="21"/>
    <w:rsid w:val="006E209C"/>
    <w:rPr>
      <w:rFonts w:ascii="Times New Roman" w:eastAsia="Times New Roman" w:hAnsi="Times New Roman" w:cs="Times New Roman"/>
      <w:sz w:val="21"/>
      <w:szCs w:val="21"/>
      <w:shd w:val="clear" w:color="auto" w:fill="FFFFFF"/>
    </w:rPr>
  </w:style>
  <w:style w:type="character" w:customStyle="1" w:styleId="85pt">
    <w:name w:val="Основной текст + 8;5 pt;Полужирный"/>
    <w:basedOn w:val="af"/>
    <w:rsid w:val="006E209C"/>
    <w:rPr>
      <w:rFonts w:ascii="Times New Roman" w:eastAsia="Times New Roman" w:hAnsi="Times New Roman" w:cs="Times New Roman"/>
      <w:b/>
      <w:bCs/>
      <w:color w:val="000000"/>
      <w:spacing w:val="0"/>
      <w:w w:val="100"/>
      <w:position w:val="0"/>
      <w:sz w:val="17"/>
      <w:szCs w:val="17"/>
      <w:shd w:val="clear" w:color="auto" w:fill="FFFFFF"/>
      <w:lang w:val="ru-RU"/>
    </w:rPr>
  </w:style>
  <w:style w:type="character" w:customStyle="1" w:styleId="85pt0">
    <w:name w:val="Основной текст + 8;5 pt"/>
    <w:basedOn w:val="af"/>
    <w:rsid w:val="006E209C"/>
    <w:rPr>
      <w:rFonts w:ascii="Times New Roman" w:eastAsia="Times New Roman" w:hAnsi="Times New Roman" w:cs="Times New Roman"/>
      <w:color w:val="000000"/>
      <w:spacing w:val="0"/>
      <w:w w:val="100"/>
      <w:position w:val="0"/>
      <w:sz w:val="17"/>
      <w:szCs w:val="17"/>
      <w:shd w:val="clear" w:color="auto" w:fill="FFFFFF"/>
      <w:lang w:val="ru-RU"/>
    </w:rPr>
  </w:style>
  <w:style w:type="character" w:customStyle="1" w:styleId="85pt1">
    <w:name w:val="Основной текст + 8;5 pt;Малые прописные"/>
    <w:basedOn w:val="af"/>
    <w:rsid w:val="006E209C"/>
    <w:rPr>
      <w:rFonts w:ascii="Times New Roman" w:eastAsia="Times New Roman" w:hAnsi="Times New Roman" w:cs="Times New Roman"/>
      <w:smallCaps/>
      <w:color w:val="000000"/>
      <w:spacing w:val="0"/>
      <w:w w:val="100"/>
      <w:position w:val="0"/>
      <w:sz w:val="17"/>
      <w:szCs w:val="17"/>
      <w:shd w:val="clear" w:color="auto" w:fill="FFFFFF"/>
      <w:lang w:val="en-US"/>
    </w:rPr>
  </w:style>
  <w:style w:type="paragraph" w:customStyle="1" w:styleId="21">
    <w:name w:val="Основной текст2"/>
    <w:basedOn w:val="a"/>
    <w:link w:val="af"/>
    <w:rsid w:val="006E209C"/>
    <w:pPr>
      <w:widowControl w:val="0"/>
      <w:shd w:val="clear" w:color="auto" w:fill="FFFFFF"/>
      <w:spacing w:after="0" w:line="252" w:lineRule="exact"/>
      <w:jc w:val="right"/>
    </w:pPr>
    <w:rPr>
      <w:rFonts w:ascii="Times New Roman" w:eastAsia="Times New Roman" w:hAnsi="Times New Roman" w:cs="Times New Roman"/>
      <w:sz w:val="21"/>
      <w:szCs w:val="21"/>
    </w:rPr>
  </w:style>
  <w:style w:type="character" w:customStyle="1" w:styleId="85pt2">
    <w:name w:val="Основной текст + 8;5 pt;Курсив"/>
    <w:basedOn w:val="af"/>
    <w:rsid w:val="006E209C"/>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rPr>
  </w:style>
  <w:style w:type="character" w:customStyle="1" w:styleId="5">
    <w:name w:val="Основной текст (5)_"/>
    <w:basedOn w:val="a0"/>
    <w:link w:val="50"/>
    <w:rsid w:val="006E209C"/>
    <w:rPr>
      <w:rFonts w:ascii="Times New Roman" w:eastAsia="Times New Roman" w:hAnsi="Times New Roman" w:cs="Times New Roman"/>
      <w:b/>
      <w:bCs/>
      <w:sz w:val="17"/>
      <w:szCs w:val="17"/>
      <w:shd w:val="clear" w:color="auto" w:fill="FFFFFF"/>
    </w:rPr>
  </w:style>
  <w:style w:type="paragraph" w:customStyle="1" w:styleId="50">
    <w:name w:val="Основной текст (5)"/>
    <w:basedOn w:val="a"/>
    <w:link w:val="5"/>
    <w:rsid w:val="006E209C"/>
    <w:pPr>
      <w:widowControl w:val="0"/>
      <w:shd w:val="clear" w:color="auto" w:fill="FFFFFF"/>
      <w:spacing w:before="360" w:after="240" w:line="241" w:lineRule="exact"/>
      <w:jc w:val="center"/>
    </w:pPr>
    <w:rPr>
      <w:rFonts w:ascii="Times New Roman" w:eastAsia="Times New Roman" w:hAnsi="Times New Roman" w:cs="Times New Roman"/>
      <w:b/>
      <w:bCs/>
      <w:sz w:val="17"/>
      <w:szCs w:val="17"/>
    </w:rPr>
  </w:style>
  <w:style w:type="table" w:customStyle="1" w:styleId="22">
    <w:name w:val="Сетка таблицы2"/>
    <w:basedOn w:val="a1"/>
    <w:next w:val="a8"/>
    <w:uiPriority w:val="59"/>
    <w:rsid w:val="006E20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8"/>
    <w:uiPriority w:val="59"/>
    <w:rsid w:val="006E20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6E209C"/>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a0"/>
    <w:rsid w:val="006E209C"/>
  </w:style>
  <w:style w:type="paragraph" w:styleId="ac">
    <w:name w:val="No Spacing"/>
    <w:uiPriority w:val="1"/>
    <w:qFormat/>
    <w:rsid w:val="006E209C"/>
    <w:pPr>
      <w:spacing w:after="0" w:line="240" w:lineRule="auto"/>
    </w:pPr>
  </w:style>
  <w:style w:type="character" w:customStyle="1" w:styleId="40">
    <w:name w:val="Основной текст (4)_"/>
    <w:basedOn w:val="a0"/>
    <w:rsid w:val="005F4CEB"/>
    <w:rPr>
      <w:rFonts w:ascii="Arial Narrow" w:eastAsia="Arial Narrow" w:hAnsi="Arial Narrow" w:cs="Arial Narrow"/>
      <w:b/>
      <w:bCs/>
      <w:i w:val="0"/>
      <w:iCs w:val="0"/>
      <w:smallCaps w:val="0"/>
      <w:strike w:val="0"/>
      <w:sz w:val="62"/>
      <w:szCs w:val="62"/>
      <w:u w:val="none"/>
    </w:rPr>
  </w:style>
  <w:style w:type="character" w:customStyle="1" w:styleId="41">
    <w:name w:val="Основной текст (4)"/>
    <w:basedOn w:val="40"/>
    <w:rsid w:val="005F4CEB"/>
    <w:rPr>
      <w:rFonts w:ascii="Arial Narrow" w:eastAsia="Arial Narrow" w:hAnsi="Arial Narrow" w:cs="Arial Narrow"/>
      <w:b/>
      <w:bCs/>
      <w:i w:val="0"/>
      <w:iCs w:val="0"/>
      <w:smallCaps w:val="0"/>
      <w:strike w:val="0"/>
      <w:color w:val="000000"/>
      <w:spacing w:val="0"/>
      <w:w w:val="100"/>
      <w:position w:val="0"/>
      <w:sz w:val="62"/>
      <w:szCs w:val="62"/>
      <w:u w:val="none"/>
      <w:lang w:val="ru-RU" w:eastAsia="ru-RU" w:bidi="ru-RU"/>
    </w:rPr>
  </w:style>
  <w:style w:type="character" w:customStyle="1" w:styleId="apple-converted-space">
    <w:name w:val="apple-converted-space"/>
    <w:basedOn w:val="a0"/>
    <w:rsid w:val="00955BA3"/>
  </w:style>
  <w:style w:type="character" w:styleId="af0">
    <w:name w:val="Strong"/>
    <w:basedOn w:val="a0"/>
    <w:uiPriority w:val="22"/>
    <w:qFormat/>
    <w:rsid w:val="00955BA3"/>
    <w:rPr>
      <w:b/>
      <w:bCs/>
    </w:rPr>
  </w:style>
  <w:style w:type="paragraph" w:customStyle="1" w:styleId="c2">
    <w:name w:val="c2"/>
    <w:basedOn w:val="a"/>
    <w:rsid w:val="00955B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55BA3"/>
  </w:style>
  <w:style w:type="paragraph" w:customStyle="1" w:styleId="c1">
    <w:name w:val="c1"/>
    <w:basedOn w:val="a"/>
    <w:rsid w:val="00955B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955BA3"/>
    <w:rPr>
      <w:i/>
      <w:iCs/>
    </w:rPr>
  </w:style>
  <w:style w:type="table" w:customStyle="1" w:styleId="51">
    <w:name w:val="Сетка таблицы5"/>
    <w:basedOn w:val="a1"/>
    <w:next w:val="a8"/>
    <w:uiPriority w:val="39"/>
    <w:rsid w:val="00780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39"/>
    <w:rsid w:val="008467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39"/>
    <w:rsid w:val="00813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39"/>
    <w:rsid w:val="000B14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59"/>
    <w:rsid w:val="00480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8"/>
    <w:uiPriority w:val="59"/>
    <w:rsid w:val="00172F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2643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2643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47B0D"/>
    <w:rPr>
      <w:rFonts w:asciiTheme="majorHAnsi" w:eastAsiaTheme="majorEastAsia" w:hAnsiTheme="majorHAnsi" w:cstheme="majorBidi"/>
      <w:color w:val="1F4D78" w:themeColor="accent1" w:themeShade="7F"/>
      <w:sz w:val="24"/>
      <w:szCs w:val="24"/>
    </w:rPr>
  </w:style>
  <w:style w:type="paragraph" w:styleId="af2">
    <w:name w:val="TOC Heading"/>
    <w:basedOn w:val="1"/>
    <w:next w:val="a"/>
    <w:uiPriority w:val="39"/>
    <w:unhideWhenUsed/>
    <w:qFormat/>
    <w:rsid w:val="00F30FFF"/>
    <w:pPr>
      <w:outlineLvl w:val="9"/>
    </w:pPr>
    <w:rPr>
      <w:lang w:eastAsia="ru-RU"/>
    </w:rPr>
  </w:style>
  <w:style w:type="paragraph" w:styleId="14">
    <w:name w:val="toc 1"/>
    <w:basedOn w:val="a"/>
    <w:next w:val="a"/>
    <w:autoRedefine/>
    <w:uiPriority w:val="39"/>
    <w:unhideWhenUsed/>
    <w:rsid w:val="00F30FFF"/>
    <w:pPr>
      <w:spacing w:after="100"/>
    </w:pPr>
  </w:style>
  <w:style w:type="paragraph" w:styleId="23">
    <w:name w:val="toc 2"/>
    <w:basedOn w:val="a"/>
    <w:next w:val="a"/>
    <w:autoRedefine/>
    <w:uiPriority w:val="39"/>
    <w:unhideWhenUsed/>
    <w:rsid w:val="00F30FFF"/>
    <w:pPr>
      <w:spacing w:after="100"/>
      <w:ind w:left="220"/>
    </w:pPr>
  </w:style>
  <w:style w:type="paragraph" w:styleId="32">
    <w:name w:val="toc 3"/>
    <w:basedOn w:val="a"/>
    <w:next w:val="a"/>
    <w:autoRedefine/>
    <w:uiPriority w:val="39"/>
    <w:unhideWhenUsed/>
    <w:rsid w:val="00F30FFF"/>
    <w:pPr>
      <w:spacing w:after="100"/>
      <w:ind w:left="440"/>
    </w:pPr>
  </w:style>
  <w:style w:type="character" w:styleId="af3">
    <w:name w:val="Hyperlink"/>
    <w:basedOn w:val="a0"/>
    <w:uiPriority w:val="99"/>
    <w:unhideWhenUsed/>
    <w:rsid w:val="00F30F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73740">
      <w:bodyDiv w:val="1"/>
      <w:marLeft w:val="0"/>
      <w:marRight w:val="0"/>
      <w:marTop w:val="0"/>
      <w:marBottom w:val="0"/>
      <w:divBdr>
        <w:top w:val="none" w:sz="0" w:space="0" w:color="auto"/>
        <w:left w:val="none" w:sz="0" w:space="0" w:color="auto"/>
        <w:bottom w:val="none" w:sz="0" w:space="0" w:color="auto"/>
        <w:right w:val="none" w:sz="0" w:space="0" w:color="auto"/>
      </w:divBdr>
    </w:div>
    <w:div w:id="347024977">
      <w:bodyDiv w:val="1"/>
      <w:marLeft w:val="0"/>
      <w:marRight w:val="0"/>
      <w:marTop w:val="0"/>
      <w:marBottom w:val="0"/>
      <w:divBdr>
        <w:top w:val="none" w:sz="0" w:space="0" w:color="auto"/>
        <w:left w:val="none" w:sz="0" w:space="0" w:color="auto"/>
        <w:bottom w:val="none" w:sz="0" w:space="0" w:color="auto"/>
        <w:right w:val="none" w:sz="0" w:space="0" w:color="auto"/>
      </w:divBdr>
      <w:divsChild>
        <w:div w:id="1870095991">
          <w:marLeft w:val="0"/>
          <w:marRight w:val="0"/>
          <w:marTop w:val="0"/>
          <w:marBottom w:val="0"/>
          <w:divBdr>
            <w:top w:val="none" w:sz="0" w:space="0" w:color="auto"/>
            <w:left w:val="none" w:sz="0" w:space="0" w:color="auto"/>
            <w:bottom w:val="none" w:sz="0" w:space="0" w:color="auto"/>
            <w:right w:val="none" w:sz="0" w:space="0" w:color="auto"/>
          </w:divBdr>
          <w:divsChild>
            <w:div w:id="1214123469">
              <w:marLeft w:val="0"/>
              <w:marRight w:val="0"/>
              <w:marTop w:val="0"/>
              <w:marBottom w:val="0"/>
              <w:divBdr>
                <w:top w:val="none" w:sz="0" w:space="0" w:color="auto"/>
                <w:left w:val="none" w:sz="0" w:space="0" w:color="auto"/>
                <w:bottom w:val="none" w:sz="0" w:space="0" w:color="auto"/>
                <w:right w:val="none" w:sz="0" w:space="0" w:color="auto"/>
              </w:divBdr>
              <w:divsChild>
                <w:div w:id="157816999">
                  <w:marLeft w:val="0"/>
                  <w:marRight w:val="0"/>
                  <w:marTop w:val="0"/>
                  <w:marBottom w:val="0"/>
                  <w:divBdr>
                    <w:top w:val="single" w:sz="12" w:space="30" w:color="FFFFFF"/>
                    <w:left w:val="none" w:sz="0" w:space="0" w:color="auto"/>
                    <w:bottom w:val="none" w:sz="0" w:space="0" w:color="auto"/>
                    <w:right w:val="none" w:sz="0" w:space="0" w:color="auto"/>
                  </w:divBdr>
                  <w:divsChild>
                    <w:div w:id="1262110118">
                      <w:marLeft w:val="0"/>
                      <w:marRight w:val="0"/>
                      <w:marTop w:val="0"/>
                      <w:marBottom w:val="0"/>
                      <w:divBdr>
                        <w:top w:val="none" w:sz="0" w:space="0" w:color="auto"/>
                        <w:left w:val="none" w:sz="0" w:space="0" w:color="auto"/>
                        <w:bottom w:val="none" w:sz="0" w:space="0" w:color="auto"/>
                        <w:right w:val="none" w:sz="0" w:space="0" w:color="auto"/>
                      </w:divBdr>
                      <w:divsChild>
                        <w:div w:id="333842358">
                          <w:marLeft w:val="0"/>
                          <w:marRight w:val="0"/>
                          <w:marTop w:val="0"/>
                          <w:marBottom w:val="0"/>
                          <w:divBdr>
                            <w:top w:val="none" w:sz="0" w:space="0" w:color="auto"/>
                            <w:left w:val="none" w:sz="0" w:space="0" w:color="auto"/>
                            <w:bottom w:val="none" w:sz="0" w:space="0" w:color="auto"/>
                            <w:right w:val="none" w:sz="0" w:space="0" w:color="auto"/>
                          </w:divBdr>
                          <w:divsChild>
                            <w:div w:id="1679770039">
                              <w:marLeft w:val="0"/>
                              <w:marRight w:val="0"/>
                              <w:marTop w:val="0"/>
                              <w:marBottom w:val="0"/>
                              <w:divBdr>
                                <w:top w:val="none" w:sz="0" w:space="0" w:color="auto"/>
                                <w:left w:val="none" w:sz="0" w:space="0" w:color="auto"/>
                                <w:bottom w:val="none" w:sz="0" w:space="0" w:color="auto"/>
                                <w:right w:val="none" w:sz="0" w:space="0" w:color="auto"/>
                              </w:divBdr>
                              <w:divsChild>
                                <w:div w:id="1093434172">
                                  <w:marLeft w:val="0"/>
                                  <w:marRight w:val="0"/>
                                  <w:marTop w:val="0"/>
                                  <w:marBottom w:val="0"/>
                                  <w:divBdr>
                                    <w:top w:val="none" w:sz="0" w:space="0" w:color="auto"/>
                                    <w:left w:val="none" w:sz="0" w:space="0" w:color="auto"/>
                                    <w:bottom w:val="none" w:sz="0" w:space="0" w:color="auto"/>
                                    <w:right w:val="none" w:sz="0" w:space="0" w:color="auto"/>
                                  </w:divBdr>
                                  <w:divsChild>
                                    <w:div w:id="1947346895">
                                      <w:marLeft w:val="0"/>
                                      <w:marRight w:val="0"/>
                                      <w:marTop w:val="0"/>
                                      <w:marBottom w:val="0"/>
                                      <w:divBdr>
                                        <w:top w:val="none" w:sz="0" w:space="0" w:color="auto"/>
                                        <w:left w:val="none" w:sz="0" w:space="0" w:color="auto"/>
                                        <w:bottom w:val="none" w:sz="0" w:space="0" w:color="auto"/>
                                        <w:right w:val="none" w:sz="0" w:space="0" w:color="auto"/>
                                      </w:divBdr>
                                      <w:divsChild>
                                        <w:div w:id="2146510487">
                                          <w:marLeft w:val="0"/>
                                          <w:marRight w:val="0"/>
                                          <w:marTop w:val="0"/>
                                          <w:marBottom w:val="0"/>
                                          <w:divBdr>
                                            <w:top w:val="none" w:sz="0" w:space="0" w:color="auto"/>
                                            <w:left w:val="none" w:sz="0" w:space="0" w:color="auto"/>
                                            <w:bottom w:val="none" w:sz="0" w:space="0" w:color="auto"/>
                                            <w:right w:val="none" w:sz="0" w:space="0" w:color="auto"/>
                                          </w:divBdr>
                                          <w:divsChild>
                                            <w:div w:id="1174996745">
                                              <w:marLeft w:val="0"/>
                                              <w:marRight w:val="0"/>
                                              <w:marTop w:val="0"/>
                                              <w:marBottom w:val="0"/>
                                              <w:divBdr>
                                                <w:top w:val="none" w:sz="0" w:space="0" w:color="auto"/>
                                                <w:left w:val="none" w:sz="0" w:space="0" w:color="auto"/>
                                                <w:bottom w:val="none" w:sz="0" w:space="0" w:color="auto"/>
                                                <w:right w:val="none" w:sz="0" w:space="0" w:color="auto"/>
                                              </w:divBdr>
                                              <w:divsChild>
                                                <w:div w:id="2064021207">
                                                  <w:marLeft w:val="0"/>
                                                  <w:marRight w:val="0"/>
                                                  <w:marTop w:val="0"/>
                                                  <w:marBottom w:val="0"/>
                                                  <w:divBdr>
                                                    <w:top w:val="none" w:sz="0" w:space="0" w:color="auto"/>
                                                    <w:left w:val="none" w:sz="0" w:space="0" w:color="auto"/>
                                                    <w:bottom w:val="none" w:sz="0" w:space="0" w:color="auto"/>
                                                    <w:right w:val="none" w:sz="0" w:space="0" w:color="auto"/>
                                                  </w:divBdr>
                                                  <w:divsChild>
                                                    <w:div w:id="1656640257">
                                                      <w:marLeft w:val="0"/>
                                                      <w:marRight w:val="0"/>
                                                      <w:marTop w:val="0"/>
                                                      <w:marBottom w:val="0"/>
                                                      <w:divBdr>
                                                        <w:top w:val="none" w:sz="0" w:space="0" w:color="auto"/>
                                                        <w:left w:val="none" w:sz="0" w:space="0" w:color="auto"/>
                                                        <w:bottom w:val="none" w:sz="0" w:space="0" w:color="auto"/>
                                                        <w:right w:val="none" w:sz="0" w:space="0" w:color="auto"/>
                                                      </w:divBdr>
                                                      <w:divsChild>
                                                        <w:div w:id="1795907063">
                                                          <w:marLeft w:val="0"/>
                                                          <w:marRight w:val="0"/>
                                                          <w:marTop w:val="0"/>
                                                          <w:marBottom w:val="0"/>
                                                          <w:divBdr>
                                                            <w:top w:val="none" w:sz="0" w:space="0" w:color="auto"/>
                                                            <w:left w:val="none" w:sz="0" w:space="0" w:color="auto"/>
                                                            <w:bottom w:val="none" w:sz="0" w:space="0" w:color="auto"/>
                                                            <w:right w:val="none" w:sz="0" w:space="0" w:color="auto"/>
                                                          </w:divBdr>
                                                          <w:divsChild>
                                                            <w:div w:id="1398087091">
                                                              <w:marLeft w:val="0"/>
                                                              <w:marRight w:val="0"/>
                                                              <w:marTop w:val="0"/>
                                                              <w:marBottom w:val="0"/>
                                                              <w:divBdr>
                                                                <w:top w:val="none" w:sz="0" w:space="0" w:color="auto"/>
                                                                <w:left w:val="none" w:sz="0" w:space="0" w:color="auto"/>
                                                                <w:bottom w:val="none" w:sz="0" w:space="0" w:color="auto"/>
                                                                <w:right w:val="none" w:sz="0" w:space="0" w:color="auto"/>
                                                              </w:divBdr>
                                                              <w:divsChild>
                                                                <w:div w:id="847525824">
                                                                  <w:marLeft w:val="0"/>
                                                                  <w:marRight w:val="0"/>
                                                                  <w:marTop w:val="0"/>
                                                                  <w:marBottom w:val="0"/>
                                                                  <w:divBdr>
                                                                    <w:top w:val="none" w:sz="0" w:space="0" w:color="auto"/>
                                                                    <w:left w:val="none" w:sz="0" w:space="0" w:color="auto"/>
                                                                    <w:bottom w:val="none" w:sz="0" w:space="0" w:color="auto"/>
                                                                    <w:right w:val="none" w:sz="0" w:space="0" w:color="auto"/>
                                                                  </w:divBdr>
                                                                  <w:divsChild>
                                                                    <w:div w:id="1410618328">
                                                                      <w:marLeft w:val="0"/>
                                                                      <w:marRight w:val="0"/>
                                                                      <w:marTop w:val="0"/>
                                                                      <w:marBottom w:val="360"/>
                                                                      <w:divBdr>
                                                                        <w:top w:val="none" w:sz="0" w:space="0" w:color="auto"/>
                                                                        <w:left w:val="none" w:sz="0" w:space="0" w:color="auto"/>
                                                                        <w:bottom w:val="none" w:sz="0" w:space="0" w:color="auto"/>
                                                                        <w:right w:val="none" w:sz="0" w:space="0" w:color="auto"/>
                                                                      </w:divBdr>
                                                                      <w:divsChild>
                                                                        <w:div w:id="1896619592">
                                                                          <w:marLeft w:val="0"/>
                                                                          <w:marRight w:val="0"/>
                                                                          <w:marTop w:val="0"/>
                                                                          <w:marBottom w:val="0"/>
                                                                          <w:divBdr>
                                                                            <w:top w:val="none" w:sz="0" w:space="0" w:color="auto"/>
                                                                            <w:left w:val="none" w:sz="0" w:space="0" w:color="auto"/>
                                                                            <w:bottom w:val="none" w:sz="0" w:space="0" w:color="auto"/>
                                                                            <w:right w:val="none" w:sz="0" w:space="0" w:color="auto"/>
                                                                          </w:divBdr>
                                                                          <w:divsChild>
                                                                            <w:div w:id="1006636780">
                                                                              <w:marLeft w:val="0"/>
                                                                              <w:marRight w:val="0"/>
                                                                              <w:marTop w:val="0"/>
                                                                              <w:marBottom w:val="0"/>
                                                                              <w:divBdr>
                                                                                <w:top w:val="none" w:sz="0" w:space="0" w:color="auto"/>
                                                                                <w:left w:val="none" w:sz="0" w:space="0" w:color="auto"/>
                                                                                <w:bottom w:val="none" w:sz="0" w:space="0" w:color="auto"/>
                                                                                <w:right w:val="none" w:sz="0" w:space="0" w:color="auto"/>
                                                                              </w:divBdr>
                                                                              <w:divsChild>
                                                                                <w:div w:id="1767118030">
                                                                                  <w:marLeft w:val="0"/>
                                                                                  <w:marRight w:val="0"/>
                                                                                  <w:marTop w:val="0"/>
                                                                                  <w:marBottom w:val="0"/>
                                                                                  <w:divBdr>
                                                                                    <w:top w:val="none" w:sz="0" w:space="0" w:color="auto"/>
                                                                                    <w:left w:val="none" w:sz="0" w:space="0" w:color="auto"/>
                                                                                    <w:bottom w:val="none" w:sz="0" w:space="0" w:color="auto"/>
                                                                                    <w:right w:val="none" w:sz="0" w:space="0" w:color="auto"/>
                                                                                  </w:divBdr>
                                                                                  <w:divsChild>
                                                                                    <w:div w:id="2064131611">
                                                                                      <w:marLeft w:val="0"/>
                                                                                      <w:marRight w:val="0"/>
                                                                                      <w:marTop w:val="0"/>
                                                                                      <w:marBottom w:val="0"/>
                                                                                      <w:divBdr>
                                                                                        <w:top w:val="none" w:sz="0" w:space="0" w:color="auto"/>
                                                                                        <w:left w:val="none" w:sz="0" w:space="0" w:color="auto"/>
                                                                                        <w:bottom w:val="none" w:sz="0" w:space="0" w:color="auto"/>
                                                                                        <w:right w:val="none" w:sz="0" w:space="0" w:color="auto"/>
                                                                                      </w:divBdr>
                                                                                      <w:divsChild>
                                                                                        <w:div w:id="1534533010">
                                                                                          <w:marLeft w:val="0"/>
                                                                                          <w:marRight w:val="0"/>
                                                                                          <w:marTop w:val="0"/>
                                                                                          <w:marBottom w:val="360"/>
                                                                                          <w:divBdr>
                                                                                            <w:top w:val="none" w:sz="0" w:space="0" w:color="auto"/>
                                                                                            <w:left w:val="none" w:sz="0" w:space="0" w:color="auto"/>
                                                                                            <w:bottom w:val="none" w:sz="0" w:space="0" w:color="auto"/>
                                                                                            <w:right w:val="none" w:sz="0" w:space="0" w:color="auto"/>
                                                                                          </w:divBdr>
                                                                                          <w:divsChild>
                                                                                            <w:div w:id="1967857608">
                                                                                              <w:marLeft w:val="0"/>
                                                                                              <w:marRight w:val="0"/>
                                                                                              <w:marTop w:val="0"/>
                                                                                              <w:marBottom w:val="360"/>
                                                                                              <w:divBdr>
                                                                                                <w:top w:val="none" w:sz="0" w:space="0" w:color="auto"/>
                                                                                                <w:left w:val="none" w:sz="0" w:space="0" w:color="auto"/>
                                                                                                <w:bottom w:val="none" w:sz="0" w:space="0" w:color="auto"/>
                                                                                                <w:right w:val="none" w:sz="0" w:space="0" w:color="auto"/>
                                                                                              </w:divBdr>
                                                                                              <w:divsChild>
                                                                                                <w:div w:id="513152972">
                                                                                                  <w:marLeft w:val="0"/>
                                                                                                  <w:marRight w:val="0"/>
                                                                                                  <w:marTop w:val="0"/>
                                                                                                  <w:marBottom w:val="0"/>
                                                                                                  <w:divBdr>
                                                                                                    <w:top w:val="none" w:sz="0" w:space="0" w:color="auto"/>
                                                                                                    <w:left w:val="none" w:sz="0" w:space="0" w:color="auto"/>
                                                                                                    <w:bottom w:val="none" w:sz="0" w:space="0" w:color="auto"/>
                                                                                                    <w:right w:val="none" w:sz="0" w:space="0" w:color="auto"/>
                                                                                                  </w:divBdr>
                                                                                                  <w:divsChild>
                                                                                                    <w:div w:id="547106289">
                                                                                                      <w:marLeft w:val="0"/>
                                                                                                      <w:marRight w:val="0"/>
                                                                                                      <w:marTop w:val="0"/>
                                                                                                      <w:marBottom w:val="0"/>
                                                                                                      <w:divBdr>
                                                                                                        <w:top w:val="none" w:sz="0" w:space="0" w:color="auto"/>
                                                                                                        <w:left w:val="none" w:sz="0" w:space="0" w:color="auto"/>
                                                                                                        <w:bottom w:val="none" w:sz="0" w:space="0" w:color="auto"/>
                                                                                                        <w:right w:val="none" w:sz="0" w:space="0" w:color="auto"/>
                                                                                                      </w:divBdr>
                                                                                                      <w:divsChild>
                                                                                                        <w:div w:id="1689259840">
                                                                                                          <w:marLeft w:val="0"/>
                                                                                                          <w:marRight w:val="0"/>
                                                                                                          <w:marTop w:val="0"/>
                                                                                                          <w:marBottom w:val="0"/>
                                                                                                          <w:divBdr>
                                                                                                            <w:top w:val="none" w:sz="0" w:space="0" w:color="auto"/>
                                                                                                            <w:left w:val="none" w:sz="0" w:space="0" w:color="auto"/>
                                                                                                            <w:bottom w:val="none" w:sz="0" w:space="0" w:color="auto"/>
                                                                                                            <w:right w:val="none" w:sz="0" w:space="0" w:color="auto"/>
                                                                                                          </w:divBdr>
                                                                                                          <w:divsChild>
                                                                                                            <w:div w:id="5579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778235">
      <w:bodyDiv w:val="1"/>
      <w:marLeft w:val="0"/>
      <w:marRight w:val="0"/>
      <w:marTop w:val="0"/>
      <w:marBottom w:val="0"/>
      <w:divBdr>
        <w:top w:val="none" w:sz="0" w:space="0" w:color="auto"/>
        <w:left w:val="none" w:sz="0" w:space="0" w:color="auto"/>
        <w:bottom w:val="none" w:sz="0" w:space="0" w:color="auto"/>
        <w:right w:val="none" w:sz="0" w:space="0" w:color="auto"/>
      </w:divBdr>
      <w:divsChild>
        <w:div w:id="1849365173">
          <w:marLeft w:val="0"/>
          <w:marRight w:val="0"/>
          <w:marTop w:val="0"/>
          <w:marBottom w:val="0"/>
          <w:divBdr>
            <w:top w:val="none" w:sz="0" w:space="0" w:color="auto"/>
            <w:left w:val="none" w:sz="0" w:space="0" w:color="auto"/>
            <w:bottom w:val="none" w:sz="0" w:space="0" w:color="auto"/>
            <w:right w:val="none" w:sz="0" w:space="0" w:color="auto"/>
          </w:divBdr>
          <w:divsChild>
            <w:div w:id="554774871">
              <w:marLeft w:val="0"/>
              <w:marRight w:val="0"/>
              <w:marTop w:val="0"/>
              <w:marBottom w:val="0"/>
              <w:divBdr>
                <w:top w:val="none" w:sz="0" w:space="0" w:color="auto"/>
                <w:left w:val="none" w:sz="0" w:space="0" w:color="auto"/>
                <w:bottom w:val="none" w:sz="0" w:space="0" w:color="auto"/>
                <w:right w:val="none" w:sz="0" w:space="0" w:color="auto"/>
              </w:divBdr>
              <w:divsChild>
                <w:div w:id="494689501">
                  <w:marLeft w:val="0"/>
                  <w:marRight w:val="0"/>
                  <w:marTop w:val="0"/>
                  <w:marBottom w:val="0"/>
                  <w:divBdr>
                    <w:top w:val="single" w:sz="12" w:space="30" w:color="FFFFFF"/>
                    <w:left w:val="none" w:sz="0" w:space="0" w:color="auto"/>
                    <w:bottom w:val="none" w:sz="0" w:space="0" w:color="auto"/>
                    <w:right w:val="none" w:sz="0" w:space="0" w:color="auto"/>
                  </w:divBdr>
                  <w:divsChild>
                    <w:div w:id="1209224508">
                      <w:marLeft w:val="0"/>
                      <w:marRight w:val="0"/>
                      <w:marTop w:val="0"/>
                      <w:marBottom w:val="0"/>
                      <w:divBdr>
                        <w:top w:val="none" w:sz="0" w:space="0" w:color="auto"/>
                        <w:left w:val="none" w:sz="0" w:space="0" w:color="auto"/>
                        <w:bottom w:val="none" w:sz="0" w:space="0" w:color="auto"/>
                        <w:right w:val="none" w:sz="0" w:space="0" w:color="auto"/>
                      </w:divBdr>
                      <w:divsChild>
                        <w:div w:id="886375860">
                          <w:marLeft w:val="0"/>
                          <w:marRight w:val="0"/>
                          <w:marTop w:val="0"/>
                          <w:marBottom w:val="0"/>
                          <w:divBdr>
                            <w:top w:val="none" w:sz="0" w:space="0" w:color="auto"/>
                            <w:left w:val="none" w:sz="0" w:space="0" w:color="auto"/>
                            <w:bottom w:val="none" w:sz="0" w:space="0" w:color="auto"/>
                            <w:right w:val="none" w:sz="0" w:space="0" w:color="auto"/>
                          </w:divBdr>
                          <w:divsChild>
                            <w:div w:id="209002142">
                              <w:marLeft w:val="0"/>
                              <w:marRight w:val="0"/>
                              <w:marTop w:val="0"/>
                              <w:marBottom w:val="0"/>
                              <w:divBdr>
                                <w:top w:val="none" w:sz="0" w:space="0" w:color="auto"/>
                                <w:left w:val="none" w:sz="0" w:space="0" w:color="auto"/>
                                <w:bottom w:val="none" w:sz="0" w:space="0" w:color="auto"/>
                                <w:right w:val="none" w:sz="0" w:space="0" w:color="auto"/>
                              </w:divBdr>
                              <w:divsChild>
                                <w:div w:id="675497048">
                                  <w:marLeft w:val="0"/>
                                  <w:marRight w:val="0"/>
                                  <w:marTop w:val="0"/>
                                  <w:marBottom w:val="0"/>
                                  <w:divBdr>
                                    <w:top w:val="none" w:sz="0" w:space="0" w:color="auto"/>
                                    <w:left w:val="none" w:sz="0" w:space="0" w:color="auto"/>
                                    <w:bottom w:val="none" w:sz="0" w:space="0" w:color="auto"/>
                                    <w:right w:val="none" w:sz="0" w:space="0" w:color="auto"/>
                                  </w:divBdr>
                                  <w:divsChild>
                                    <w:div w:id="1273627989">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0"/>
                                          <w:divBdr>
                                            <w:top w:val="none" w:sz="0" w:space="0" w:color="auto"/>
                                            <w:left w:val="none" w:sz="0" w:space="0" w:color="auto"/>
                                            <w:bottom w:val="none" w:sz="0" w:space="0" w:color="auto"/>
                                            <w:right w:val="none" w:sz="0" w:space="0" w:color="auto"/>
                                          </w:divBdr>
                                          <w:divsChild>
                                            <w:div w:id="1950114750">
                                              <w:marLeft w:val="0"/>
                                              <w:marRight w:val="0"/>
                                              <w:marTop w:val="0"/>
                                              <w:marBottom w:val="0"/>
                                              <w:divBdr>
                                                <w:top w:val="none" w:sz="0" w:space="0" w:color="auto"/>
                                                <w:left w:val="none" w:sz="0" w:space="0" w:color="auto"/>
                                                <w:bottom w:val="none" w:sz="0" w:space="0" w:color="auto"/>
                                                <w:right w:val="none" w:sz="0" w:space="0" w:color="auto"/>
                                              </w:divBdr>
                                              <w:divsChild>
                                                <w:div w:id="708145223">
                                                  <w:marLeft w:val="0"/>
                                                  <w:marRight w:val="0"/>
                                                  <w:marTop w:val="0"/>
                                                  <w:marBottom w:val="0"/>
                                                  <w:divBdr>
                                                    <w:top w:val="none" w:sz="0" w:space="0" w:color="auto"/>
                                                    <w:left w:val="none" w:sz="0" w:space="0" w:color="auto"/>
                                                    <w:bottom w:val="none" w:sz="0" w:space="0" w:color="auto"/>
                                                    <w:right w:val="none" w:sz="0" w:space="0" w:color="auto"/>
                                                  </w:divBdr>
                                                  <w:divsChild>
                                                    <w:div w:id="1575436744">
                                                      <w:marLeft w:val="0"/>
                                                      <w:marRight w:val="0"/>
                                                      <w:marTop w:val="0"/>
                                                      <w:marBottom w:val="0"/>
                                                      <w:divBdr>
                                                        <w:top w:val="none" w:sz="0" w:space="0" w:color="auto"/>
                                                        <w:left w:val="none" w:sz="0" w:space="0" w:color="auto"/>
                                                        <w:bottom w:val="none" w:sz="0" w:space="0" w:color="auto"/>
                                                        <w:right w:val="none" w:sz="0" w:space="0" w:color="auto"/>
                                                      </w:divBdr>
                                                      <w:divsChild>
                                                        <w:div w:id="943850222">
                                                          <w:marLeft w:val="0"/>
                                                          <w:marRight w:val="0"/>
                                                          <w:marTop w:val="0"/>
                                                          <w:marBottom w:val="0"/>
                                                          <w:divBdr>
                                                            <w:top w:val="none" w:sz="0" w:space="0" w:color="auto"/>
                                                            <w:left w:val="none" w:sz="0" w:space="0" w:color="auto"/>
                                                            <w:bottom w:val="none" w:sz="0" w:space="0" w:color="auto"/>
                                                            <w:right w:val="none" w:sz="0" w:space="0" w:color="auto"/>
                                                          </w:divBdr>
                                                          <w:divsChild>
                                                            <w:div w:id="1362827537">
                                                              <w:marLeft w:val="0"/>
                                                              <w:marRight w:val="0"/>
                                                              <w:marTop w:val="0"/>
                                                              <w:marBottom w:val="0"/>
                                                              <w:divBdr>
                                                                <w:top w:val="none" w:sz="0" w:space="0" w:color="auto"/>
                                                                <w:left w:val="none" w:sz="0" w:space="0" w:color="auto"/>
                                                                <w:bottom w:val="none" w:sz="0" w:space="0" w:color="auto"/>
                                                                <w:right w:val="none" w:sz="0" w:space="0" w:color="auto"/>
                                                              </w:divBdr>
                                                              <w:divsChild>
                                                                <w:div w:id="413211949">
                                                                  <w:marLeft w:val="0"/>
                                                                  <w:marRight w:val="0"/>
                                                                  <w:marTop w:val="0"/>
                                                                  <w:marBottom w:val="0"/>
                                                                  <w:divBdr>
                                                                    <w:top w:val="none" w:sz="0" w:space="0" w:color="auto"/>
                                                                    <w:left w:val="none" w:sz="0" w:space="0" w:color="auto"/>
                                                                    <w:bottom w:val="none" w:sz="0" w:space="0" w:color="auto"/>
                                                                    <w:right w:val="none" w:sz="0" w:space="0" w:color="auto"/>
                                                                  </w:divBdr>
                                                                  <w:divsChild>
                                                                    <w:div w:id="425003920">
                                                                      <w:marLeft w:val="0"/>
                                                                      <w:marRight w:val="0"/>
                                                                      <w:marTop w:val="0"/>
                                                                      <w:marBottom w:val="360"/>
                                                                      <w:divBdr>
                                                                        <w:top w:val="none" w:sz="0" w:space="0" w:color="auto"/>
                                                                        <w:left w:val="none" w:sz="0" w:space="0" w:color="auto"/>
                                                                        <w:bottom w:val="none" w:sz="0" w:space="0" w:color="auto"/>
                                                                        <w:right w:val="none" w:sz="0" w:space="0" w:color="auto"/>
                                                                      </w:divBdr>
                                                                      <w:divsChild>
                                                                        <w:div w:id="439421423">
                                                                          <w:marLeft w:val="0"/>
                                                                          <w:marRight w:val="0"/>
                                                                          <w:marTop w:val="0"/>
                                                                          <w:marBottom w:val="0"/>
                                                                          <w:divBdr>
                                                                            <w:top w:val="none" w:sz="0" w:space="0" w:color="auto"/>
                                                                            <w:left w:val="none" w:sz="0" w:space="0" w:color="auto"/>
                                                                            <w:bottom w:val="none" w:sz="0" w:space="0" w:color="auto"/>
                                                                            <w:right w:val="none" w:sz="0" w:space="0" w:color="auto"/>
                                                                          </w:divBdr>
                                                                          <w:divsChild>
                                                                            <w:div w:id="545484255">
                                                                              <w:marLeft w:val="0"/>
                                                                              <w:marRight w:val="0"/>
                                                                              <w:marTop w:val="0"/>
                                                                              <w:marBottom w:val="0"/>
                                                                              <w:divBdr>
                                                                                <w:top w:val="none" w:sz="0" w:space="0" w:color="auto"/>
                                                                                <w:left w:val="none" w:sz="0" w:space="0" w:color="auto"/>
                                                                                <w:bottom w:val="none" w:sz="0" w:space="0" w:color="auto"/>
                                                                                <w:right w:val="none" w:sz="0" w:space="0" w:color="auto"/>
                                                                              </w:divBdr>
                                                                              <w:divsChild>
                                                                                <w:div w:id="681932739">
                                                                                  <w:marLeft w:val="0"/>
                                                                                  <w:marRight w:val="0"/>
                                                                                  <w:marTop w:val="0"/>
                                                                                  <w:marBottom w:val="0"/>
                                                                                  <w:divBdr>
                                                                                    <w:top w:val="none" w:sz="0" w:space="0" w:color="auto"/>
                                                                                    <w:left w:val="none" w:sz="0" w:space="0" w:color="auto"/>
                                                                                    <w:bottom w:val="none" w:sz="0" w:space="0" w:color="auto"/>
                                                                                    <w:right w:val="none" w:sz="0" w:space="0" w:color="auto"/>
                                                                                  </w:divBdr>
                                                                                  <w:divsChild>
                                                                                    <w:div w:id="715856745">
                                                                                      <w:marLeft w:val="0"/>
                                                                                      <w:marRight w:val="0"/>
                                                                                      <w:marTop w:val="0"/>
                                                                                      <w:marBottom w:val="0"/>
                                                                                      <w:divBdr>
                                                                                        <w:top w:val="none" w:sz="0" w:space="0" w:color="auto"/>
                                                                                        <w:left w:val="none" w:sz="0" w:space="0" w:color="auto"/>
                                                                                        <w:bottom w:val="none" w:sz="0" w:space="0" w:color="auto"/>
                                                                                        <w:right w:val="none" w:sz="0" w:space="0" w:color="auto"/>
                                                                                      </w:divBdr>
                                                                                      <w:divsChild>
                                                                                        <w:div w:id="2109040708">
                                                                                          <w:marLeft w:val="0"/>
                                                                                          <w:marRight w:val="0"/>
                                                                                          <w:marTop w:val="0"/>
                                                                                          <w:marBottom w:val="360"/>
                                                                                          <w:divBdr>
                                                                                            <w:top w:val="none" w:sz="0" w:space="0" w:color="auto"/>
                                                                                            <w:left w:val="none" w:sz="0" w:space="0" w:color="auto"/>
                                                                                            <w:bottom w:val="none" w:sz="0" w:space="0" w:color="auto"/>
                                                                                            <w:right w:val="none" w:sz="0" w:space="0" w:color="auto"/>
                                                                                          </w:divBdr>
                                                                                          <w:divsChild>
                                                                                            <w:div w:id="79329639">
                                                                                              <w:marLeft w:val="0"/>
                                                                                              <w:marRight w:val="0"/>
                                                                                              <w:marTop w:val="0"/>
                                                                                              <w:marBottom w:val="360"/>
                                                                                              <w:divBdr>
                                                                                                <w:top w:val="none" w:sz="0" w:space="0" w:color="auto"/>
                                                                                                <w:left w:val="none" w:sz="0" w:space="0" w:color="auto"/>
                                                                                                <w:bottom w:val="none" w:sz="0" w:space="0" w:color="auto"/>
                                                                                                <w:right w:val="none" w:sz="0" w:space="0" w:color="auto"/>
                                                                                              </w:divBdr>
                                                                                              <w:divsChild>
                                                                                                <w:div w:id="1627849178">
                                                                                                  <w:marLeft w:val="0"/>
                                                                                                  <w:marRight w:val="0"/>
                                                                                                  <w:marTop w:val="0"/>
                                                                                                  <w:marBottom w:val="0"/>
                                                                                                  <w:divBdr>
                                                                                                    <w:top w:val="none" w:sz="0" w:space="0" w:color="auto"/>
                                                                                                    <w:left w:val="none" w:sz="0" w:space="0" w:color="auto"/>
                                                                                                    <w:bottom w:val="none" w:sz="0" w:space="0" w:color="auto"/>
                                                                                                    <w:right w:val="none" w:sz="0" w:space="0" w:color="auto"/>
                                                                                                  </w:divBdr>
                                                                                                  <w:divsChild>
                                                                                                    <w:div w:id="1709064926">
                                                                                                      <w:marLeft w:val="0"/>
                                                                                                      <w:marRight w:val="0"/>
                                                                                                      <w:marTop w:val="0"/>
                                                                                                      <w:marBottom w:val="0"/>
                                                                                                      <w:divBdr>
                                                                                                        <w:top w:val="none" w:sz="0" w:space="0" w:color="auto"/>
                                                                                                        <w:left w:val="none" w:sz="0" w:space="0" w:color="auto"/>
                                                                                                        <w:bottom w:val="none" w:sz="0" w:space="0" w:color="auto"/>
                                                                                                        <w:right w:val="none" w:sz="0" w:space="0" w:color="auto"/>
                                                                                                      </w:divBdr>
                                                                                                      <w:divsChild>
                                                                                                        <w:div w:id="801579513">
                                                                                                          <w:marLeft w:val="0"/>
                                                                                                          <w:marRight w:val="0"/>
                                                                                                          <w:marTop w:val="0"/>
                                                                                                          <w:marBottom w:val="0"/>
                                                                                                          <w:divBdr>
                                                                                                            <w:top w:val="none" w:sz="0" w:space="0" w:color="auto"/>
                                                                                                            <w:left w:val="none" w:sz="0" w:space="0" w:color="auto"/>
                                                                                                            <w:bottom w:val="none" w:sz="0" w:space="0" w:color="auto"/>
                                                                                                            <w:right w:val="none" w:sz="0" w:space="0" w:color="auto"/>
                                                                                                          </w:divBdr>
                                                                                                          <w:divsChild>
                                                                                                            <w:div w:id="19616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062891">
      <w:bodyDiv w:val="1"/>
      <w:marLeft w:val="0"/>
      <w:marRight w:val="0"/>
      <w:marTop w:val="0"/>
      <w:marBottom w:val="0"/>
      <w:divBdr>
        <w:top w:val="none" w:sz="0" w:space="0" w:color="auto"/>
        <w:left w:val="none" w:sz="0" w:space="0" w:color="auto"/>
        <w:bottom w:val="none" w:sz="0" w:space="0" w:color="auto"/>
        <w:right w:val="none" w:sz="0" w:space="0" w:color="auto"/>
      </w:divBdr>
      <w:divsChild>
        <w:div w:id="1841577668">
          <w:marLeft w:val="0"/>
          <w:marRight w:val="0"/>
          <w:marTop w:val="0"/>
          <w:marBottom w:val="0"/>
          <w:divBdr>
            <w:top w:val="none" w:sz="0" w:space="0" w:color="auto"/>
            <w:left w:val="none" w:sz="0" w:space="0" w:color="auto"/>
            <w:bottom w:val="none" w:sz="0" w:space="0" w:color="auto"/>
            <w:right w:val="none" w:sz="0" w:space="0" w:color="auto"/>
          </w:divBdr>
          <w:divsChild>
            <w:div w:id="493301145">
              <w:marLeft w:val="0"/>
              <w:marRight w:val="0"/>
              <w:marTop w:val="0"/>
              <w:marBottom w:val="0"/>
              <w:divBdr>
                <w:top w:val="none" w:sz="0" w:space="0" w:color="auto"/>
                <w:left w:val="none" w:sz="0" w:space="0" w:color="auto"/>
                <w:bottom w:val="none" w:sz="0" w:space="0" w:color="auto"/>
                <w:right w:val="none" w:sz="0" w:space="0" w:color="auto"/>
              </w:divBdr>
              <w:divsChild>
                <w:div w:id="1135872755">
                  <w:marLeft w:val="0"/>
                  <w:marRight w:val="0"/>
                  <w:marTop w:val="0"/>
                  <w:marBottom w:val="0"/>
                  <w:divBdr>
                    <w:top w:val="single" w:sz="12" w:space="30" w:color="FFFFFF"/>
                    <w:left w:val="none" w:sz="0" w:space="0" w:color="auto"/>
                    <w:bottom w:val="none" w:sz="0" w:space="0" w:color="auto"/>
                    <w:right w:val="none" w:sz="0" w:space="0" w:color="auto"/>
                  </w:divBdr>
                  <w:divsChild>
                    <w:div w:id="217789502">
                      <w:marLeft w:val="0"/>
                      <w:marRight w:val="0"/>
                      <w:marTop w:val="0"/>
                      <w:marBottom w:val="0"/>
                      <w:divBdr>
                        <w:top w:val="none" w:sz="0" w:space="0" w:color="auto"/>
                        <w:left w:val="none" w:sz="0" w:space="0" w:color="auto"/>
                        <w:bottom w:val="none" w:sz="0" w:space="0" w:color="auto"/>
                        <w:right w:val="none" w:sz="0" w:space="0" w:color="auto"/>
                      </w:divBdr>
                      <w:divsChild>
                        <w:div w:id="296689006">
                          <w:marLeft w:val="0"/>
                          <w:marRight w:val="0"/>
                          <w:marTop w:val="0"/>
                          <w:marBottom w:val="0"/>
                          <w:divBdr>
                            <w:top w:val="none" w:sz="0" w:space="0" w:color="auto"/>
                            <w:left w:val="none" w:sz="0" w:space="0" w:color="auto"/>
                            <w:bottom w:val="none" w:sz="0" w:space="0" w:color="auto"/>
                            <w:right w:val="none" w:sz="0" w:space="0" w:color="auto"/>
                          </w:divBdr>
                          <w:divsChild>
                            <w:div w:id="339042331">
                              <w:marLeft w:val="0"/>
                              <w:marRight w:val="0"/>
                              <w:marTop w:val="0"/>
                              <w:marBottom w:val="0"/>
                              <w:divBdr>
                                <w:top w:val="none" w:sz="0" w:space="0" w:color="auto"/>
                                <w:left w:val="none" w:sz="0" w:space="0" w:color="auto"/>
                                <w:bottom w:val="none" w:sz="0" w:space="0" w:color="auto"/>
                                <w:right w:val="none" w:sz="0" w:space="0" w:color="auto"/>
                              </w:divBdr>
                              <w:divsChild>
                                <w:div w:id="236600468">
                                  <w:marLeft w:val="0"/>
                                  <w:marRight w:val="0"/>
                                  <w:marTop w:val="0"/>
                                  <w:marBottom w:val="0"/>
                                  <w:divBdr>
                                    <w:top w:val="none" w:sz="0" w:space="0" w:color="auto"/>
                                    <w:left w:val="none" w:sz="0" w:space="0" w:color="auto"/>
                                    <w:bottom w:val="none" w:sz="0" w:space="0" w:color="auto"/>
                                    <w:right w:val="none" w:sz="0" w:space="0" w:color="auto"/>
                                  </w:divBdr>
                                  <w:divsChild>
                                    <w:div w:id="1805807297">
                                      <w:marLeft w:val="0"/>
                                      <w:marRight w:val="0"/>
                                      <w:marTop w:val="0"/>
                                      <w:marBottom w:val="0"/>
                                      <w:divBdr>
                                        <w:top w:val="none" w:sz="0" w:space="0" w:color="auto"/>
                                        <w:left w:val="none" w:sz="0" w:space="0" w:color="auto"/>
                                        <w:bottom w:val="none" w:sz="0" w:space="0" w:color="auto"/>
                                        <w:right w:val="none" w:sz="0" w:space="0" w:color="auto"/>
                                      </w:divBdr>
                                      <w:divsChild>
                                        <w:div w:id="379327472">
                                          <w:marLeft w:val="0"/>
                                          <w:marRight w:val="0"/>
                                          <w:marTop w:val="0"/>
                                          <w:marBottom w:val="0"/>
                                          <w:divBdr>
                                            <w:top w:val="none" w:sz="0" w:space="0" w:color="auto"/>
                                            <w:left w:val="none" w:sz="0" w:space="0" w:color="auto"/>
                                            <w:bottom w:val="none" w:sz="0" w:space="0" w:color="auto"/>
                                            <w:right w:val="none" w:sz="0" w:space="0" w:color="auto"/>
                                          </w:divBdr>
                                          <w:divsChild>
                                            <w:div w:id="1952975269">
                                              <w:marLeft w:val="0"/>
                                              <w:marRight w:val="0"/>
                                              <w:marTop w:val="0"/>
                                              <w:marBottom w:val="0"/>
                                              <w:divBdr>
                                                <w:top w:val="none" w:sz="0" w:space="0" w:color="auto"/>
                                                <w:left w:val="none" w:sz="0" w:space="0" w:color="auto"/>
                                                <w:bottom w:val="none" w:sz="0" w:space="0" w:color="auto"/>
                                                <w:right w:val="none" w:sz="0" w:space="0" w:color="auto"/>
                                              </w:divBdr>
                                              <w:divsChild>
                                                <w:div w:id="496580595">
                                                  <w:marLeft w:val="0"/>
                                                  <w:marRight w:val="0"/>
                                                  <w:marTop w:val="0"/>
                                                  <w:marBottom w:val="0"/>
                                                  <w:divBdr>
                                                    <w:top w:val="none" w:sz="0" w:space="0" w:color="auto"/>
                                                    <w:left w:val="none" w:sz="0" w:space="0" w:color="auto"/>
                                                    <w:bottom w:val="none" w:sz="0" w:space="0" w:color="auto"/>
                                                    <w:right w:val="none" w:sz="0" w:space="0" w:color="auto"/>
                                                  </w:divBdr>
                                                  <w:divsChild>
                                                    <w:div w:id="39520567">
                                                      <w:marLeft w:val="0"/>
                                                      <w:marRight w:val="0"/>
                                                      <w:marTop w:val="0"/>
                                                      <w:marBottom w:val="0"/>
                                                      <w:divBdr>
                                                        <w:top w:val="none" w:sz="0" w:space="0" w:color="auto"/>
                                                        <w:left w:val="none" w:sz="0" w:space="0" w:color="auto"/>
                                                        <w:bottom w:val="none" w:sz="0" w:space="0" w:color="auto"/>
                                                        <w:right w:val="none" w:sz="0" w:space="0" w:color="auto"/>
                                                      </w:divBdr>
                                                      <w:divsChild>
                                                        <w:div w:id="1701078880">
                                                          <w:marLeft w:val="0"/>
                                                          <w:marRight w:val="0"/>
                                                          <w:marTop w:val="0"/>
                                                          <w:marBottom w:val="0"/>
                                                          <w:divBdr>
                                                            <w:top w:val="none" w:sz="0" w:space="0" w:color="auto"/>
                                                            <w:left w:val="none" w:sz="0" w:space="0" w:color="auto"/>
                                                            <w:bottom w:val="none" w:sz="0" w:space="0" w:color="auto"/>
                                                            <w:right w:val="none" w:sz="0" w:space="0" w:color="auto"/>
                                                          </w:divBdr>
                                                          <w:divsChild>
                                                            <w:div w:id="771627062">
                                                              <w:marLeft w:val="0"/>
                                                              <w:marRight w:val="0"/>
                                                              <w:marTop w:val="0"/>
                                                              <w:marBottom w:val="0"/>
                                                              <w:divBdr>
                                                                <w:top w:val="none" w:sz="0" w:space="0" w:color="auto"/>
                                                                <w:left w:val="none" w:sz="0" w:space="0" w:color="auto"/>
                                                                <w:bottom w:val="none" w:sz="0" w:space="0" w:color="auto"/>
                                                                <w:right w:val="none" w:sz="0" w:space="0" w:color="auto"/>
                                                              </w:divBdr>
                                                              <w:divsChild>
                                                                <w:div w:id="1874229735">
                                                                  <w:marLeft w:val="0"/>
                                                                  <w:marRight w:val="0"/>
                                                                  <w:marTop w:val="0"/>
                                                                  <w:marBottom w:val="0"/>
                                                                  <w:divBdr>
                                                                    <w:top w:val="none" w:sz="0" w:space="0" w:color="auto"/>
                                                                    <w:left w:val="none" w:sz="0" w:space="0" w:color="auto"/>
                                                                    <w:bottom w:val="none" w:sz="0" w:space="0" w:color="auto"/>
                                                                    <w:right w:val="none" w:sz="0" w:space="0" w:color="auto"/>
                                                                  </w:divBdr>
                                                                  <w:divsChild>
                                                                    <w:div w:id="681320193">
                                                                      <w:marLeft w:val="0"/>
                                                                      <w:marRight w:val="0"/>
                                                                      <w:marTop w:val="0"/>
                                                                      <w:marBottom w:val="360"/>
                                                                      <w:divBdr>
                                                                        <w:top w:val="none" w:sz="0" w:space="0" w:color="auto"/>
                                                                        <w:left w:val="none" w:sz="0" w:space="0" w:color="auto"/>
                                                                        <w:bottom w:val="none" w:sz="0" w:space="0" w:color="auto"/>
                                                                        <w:right w:val="none" w:sz="0" w:space="0" w:color="auto"/>
                                                                      </w:divBdr>
                                                                      <w:divsChild>
                                                                        <w:div w:id="2023314435">
                                                                          <w:marLeft w:val="0"/>
                                                                          <w:marRight w:val="0"/>
                                                                          <w:marTop w:val="0"/>
                                                                          <w:marBottom w:val="0"/>
                                                                          <w:divBdr>
                                                                            <w:top w:val="none" w:sz="0" w:space="0" w:color="auto"/>
                                                                            <w:left w:val="none" w:sz="0" w:space="0" w:color="auto"/>
                                                                            <w:bottom w:val="none" w:sz="0" w:space="0" w:color="auto"/>
                                                                            <w:right w:val="none" w:sz="0" w:space="0" w:color="auto"/>
                                                                          </w:divBdr>
                                                                          <w:divsChild>
                                                                            <w:div w:id="1860118787">
                                                                              <w:marLeft w:val="0"/>
                                                                              <w:marRight w:val="0"/>
                                                                              <w:marTop w:val="0"/>
                                                                              <w:marBottom w:val="0"/>
                                                                              <w:divBdr>
                                                                                <w:top w:val="none" w:sz="0" w:space="0" w:color="auto"/>
                                                                                <w:left w:val="none" w:sz="0" w:space="0" w:color="auto"/>
                                                                                <w:bottom w:val="none" w:sz="0" w:space="0" w:color="auto"/>
                                                                                <w:right w:val="none" w:sz="0" w:space="0" w:color="auto"/>
                                                                              </w:divBdr>
                                                                              <w:divsChild>
                                                                                <w:div w:id="1366369652">
                                                                                  <w:marLeft w:val="0"/>
                                                                                  <w:marRight w:val="0"/>
                                                                                  <w:marTop w:val="0"/>
                                                                                  <w:marBottom w:val="0"/>
                                                                                  <w:divBdr>
                                                                                    <w:top w:val="none" w:sz="0" w:space="0" w:color="auto"/>
                                                                                    <w:left w:val="none" w:sz="0" w:space="0" w:color="auto"/>
                                                                                    <w:bottom w:val="none" w:sz="0" w:space="0" w:color="auto"/>
                                                                                    <w:right w:val="none" w:sz="0" w:space="0" w:color="auto"/>
                                                                                  </w:divBdr>
                                                                                  <w:divsChild>
                                                                                    <w:div w:id="538785768">
                                                                                      <w:marLeft w:val="0"/>
                                                                                      <w:marRight w:val="0"/>
                                                                                      <w:marTop w:val="0"/>
                                                                                      <w:marBottom w:val="0"/>
                                                                                      <w:divBdr>
                                                                                        <w:top w:val="none" w:sz="0" w:space="0" w:color="auto"/>
                                                                                        <w:left w:val="none" w:sz="0" w:space="0" w:color="auto"/>
                                                                                        <w:bottom w:val="none" w:sz="0" w:space="0" w:color="auto"/>
                                                                                        <w:right w:val="none" w:sz="0" w:space="0" w:color="auto"/>
                                                                                      </w:divBdr>
                                                                                      <w:divsChild>
                                                                                        <w:div w:id="1021470084">
                                                                                          <w:marLeft w:val="0"/>
                                                                                          <w:marRight w:val="0"/>
                                                                                          <w:marTop w:val="0"/>
                                                                                          <w:marBottom w:val="360"/>
                                                                                          <w:divBdr>
                                                                                            <w:top w:val="none" w:sz="0" w:space="0" w:color="auto"/>
                                                                                            <w:left w:val="none" w:sz="0" w:space="0" w:color="auto"/>
                                                                                            <w:bottom w:val="none" w:sz="0" w:space="0" w:color="auto"/>
                                                                                            <w:right w:val="none" w:sz="0" w:space="0" w:color="auto"/>
                                                                                          </w:divBdr>
                                                                                          <w:divsChild>
                                                                                            <w:div w:id="1246526718">
                                                                                              <w:marLeft w:val="0"/>
                                                                                              <w:marRight w:val="0"/>
                                                                                              <w:marTop w:val="0"/>
                                                                                              <w:marBottom w:val="360"/>
                                                                                              <w:divBdr>
                                                                                                <w:top w:val="none" w:sz="0" w:space="0" w:color="auto"/>
                                                                                                <w:left w:val="none" w:sz="0" w:space="0" w:color="auto"/>
                                                                                                <w:bottom w:val="none" w:sz="0" w:space="0" w:color="auto"/>
                                                                                                <w:right w:val="none" w:sz="0" w:space="0" w:color="auto"/>
                                                                                              </w:divBdr>
                                                                                              <w:divsChild>
                                                                                                <w:div w:id="875848055">
                                                                                                  <w:marLeft w:val="0"/>
                                                                                                  <w:marRight w:val="0"/>
                                                                                                  <w:marTop w:val="0"/>
                                                                                                  <w:marBottom w:val="0"/>
                                                                                                  <w:divBdr>
                                                                                                    <w:top w:val="none" w:sz="0" w:space="0" w:color="auto"/>
                                                                                                    <w:left w:val="none" w:sz="0" w:space="0" w:color="auto"/>
                                                                                                    <w:bottom w:val="none" w:sz="0" w:space="0" w:color="auto"/>
                                                                                                    <w:right w:val="none" w:sz="0" w:space="0" w:color="auto"/>
                                                                                                  </w:divBdr>
                                                                                                  <w:divsChild>
                                                                                                    <w:div w:id="1032148953">
                                                                                                      <w:marLeft w:val="0"/>
                                                                                                      <w:marRight w:val="0"/>
                                                                                                      <w:marTop w:val="0"/>
                                                                                                      <w:marBottom w:val="0"/>
                                                                                                      <w:divBdr>
                                                                                                        <w:top w:val="none" w:sz="0" w:space="0" w:color="auto"/>
                                                                                                        <w:left w:val="none" w:sz="0" w:space="0" w:color="auto"/>
                                                                                                        <w:bottom w:val="none" w:sz="0" w:space="0" w:color="auto"/>
                                                                                                        <w:right w:val="none" w:sz="0" w:space="0" w:color="auto"/>
                                                                                                      </w:divBdr>
                                                                                                      <w:divsChild>
                                                                                                        <w:div w:id="622421294">
                                                                                                          <w:marLeft w:val="0"/>
                                                                                                          <w:marRight w:val="0"/>
                                                                                                          <w:marTop w:val="0"/>
                                                                                                          <w:marBottom w:val="0"/>
                                                                                                          <w:divBdr>
                                                                                                            <w:top w:val="none" w:sz="0" w:space="0" w:color="auto"/>
                                                                                                            <w:left w:val="none" w:sz="0" w:space="0" w:color="auto"/>
                                                                                                            <w:bottom w:val="none" w:sz="0" w:space="0" w:color="auto"/>
                                                                                                            <w:right w:val="none" w:sz="0" w:space="0" w:color="auto"/>
                                                                                                          </w:divBdr>
                                                                                                          <w:divsChild>
                                                                                                            <w:div w:id="159478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1september.ru/view_article.php?ID=20090151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23C62-920C-466A-BD88-58CD7E96D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1325</TotalTime>
  <Pages>121</Pages>
  <Words>41616</Words>
  <Characters>237216</Characters>
  <Application>Microsoft Office Word</Application>
  <DocSecurity>0</DocSecurity>
  <Lines>1976</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dcterms:created xsi:type="dcterms:W3CDTF">2019-02-16T14:03:00Z</dcterms:created>
  <dcterms:modified xsi:type="dcterms:W3CDTF">2019-03-03T11:03:00Z</dcterms:modified>
</cp:coreProperties>
</file>