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B0" w:rsidRDefault="009A15B0" w:rsidP="009A15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Психологическая безопасность детей в условиях ДОУ.</w:t>
      </w:r>
    </w:p>
    <w:p w:rsidR="009A15B0" w:rsidRPr="009A15B0" w:rsidRDefault="009A15B0" w:rsidP="009A15B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педагог-психолог Осадченко О.К.</w:t>
      </w:r>
      <w:bookmarkStart w:id="0" w:name="_GoBack"/>
      <w:bookmarkEnd w:id="0"/>
    </w:p>
    <w:p w:rsidR="001B3CBC" w:rsidRDefault="001B3CBC" w:rsidP="00B61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Психологическую безопасность в рамках ДОУ можно определить как комфортное состояние ребенка, отсутствие каких-ли</w:t>
      </w:r>
      <w:r w:rsidR="008712F1">
        <w:rPr>
          <w:rFonts w:ascii="Times New Roman" w:hAnsi="Times New Roman" w:cs="Times New Roman"/>
          <w:color w:val="000000" w:themeColor="text1"/>
          <w:sz w:val="24"/>
          <w:szCs w:val="24"/>
        </w:rPr>
        <w:t>бо стрессовых факторов, мешающих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полноценному и продуктивному развитию.</w:t>
      </w:r>
    </w:p>
    <w:p w:rsidR="001B3CBC" w:rsidRPr="00B616FD" w:rsidRDefault="001B3CBC" w:rsidP="001B3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 Козлова определяет п</w:t>
      </w:r>
      <w:r w:rsidRPr="00B616FD">
        <w:rPr>
          <w:rFonts w:ascii="Times New Roman" w:hAnsi="Times New Roman" w:cs="Times New Roman"/>
          <w:sz w:val="24"/>
          <w:szCs w:val="24"/>
        </w:rPr>
        <w:t xml:space="preserve">сихологический комфорт ребенка в детском </w:t>
      </w:r>
      <w:r>
        <w:rPr>
          <w:rFonts w:ascii="Times New Roman" w:hAnsi="Times New Roman" w:cs="Times New Roman"/>
          <w:sz w:val="24"/>
          <w:szCs w:val="24"/>
        </w:rPr>
        <w:t>саду как</w:t>
      </w:r>
      <w:r w:rsidRPr="00B616FD">
        <w:rPr>
          <w:rFonts w:ascii="Times New Roman" w:hAnsi="Times New Roman" w:cs="Times New Roman"/>
          <w:sz w:val="24"/>
          <w:szCs w:val="24"/>
        </w:rPr>
        <w:t xml:space="preserve"> психофизиологическое состояние, возникающее в процессе жизнедеятельности ребенка в результате взаимодействия его с образовательной средой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CBC" w:rsidRDefault="008712F1" w:rsidP="00B61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обеспечение психологической безопасности является основным пунктом для продуктивной работы с ребенком внутри  ДОУ.</w:t>
      </w:r>
    </w:p>
    <w:p w:rsidR="008712F1" w:rsidRPr="00FF510F" w:rsidRDefault="008712F1" w:rsidP="00FF5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1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Рекомендации по обеспечению психологической безопасности ДОУ:</w:t>
      </w:r>
    </w:p>
    <w:p w:rsidR="008712F1" w:rsidRPr="00FF510F" w:rsidRDefault="008712F1" w:rsidP="00FF510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>Учитывание личностных</w:t>
      </w:r>
      <w:r w:rsidR="00B616FD"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</w:t>
      </w:r>
      <w:r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>ей ребенка, его привычек</w:t>
      </w:r>
      <w:r w:rsidR="00B616FD"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>, услови</w:t>
      </w:r>
      <w:r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>й воспитания в семье</w:t>
      </w:r>
    </w:p>
    <w:p w:rsidR="00B616FD" w:rsidRPr="00FF510F" w:rsidRDefault="00FF510F" w:rsidP="00FF510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Заполнение ( с помощью родителей и воспитателей) индивидуальных карт </w:t>
      </w:r>
      <w:r w:rsidR="00B616FD"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каждого ребенка, в которых даны психологические рекомендации по предупреждению отклонений в психическом и эмоционально-личностном развитии ребенка.</w:t>
      </w:r>
    </w:p>
    <w:p w:rsidR="00FF510F" w:rsidRPr="00FF510F" w:rsidRDefault="00FF510F" w:rsidP="00FF510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занятий с детьми по изучению различных</w:t>
      </w:r>
      <w:r w:rsidR="00B616FD"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эмоции и </w:t>
      </w:r>
      <w:r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умения </w:t>
      </w:r>
      <w:r w:rsidR="00B616FD"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>управлять ими, овладе</w:t>
      </w:r>
      <w:r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="00B616FD"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азбукой выражения эмоций. </w:t>
      </w:r>
    </w:p>
    <w:p w:rsidR="00FF510F" w:rsidRPr="00FF510F" w:rsidRDefault="00FF510F" w:rsidP="00FF510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>Проигрывание мимических и пантомимических этюдов</w:t>
      </w:r>
      <w:r w:rsidR="00B616FD"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(выразительное изображение отдельных эмоциональных состояний, связанных с переживанием телесного и психического довольства и недовольства, модели выражения основных эмоций, знакомство с элементами выразительных движений</w:t>
      </w:r>
      <w:r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616FD" w:rsidRPr="00FF510F" w:rsidRDefault="00FF510F" w:rsidP="00FF510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B616FD"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>тюды и игры на выражение отдельных качеств характера и эмоций (выразительное изображение таких черт, как жадность, доброта, честно</w:t>
      </w:r>
      <w:r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>сть и др. и их моральная оценка)</w:t>
      </w:r>
    </w:p>
    <w:p w:rsidR="00B616FD" w:rsidRPr="00FF510F" w:rsidRDefault="00FF510F" w:rsidP="00FF510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 ( как с психологом, так и с воспитателем и другими специалистами Доу, также возможно привлечение родителей) по </w:t>
      </w:r>
      <w:r w:rsidRPr="00FF510F">
        <w:rPr>
          <w:rFonts w:ascii="Times New Roman" w:hAnsi="Times New Roman" w:cs="Times New Roman"/>
          <w:sz w:val="24"/>
          <w:szCs w:val="24"/>
        </w:rPr>
        <w:t>развитию</w:t>
      </w:r>
      <w:r w:rsidR="00B616FD" w:rsidRPr="00FF510F">
        <w:rPr>
          <w:rFonts w:ascii="Times New Roman" w:hAnsi="Times New Roman" w:cs="Times New Roman"/>
          <w:sz w:val="24"/>
          <w:szCs w:val="24"/>
        </w:rPr>
        <w:t xml:space="preserve"> познавательной активности;</w:t>
      </w:r>
      <w:r w:rsidRPr="00FF510F">
        <w:rPr>
          <w:rFonts w:ascii="Times New Roman" w:hAnsi="Times New Roman" w:cs="Times New Roman"/>
          <w:sz w:val="24"/>
          <w:szCs w:val="24"/>
        </w:rPr>
        <w:t xml:space="preserve"> стимуляции </w:t>
      </w:r>
      <w:r w:rsidR="00B616FD" w:rsidRPr="00FF510F">
        <w:rPr>
          <w:rFonts w:ascii="Times New Roman" w:hAnsi="Times New Roman" w:cs="Times New Roman"/>
          <w:sz w:val="24"/>
          <w:szCs w:val="24"/>
        </w:rPr>
        <w:t>сенсорных процессов;</w:t>
      </w:r>
      <w:r w:rsidRPr="00FF510F">
        <w:rPr>
          <w:rFonts w:ascii="Times New Roman" w:hAnsi="Times New Roman" w:cs="Times New Roman"/>
          <w:sz w:val="24"/>
          <w:szCs w:val="24"/>
        </w:rPr>
        <w:t xml:space="preserve"> коррекции</w:t>
      </w:r>
      <w:r w:rsidR="00B616FD" w:rsidRPr="00FF510F">
        <w:rPr>
          <w:rFonts w:ascii="Times New Roman" w:hAnsi="Times New Roman" w:cs="Times New Roman"/>
          <w:sz w:val="24"/>
          <w:szCs w:val="24"/>
        </w:rPr>
        <w:t xml:space="preserve"> психоэмоционального состояния (преодоление замкнутости, застенчивости, агрессивности, снятие мышечного и эмоционального напряжения);</w:t>
      </w:r>
      <w:r w:rsidRPr="00FF510F">
        <w:rPr>
          <w:rFonts w:ascii="Times New Roman" w:hAnsi="Times New Roman" w:cs="Times New Roman"/>
          <w:sz w:val="24"/>
          <w:szCs w:val="24"/>
        </w:rPr>
        <w:t>повышению</w:t>
      </w:r>
      <w:r w:rsidR="00B616FD" w:rsidRPr="00FF510F">
        <w:rPr>
          <w:rFonts w:ascii="Times New Roman" w:hAnsi="Times New Roman" w:cs="Times New Roman"/>
          <w:sz w:val="24"/>
          <w:szCs w:val="24"/>
        </w:rPr>
        <w:t xml:space="preserve"> мотивации;</w:t>
      </w:r>
      <w:r w:rsidRPr="00FF510F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B616FD" w:rsidRPr="00FF510F">
        <w:rPr>
          <w:rFonts w:ascii="Times New Roman" w:hAnsi="Times New Roman" w:cs="Times New Roman"/>
          <w:sz w:val="24"/>
          <w:szCs w:val="24"/>
        </w:rPr>
        <w:t xml:space="preserve"> общей моторики;</w:t>
      </w:r>
      <w:r w:rsidRPr="00FF510F">
        <w:rPr>
          <w:rFonts w:ascii="Times New Roman" w:hAnsi="Times New Roman" w:cs="Times New Roman"/>
          <w:sz w:val="24"/>
          <w:szCs w:val="24"/>
        </w:rPr>
        <w:t xml:space="preserve"> стимуляции </w:t>
      </w:r>
      <w:r w:rsidR="00B616FD" w:rsidRPr="00FF510F">
        <w:rPr>
          <w:rFonts w:ascii="Times New Roman" w:hAnsi="Times New Roman" w:cs="Times New Roman"/>
          <w:sz w:val="24"/>
          <w:szCs w:val="24"/>
        </w:rPr>
        <w:t>ослабленных сенсорных функций;</w:t>
      </w:r>
      <w:r w:rsidRPr="00FF510F">
        <w:rPr>
          <w:rFonts w:ascii="Times New Roman" w:hAnsi="Times New Roman" w:cs="Times New Roman"/>
          <w:sz w:val="24"/>
          <w:szCs w:val="24"/>
        </w:rPr>
        <w:t>облегчению социальной адаптации.</w:t>
      </w:r>
    </w:p>
    <w:p w:rsidR="00FF510F" w:rsidRPr="00FF510F" w:rsidRDefault="00FF510F" w:rsidP="00FF51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Способствует психологической безопасности в ДОУ:</w:t>
      </w:r>
    </w:p>
    <w:p w:rsidR="00FF510F" w:rsidRPr="00FF510F" w:rsidRDefault="00B616FD" w:rsidP="00FF510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sz w:val="24"/>
          <w:szCs w:val="24"/>
        </w:rPr>
        <w:t>психологически комфортная</w:t>
      </w:r>
      <w:r w:rsidR="00FF510F" w:rsidRPr="00FF510F">
        <w:rPr>
          <w:rFonts w:ascii="Times New Roman" w:hAnsi="Times New Roman" w:cs="Times New Roman"/>
          <w:sz w:val="24"/>
          <w:szCs w:val="24"/>
        </w:rPr>
        <w:t xml:space="preserve"> организация режимных моментов</w:t>
      </w:r>
    </w:p>
    <w:p w:rsidR="00FF510F" w:rsidRPr="00FF510F" w:rsidRDefault="00FF510F" w:rsidP="00FF510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sz w:val="24"/>
          <w:szCs w:val="24"/>
        </w:rPr>
        <w:t>оптимальный двигательный режим</w:t>
      </w:r>
    </w:p>
    <w:p w:rsidR="00FF510F" w:rsidRPr="00FF510F" w:rsidRDefault="00B616FD" w:rsidP="00FF510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sz w:val="24"/>
          <w:szCs w:val="24"/>
        </w:rPr>
        <w:lastRenderedPageBreak/>
        <w:t>правильное распределение физических, эмоциональн</w:t>
      </w:r>
      <w:r w:rsidR="00FF510F" w:rsidRPr="00FF510F">
        <w:rPr>
          <w:rFonts w:ascii="Times New Roman" w:hAnsi="Times New Roman" w:cs="Times New Roman"/>
          <w:sz w:val="24"/>
          <w:szCs w:val="24"/>
        </w:rPr>
        <w:t>ых и интеллектуальных нагрузок</w:t>
      </w:r>
    </w:p>
    <w:p w:rsidR="00FF510F" w:rsidRPr="00FF510F" w:rsidRDefault="00B616FD" w:rsidP="00FF510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sz w:val="24"/>
          <w:szCs w:val="24"/>
        </w:rPr>
        <w:t>доброжелательны</w:t>
      </w:r>
      <w:r w:rsidR="00FF510F" w:rsidRPr="00FF510F">
        <w:rPr>
          <w:rFonts w:ascii="Times New Roman" w:hAnsi="Times New Roman" w:cs="Times New Roman"/>
          <w:sz w:val="24"/>
          <w:szCs w:val="24"/>
        </w:rPr>
        <w:t>й стиль общения с детьми</w:t>
      </w:r>
    </w:p>
    <w:p w:rsidR="00FF510F" w:rsidRPr="00FF510F" w:rsidRDefault="00B616FD" w:rsidP="00FF510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sz w:val="24"/>
          <w:szCs w:val="24"/>
        </w:rPr>
        <w:t>доверительно-партнёрское взаимодействия с родителями через творческий союз (клубы, посиделки за чашкой чая, конкурсы, тематические вечера, детско-родительские тренинги; походы в лес, библиотеку, общеобразовательную школу; посещение выставок народного творчества; совместна</w:t>
      </w:r>
      <w:r w:rsidR="00FF510F" w:rsidRPr="00FF510F">
        <w:rPr>
          <w:rFonts w:ascii="Times New Roman" w:hAnsi="Times New Roman" w:cs="Times New Roman"/>
          <w:sz w:val="24"/>
          <w:szCs w:val="24"/>
        </w:rPr>
        <w:t>я организация праздников и др.)</w:t>
      </w:r>
    </w:p>
    <w:p w:rsidR="00780352" w:rsidRPr="00FF510F" w:rsidRDefault="00B616FD" w:rsidP="00FF510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sz w:val="24"/>
          <w:szCs w:val="24"/>
        </w:rPr>
        <w:t>использование приемов релаксации в режиме дня.и других приемов и методов.</w:t>
      </w:r>
    </w:p>
    <w:p w:rsidR="00FF510F" w:rsidRDefault="00B616FD" w:rsidP="00FF51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b/>
          <w:sz w:val="24"/>
          <w:szCs w:val="24"/>
        </w:rPr>
        <w:t>Показатели психологического комфорта детей</w:t>
      </w:r>
      <w:r w:rsidR="00FF510F">
        <w:rPr>
          <w:rFonts w:ascii="Times New Roman" w:hAnsi="Times New Roman" w:cs="Times New Roman"/>
          <w:sz w:val="24"/>
          <w:szCs w:val="24"/>
        </w:rPr>
        <w:t>:</w:t>
      </w:r>
    </w:p>
    <w:p w:rsidR="00FF510F" w:rsidRPr="00FF510F" w:rsidRDefault="00FF510F" w:rsidP="00FF510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F510F">
        <w:rPr>
          <w:rFonts w:ascii="Times New Roman" w:hAnsi="Times New Roman" w:cs="Times New Roman"/>
          <w:sz w:val="24"/>
          <w:szCs w:val="24"/>
        </w:rPr>
        <w:t xml:space="preserve">стойчивое бодрое состояние; </w:t>
      </w:r>
    </w:p>
    <w:p w:rsidR="00FF510F" w:rsidRPr="00FF510F" w:rsidRDefault="00B616FD" w:rsidP="00FF510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sz w:val="24"/>
          <w:szCs w:val="24"/>
        </w:rPr>
        <w:t xml:space="preserve">доминирование положительных </w:t>
      </w:r>
      <w:r w:rsidR="00FF510F" w:rsidRPr="00FF510F">
        <w:rPr>
          <w:rFonts w:ascii="Times New Roman" w:hAnsi="Times New Roman" w:cs="Times New Roman"/>
          <w:sz w:val="24"/>
          <w:szCs w:val="24"/>
        </w:rPr>
        <w:t xml:space="preserve">эмоций, радостное настроение; </w:t>
      </w:r>
    </w:p>
    <w:p w:rsidR="00FF510F" w:rsidRPr="00FF510F" w:rsidRDefault="00FF510F" w:rsidP="00FF510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sz w:val="24"/>
          <w:szCs w:val="24"/>
        </w:rPr>
        <w:t xml:space="preserve">высокий физический тонус; </w:t>
      </w:r>
    </w:p>
    <w:p w:rsidR="00FF510F" w:rsidRPr="00FF510F" w:rsidRDefault="00FF510F" w:rsidP="00FF510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sz w:val="24"/>
          <w:szCs w:val="24"/>
        </w:rPr>
        <w:t xml:space="preserve">отсутствие тревожности; </w:t>
      </w:r>
    </w:p>
    <w:p w:rsidR="00FF510F" w:rsidRPr="00FF510F" w:rsidRDefault="00B616FD" w:rsidP="00FF510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sz w:val="24"/>
          <w:szCs w:val="24"/>
        </w:rPr>
        <w:t>высокие п</w:t>
      </w:r>
      <w:r w:rsidR="00FF510F" w:rsidRPr="00FF510F">
        <w:rPr>
          <w:rFonts w:ascii="Times New Roman" w:hAnsi="Times New Roman" w:cs="Times New Roman"/>
          <w:sz w:val="24"/>
          <w:szCs w:val="24"/>
        </w:rPr>
        <w:t xml:space="preserve">оказатели адаптивности; </w:t>
      </w:r>
    </w:p>
    <w:p w:rsidR="00FF510F" w:rsidRPr="00FF510F" w:rsidRDefault="00FF510F" w:rsidP="00FF510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sz w:val="24"/>
          <w:szCs w:val="24"/>
        </w:rPr>
        <w:t xml:space="preserve">хороший сон, аппетит; </w:t>
      </w:r>
    </w:p>
    <w:p w:rsidR="00FF510F" w:rsidRPr="00FF510F" w:rsidRDefault="00B616FD" w:rsidP="00FF510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sz w:val="24"/>
          <w:szCs w:val="24"/>
        </w:rPr>
        <w:t>высокая познавател</w:t>
      </w:r>
      <w:r w:rsidR="00FF510F" w:rsidRPr="00FF510F">
        <w:rPr>
          <w:rFonts w:ascii="Times New Roman" w:hAnsi="Times New Roman" w:cs="Times New Roman"/>
          <w:sz w:val="24"/>
          <w:szCs w:val="24"/>
        </w:rPr>
        <w:t xml:space="preserve">ьная и творческая активность; </w:t>
      </w:r>
    </w:p>
    <w:p w:rsidR="00FF510F" w:rsidRPr="00FF510F" w:rsidRDefault="00FF510F" w:rsidP="00FF510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sz w:val="24"/>
          <w:szCs w:val="24"/>
        </w:rPr>
        <w:t xml:space="preserve">дружелюбность, открытость, </w:t>
      </w:r>
    </w:p>
    <w:p w:rsidR="00FF510F" w:rsidRPr="00FF510F" w:rsidRDefault="00B616FD" w:rsidP="00FF510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sz w:val="24"/>
          <w:szCs w:val="24"/>
        </w:rPr>
        <w:t>готовность к взаимод</w:t>
      </w:r>
      <w:r w:rsidR="00FF510F" w:rsidRPr="00FF510F">
        <w:rPr>
          <w:rFonts w:ascii="Times New Roman" w:hAnsi="Times New Roman" w:cs="Times New Roman"/>
          <w:sz w:val="24"/>
          <w:szCs w:val="24"/>
        </w:rPr>
        <w:t xml:space="preserve">ействию с окружающими людьми; </w:t>
      </w:r>
    </w:p>
    <w:p w:rsidR="00FF510F" w:rsidRPr="00FF510F" w:rsidRDefault="00FF510F" w:rsidP="00FF510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sz w:val="24"/>
          <w:szCs w:val="24"/>
        </w:rPr>
        <w:t>отсутствие агрессии;</w:t>
      </w:r>
    </w:p>
    <w:p w:rsidR="00B616FD" w:rsidRPr="00FF510F" w:rsidRDefault="00B616FD" w:rsidP="00FF510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F">
        <w:rPr>
          <w:rFonts w:ascii="Times New Roman" w:hAnsi="Times New Roman" w:cs="Times New Roman"/>
          <w:sz w:val="24"/>
          <w:szCs w:val="24"/>
        </w:rPr>
        <w:t>низкая заболеваемость</w:t>
      </w:r>
    </w:p>
    <w:p w:rsidR="00B616FD" w:rsidRPr="00B616FD" w:rsidRDefault="00B616FD" w:rsidP="00B61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16FD" w:rsidRPr="00B6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D9C"/>
      </v:shape>
    </w:pict>
  </w:numPicBullet>
  <w:abstractNum w:abstractNumId="0">
    <w:nsid w:val="263203FA"/>
    <w:multiLevelType w:val="hybridMultilevel"/>
    <w:tmpl w:val="87648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E091D"/>
    <w:multiLevelType w:val="multilevel"/>
    <w:tmpl w:val="B79A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423A8"/>
    <w:multiLevelType w:val="hybridMultilevel"/>
    <w:tmpl w:val="3858F86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D229F2"/>
    <w:multiLevelType w:val="multilevel"/>
    <w:tmpl w:val="CCD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61510"/>
    <w:multiLevelType w:val="hybridMultilevel"/>
    <w:tmpl w:val="8EA01A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8F510B"/>
    <w:multiLevelType w:val="hybridMultilevel"/>
    <w:tmpl w:val="C9EC12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AC"/>
    <w:rsid w:val="001B3CBC"/>
    <w:rsid w:val="00780352"/>
    <w:rsid w:val="008712F1"/>
    <w:rsid w:val="009811AC"/>
    <w:rsid w:val="009A15B0"/>
    <w:rsid w:val="00B616F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6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5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6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NBeleckaya</dc:creator>
  <cp:keywords/>
  <dc:description/>
  <cp:lastModifiedBy>NBeleckaya</cp:lastModifiedBy>
  <cp:revision>2</cp:revision>
  <dcterms:created xsi:type="dcterms:W3CDTF">2018-11-26T23:10:00Z</dcterms:created>
  <dcterms:modified xsi:type="dcterms:W3CDTF">2018-11-27T00:08:00Z</dcterms:modified>
</cp:coreProperties>
</file>