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84" w:rsidRPr="00D0526E" w:rsidRDefault="003F7C57" w:rsidP="007A46A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D0526E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Психологические о</w:t>
      </w:r>
      <w:r w:rsidR="007A46A4" w:rsidRPr="00D0526E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собенности раннего возраста (от 1 года до 3 лет):</w:t>
      </w:r>
    </w:p>
    <w:p w:rsidR="003F7C57" w:rsidRPr="00D0526E" w:rsidRDefault="003F7C57" w:rsidP="007A46A4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</w:p>
    <w:p w:rsidR="003F7C57" w:rsidRDefault="003F7C57" w:rsidP="007A46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6A4" w:rsidRDefault="007A46A4" w:rsidP="003F7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C57">
        <w:rPr>
          <w:rFonts w:ascii="Times New Roman" w:hAnsi="Times New Roman" w:cs="Times New Roman"/>
          <w:sz w:val="28"/>
          <w:szCs w:val="28"/>
        </w:rPr>
        <w:t xml:space="preserve">Развитие предметной деятельности. Ребенок через совместную деятельность </w:t>
      </w:r>
      <w:proofErr w:type="gramStart"/>
      <w:r w:rsidRPr="003F7C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7C57">
        <w:rPr>
          <w:rFonts w:ascii="Times New Roman" w:hAnsi="Times New Roman" w:cs="Times New Roman"/>
          <w:sz w:val="28"/>
          <w:szCs w:val="28"/>
        </w:rPr>
        <w:t xml:space="preserve"> взрослым начинается усваивать для чего нужны и как используются различные окружающие его предметы. </w:t>
      </w:r>
    </w:p>
    <w:p w:rsidR="003F7C57" w:rsidRPr="003F7C57" w:rsidRDefault="003F7C57" w:rsidP="003F7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6A4" w:rsidRDefault="007A46A4" w:rsidP="003F7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C57">
        <w:rPr>
          <w:rFonts w:ascii="Times New Roman" w:hAnsi="Times New Roman" w:cs="Times New Roman"/>
          <w:sz w:val="28"/>
          <w:szCs w:val="28"/>
        </w:rPr>
        <w:t>Активное развитие процесса познания окружающего мира: ребенок в возрасте от одного года до двух лет для выполнения одного и того же действия использует различные варианты, а с полутора до двух лет у него появляется способност</w:t>
      </w:r>
      <w:r w:rsidR="007A0D9A" w:rsidRPr="003F7C57">
        <w:rPr>
          <w:rFonts w:ascii="Times New Roman" w:hAnsi="Times New Roman" w:cs="Times New Roman"/>
          <w:sz w:val="28"/>
          <w:szCs w:val="28"/>
        </w:rPr>
        <w:t xml:space="preserve">ь решать проблему путем догадки, </w:t>
      </w:r>
      <w:r w:rsidRPr="003F7C57">
        <w:rPr>
          <w:rFonts w:ascii="Times New Roman" w:hAnsi="Times New Roman" w:cs="Times New Roman"/>
          <w:sz w:val="28"/>
          <w:szCs w:val="28"/>
        </w:rPr>
        <w:t>т. е. ребенок внезапно находит решение данной проблемы, избегая метода проб и ошибок.</w:t>
      </w:r>
    </w:p>
    <w:p w:rsidR="003F7C57" w:rsidRPr="003F7C57" w:rsidRDefault="003F7C57" w:rsidP="003F7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7C57" w:rsidRPr="003F7C57" w:rsidRDefault="003F7C57" w:rsidP="003F7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D9A" w:rsidRPr="003F7C57" w:rsidRDefault="007A0D9A" w:rsidP="003F7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C57">
        <w:rPr>
          <w:rFonts w:ascii="Times New Roman" w:hAnsi="Times New Roman" w:cs="Times New Roman"/>
          <w:sz w:val="28"/>
          <w:szCs w:val="28"/>
        </w:rPr>
        <w:t xml:space="preserve">Развитие восприятия: к 2 годам малыш способен различать такие формы как круг, овал, квадрат, прямоугольник, треугольник. </w:t>
      </w:r>
    </w:p>
    <w:p w:rsidR="007A0D9A" w:rsidRDefault="007A0D9A" w:rsidP="003F7C57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F7C57">
        <w:rPr>
          <w:rFonts w:ascii="Times New Roman" w:hAnsi="Times New Roman" w:cs="Times New Roman"/>
          <w:sz w:val="28"/>
          <w:szCs w:val="28"/>
        </w:rPr>
        <w:t xml:space="preserve">Различать цвета: </w:t>
      </w:r>
      <w:r w:rsidRPr="00310345">
        <w:rPr>
          <w:rFonts w:ascii="Times New Roman" w:hAnsi="Times New Roman" w:cs="Times New Roman"/>
          <w:color w:val="FF0000"/>
          <w:sz w:val="28"/>
          <w:szCs w:val="28"/>
        </w:rPr>
        <w:t>красный</w:t>
      </w:r>
      <w:r w:rsidRPr="003F7C57">
        <w:rPr>
          <w:rFonts w:ascii="Times New Roman" w:hAnsi="Times New Roman" w:cs="Times New Roman"/>
          <w:sz w:val="28"/>
          <w:szCs w:val="28"/>
        </w:rPr>
        <w:t xml:space="preserve">, </w:t>
      </w:r>
      <w:r w:rsidRPr="00310345">
        <w:rPr>
          <w:rFonts w:ascii="Times New Roman" w:hAnsi="Times New Roman" w:cs="Times New Roman"/>
          <w:color w:val="FFC000"/>
          <w:sz w:val="28"/>
          <w:szCs w:val="28"/>
        </w:rPr>
        <w:t>желтый</w:t>
      </w:r>
      <w:r w:rsidRPr="003F7C57">
        <w:rPr>
          <w:rFonts w:ascii="Times New Roman" w:hAnsi="Times New Roman" w:cs="Times New Roman"/>
          <w:sz w:val="28"/>
          <w:szCs w:val="28"/>
        </w:rPr>
        <w:t xml:space="preserve">, </w:t>
      </w:r>
      <w:r w:rsidRPr="00310345">
        <w:rPr>
          <w:rFonts w:ascii="Times New Roman" w:hAnsi="Times New Roman" w:cs="Times New Roman"/>
          <w:color w:val="00B050"/>
          <w:sz w:val="28"/>
          <w:szCs w:val="28"/>
        </w:rPr>
        <w:t>зеленый</w:t>
      </w:r>
      <w:r w:rsidRPr="003F7C57">
        <w:rPr>
          <w:rFonts w:ascii="Times New Roman" w:hAnsi="Times New Roman" w:cs="Times New Roman"/>
          <w:sz w:val="28"/>
          <w:szCs w:val="28"/>
        </w:rPr>
        <w:t xml:space="preserve">, </w:t>
      </w:r>
      <w:r w:rsidRPr="00310345">
        <w:rPr>
          <w:rFonts w:ascii="Times New Roman" w:hAnsi="Times New Roman" w:cs="Times New Roman"/>
          <w:color w:val="0070C0"/>
          <w:sz w:val="28"/>
          <w:szCs w:val="28"/>
        </w:rPr>
        <w:t>синий</w:t>
      </w:r>
      <w:r w:rsidRPr="003F7C57">
        <w:rPr>
          <w:rFonts w:ascii="Times New Roman" w:hAnsi="Times New Roman" w:cs="Times New Roman"/>
          <w:sz w:val="28"/>
          <w:szCs w:val="28"/>
        </w:rPr>
        <w:t>, черный (</w:t>
      </w:r>
      <w:r w:rsidRPr="003F7C57">
        <w:rPr>
          <w:rFonts w:ascii="Times New Roman" w:hAnsi="Times New Roman" w:cs="Times New Roman"/>
          <w:i/>
          <w:sz w:val="28"/>
          <w:szCs w:val="28"/>
        </w:rPr>
        <w:t>белый,</w:t>
      </w:r>
      <w:r w:rsidR="003F7C57">
        <w:rPr>
          <w:rFonts w:ascii="Times New Roman" w:hAnsi="Times New Roman" w:cs="Times New Roman"/>
          <w:i/>
          <w:sz w:val="28"/>
          <w:szCs w:val="28"/>
        </w:rPr>
        <w:t xml:space="preserve"> фиолетовый, оранжевый, розовый)</w:t>
      </w:r>
      <w:proofErr w:type="gramEnd"/>
    </w:p>
    <w:p w:rsidR="003F7C57" w:rsidRPr="003F7C57" w:rsidRDefault="003F7C57" w:rsidP="003F7C57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D9A" w:rsidRDefault="007A0D9A" w:rsidP="003F7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7C57">
        <w:rPr>
          <w:rFonts w:ascii="Times New Roman" w:hAnsi="Times New Roman" w:cs="Times New Roman"/>
          <w:sz w:val="28"/>
          <w:szCs w:val="28"/>
        </w:rPr>
        <w:t>Активное развитие мышления: постепенный переход от пре</w:t>
      </w:r>
      <w:r w:rsidR="003F7C57" w:rsidRPr="003F7C57">
        <w:rPr>
          <w:rFonts w:ascii="Times New Roman" w:hAnsi="Times New Roman" w:cs="Times New Roman"/>
          <w:sz w:val="28"/>
          <w:szCs w:val="28"/>
        </w:rPr>
        <w:t xml:space="preserve">дметного мышления к образному </w:t>
      </w:r>
      <w:proofErr w:type="gramStart"/>
      <w:r w:rsidR="003F7C57" w:rsidRPr="003F7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7C57" w:rsidRPr="003F7C57">
        <w:rPr>
          <w:rFonts w:ascii="Times New Roman" w:hAnsi="Times New Roman" w:cs="Times New Roman"/>
          <w:sz w:val="28"/>
          <w:szCs w:val="28"/>
        </w:rPr>
        <w:t>начинает формироваться к 2,5-3 годам)</w:t>
      </w:r>
    </w:p>
    <w:p w:rsidR="003F7C57" w:rsidRPr="003F7C57" w:rsidRDefault="003F7C57" w:rsidP="003F7C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C57" w:rsidRDefault="00977051" w:rsidP="003F7C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3425190</wp:posOffset>
            </wp:positionH>
            <wp:positionV relativeFrom="margin">
              <wp:posOffset>6890385</wp:posOffset>
            </wp:positionV>
            <wp:extent cx="2143125" cy="2333625"/>
            <wp:effectExtent l="0" t="0" r="9525" b="0"/>
            <wp:wrapSquare wrapText="bothSides"/>
            <wp:docPr id="1" name="Рисунок 1" descr="F:\sticker_vk_kotik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icker_vk_kotik_0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C57" w:rsidRPr="003F7C57">
        <w:rPr>
          <w:rFonts w:ascii="Times New Roman" w:hAnsi="Times New Roman" w:cs="Times New Roman"/>
          <w:sz w:val="28"/>
          <w:szCs w:val="28"/>
        </w:rPr>
        <w:t>Развитие речи, усвоение новых слов и активные попытки их использования:  до 1,5 лет ребенок усваивает от 30 до 100 слов, но употребляет их редко. К 2 годам он знает 300 слов, а к 3 – 1200–1500 слов.</w:t>
      </w:r>
      <w:r w:rsidR="003F7C57">
        <w:rPr>
          <w:rFonts w:ascii="Times New Roman" w:hAnsi="Times New Roman" w:cs="Times New Roman"/>
          <w:sz w:val="28"/>
          <w:szCs w:val="28"/>
        </w:rPr>
        <w:br w:type="page"/>
      </w:r>
    </w:p>
    <w:p w:rsidR="00977051" w:rsidRDefault="00977051" w:rsidP="003F7C5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C57" w:rsidRPr="00D0526E" w:rsidRDefault="00196B87" w:rsidP="00D0526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</w:pPr>
      <w:r w:rsidRPr="00D0526E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У</w:t>
      </w:r>
      <w:r w:rsidR="003F7C57" w:rsidRPr="00D0526E">
        <w:rPr>
          <w:rFonts w:ascii="Times New Roman" w:hAnsi="Times New Roman" w:cs="Times New Roman"/>
          <w:b/>
          <w:i/>
          <w:color w:val="00B050"/>
          <w:sz w:val="56"/>
          <w:szCs w:val="56"/>
          <w:u w:val="single"/>
        </w:rPr>
        <w:t>мения малыша к 3-м годам:</w:t>
      </w:r>
    </w:p>
    <w:p w:rsidR="003F7C57" w:rsidRPr="00196B87" w:rsidRDefault="003F7C57" w:rsidP="00196B87">
      <w:pPr>
        <w:pStyle w:val="a3"/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</w:p>
    <w:p w:rsidR="00977051" w:rsidRPr="00196B87" w:rsidRDefault="003F7C57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Одеваться с небольшой помощью взрослого, а раздеваться самостоятельно</w:t>
      </w:r>
      <w:r w:rsidR="00977051" w:rsidRPr="00196B87">
        <w:rPr>
          <w:rFonts w:ascii="Times New Roman" w:hAnsi="Times New Roman" w:cs="Times New Roman"/>
          <w:sz w:val="40"/>
          <w:szCs w:val="40"/>
        </w:rPr>
        <w:t>;</w:t>
      </w:r>
    </w:p>
    <w:p w:rsidR="003F7C57" w:rsidRPr="00196B87" w:rsidRDefault="003F7C57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Складывать свою одежду</w:t>
      </w:r>
      <w:r w:rsidR="00977051" w:rsidRPr="00196B87">
        <w:rPr>
          <w:rFonts w:ascii="Times New Roman" w:hAnsi="Times New Roman" w:cs="Times New Roman"/>
          <w:sz w:val="40"/>
          <w:szCs w:val="40"/>
        </w:rPr>
        <w:t>;</w:t>
      </w:r>
    </w:p>
    <w:p w:rsidR="003F7C57" w:rsidRPr="00196B87" w:rsidRDefault="003F7C57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Застегивать несколько</w:t>
      </w:r>
      <w:r w:rsidR="00977051" w:rsidRPr="00196B87">
        <w:rPr>
          <w:rFonts w:ascii="Times New Roman" w:hAnsi="Times New Roman" w:cs="Times New Roman"/>
          <w:sz w:val="40"/>
          <w:szCs w:val="40"/>
        </w:rPr>
        <w:t xml:space="preserve"> пуговиц, заклепки, частично застегивать молнию;</w:t>
      </w:r>
    </w:p>
    <w:p w:rsidR="00977051" w:rsidRPr="00196B87" w:rsidRDefault="00977051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 xml:space="preserve">Знать назначения окружающих предметов и их местонахождение </w:t>
      </w:r>
      <w:proofErr w:type="gramStart"/>
      <w:r w:rsidRPr="00196B87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196B87">
        <w:rPr>
          <w:rFonts w:ascii="Times New Roman" w:hAnsi="Times New Roman" w:cs="Times New Roman"/>
          <w:sz w:val="40"/>
          <w:szCs w:val="40"/>
        </w:rPr>
        <w:t>дома и в группе детского сада);</w:t>
      </w:r>
    </w:p>
    <w:p w:rsidR="00977051" w:rsidRPr="00196B87" w:rsidRDefault="00977051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Выполнять поручения (из 2-3 действий);</w:t>
      </w:r>
    </w:p>
    <w:p w:rsidR="00977051" w:rsidRPr="00196B87" w:rsidRDefault="00977051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Уметь умываться, вытираться полотенцем;</w:t>
      </w:r>
    </w:p>
    <w:p w:rsidR="00977051" w:rsidRPr="00196B87" w:rsidRDefault="00977051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Уметь пользоваться носовым платком;</w:t>
      </w:r>
    </w:p>
    <w:p w:rsidR="00977051" w:rsidRPr="00196B87" w:rsidRDefault="00977051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Регулировать свои физиологические потребности;</w:t>
      </w:r>
    </w:p>
    <w:p w:rsidR="00977051" w:rsidRPr="00196B87" w:rsidRDefault="00977051" w:rsidP="001B510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96B87">
        <w:rPr>
          <w:rFonts w:ascii="Times New Roman" w:hAnsi="Times New Roman" w:cs="Times New Roman"/>
          <w:sz w:val="40"/>
          <w:szCs w:val="40"/>
        </w:rPr>
        <w:t>Правильно держать ложку, пользоваться салфетками</w:t>
      </w:r>
      <w:r w:rsidR="001B5106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3F7C57" w:rsidRPr="007A0D9A" w:rsidRDefault="003F7C57" w:rsidP="007A4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D9A" w:rsidRPr="007A46A4" w:rsidRDefault="007A0D9A" w:rsidP="007A46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6A4" w:rsidRPr="007A46A4" w:rsidRDefault="00196B87" w:rsidP="007A46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1511300</wp:posOffset>
            </wp:positionH>
            <wp:positionV relativeFrom="margin">
              <wp:posOffset>6104890</wp:posOffset>
            </wp:positionV>
            <wp:extent cx="2667000" cy="2495550"/>
            <wp:effectExtent l="0" t="0" r="0" b="0"/>
            <wp:wrapSquare wrapText="bothSides"/>
            <wp:docPr id="3" name="Рисунок 3" descr="F:\d0bdf2f47851e1bc0d35e42ffe27e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0bdf2f47851e1bc0d35e42ffe27ea3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46A4" w:rsidRPr="007A46A4" w:rsidSect="0052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E87"/>
    <w:multiLevelType w:val="hybridMultilevel"/>
    <w:tmpl w:val="86FCE4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D8732D"/>
    <w:multiLevelType w:val="hybridMultilevel"/>
    <w:tmpl w:val="BC0E1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63"/>
    <w:rsid w:val="00053A76"/>
    <w:rsid w:val="00196B87"/>
    <w:rsid w:val="001B5106"/>
    <w:rsid w:val="002C1C84"/>
    <w:rsid w:val="00310345"/>
    <w:rsid w:val="00332763"/>
    <w:rsid w:val="003F7C57"/>
    <w:rsid w:val="00522850"/>
    <w:rsid w:val="007A0D9A"/>
    <w:rsid w:val="007A46A4"/>
    <w:rsid w:val="00977051"/>
    <w:rsid w:val="00D0526E"/>
    <w:rsid w:val="00F3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NBeleckaya</dc:creator>
  <cp:keywords/>
  <dc:description/>
  <cp:lastModifiedBy>Олеся</cp:lastModifiedBy>
  <cp:revision>8</cp:revision>
  <cp:lastPrinted>2018-09-17T00:09:00Z</cp:lastPrinted>
  <dcterms:created xsi:type="dcterms:W3CDTF">2018-09-10T23:15:00Z</dcterms:created>
  <dcterms:modified xsi:type="dcterms:W3CDTF">2019-01-20T11:25:00Z</dcterms:modified>
</cp:coreProperties>
</file>